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85FF0" w14:textId="064805DA" w:rsidR="0037777F" w:rsidRPr="0037777F" w:rsidRDefault="0037777F" w:rsidP="00290873">
      <w:pPr>
        <w:tabs>
          <w:tab w:val="left" w:pos="2082"/>
        </w:tabs>
        <w:rPr>
          <w:rFonts w:ascii="Times New Roman" w:hAnsi="Times New Roman" w:cs="Times New Roman"/>
          <w:sz w:val="24"/>
          <w:szCs w:val="24"/>
          <w:lang w:val="en-US"/>
        </w:rPr>
      </w:pPr>
      <w:r w:rsidRPr="0037777F">
        <w:rPr>
          <w:rFonts w:ascii="Times New Roman" w:hAnsi="Times New Roman" w:cs="Times New Roman"/>
          <w:sz w:val="24"/>
          <w:szCs w:val="24"/>
          <w:lang w:val="en-US"/>
        </w:rPr>
        <w:t>Author</w:t>
      </w:r>
      <w:r w:rsidR="002344BE">
        <w:rPr>
          <w:rFonts w:ascii="Times New Roman" w:hAnsi="Times New Roman" w:cs="Times New Roman"/>
          <w:sz w:val="24"/>
          <w:szCs w:val="24"/>
          <w:lang w:val="en-US"/>
        </w:rPr>
        <w:t>:</w:t>
      </w:r>
      <w:r w:rsidRPr="0037777F">
        <w:rPr>
          <w:rFonts w:ascii="Times New Roman" w:hAnsi="Times New Roman" w:cs="Times New Roman"/>
          <w:sz w:val="24"/>
          <w:szCs w:val="24"/>
          <w:lang w:val="en-US"/>
        </w:rPr>
        <w:t xml:space="preserve"> Alizamin Ibrahimov </w:t>
      </w:r>
    </w:p>
    <w:p w14:paraId="1E5A8DC1" w14:textId="4FFC6F67" w:rsidR="0037777F" w:rsidRPr="0037777F" w:rsidRDefault="0037777F" w:rsidP="00290873">
      <w:pPr>
        <w:tabs>
          <w:tab w:val="left" w:pos="2082"/>
        </w:tabs>
        <w:rPr>
          <w:rFonts w:ascii="Times New Roman" w:hAnsi="Times New Roman" w:cs="Times New Roman"/>
          <w:sz w:val="24"/>
          <w:szCs w:val="24"/>
          <w:lang w:val="en-US"/>
        </w:rPr>
      </w:pPr>
      <w:r w:rsidRPr="0037777F">
        <w:rPr>
          <w:rFonts w:ascii="Times New Roman" w:hAnsi="Times New Roman" w:cs="Times New Roman"/>
          <w:sz w:val="24"/>
          <w:szCs w:val="24"/>
          <w:lang w:val="en-US"/>
        </w:rPr>
        <w:t>Country: Azerbaijan</w:t>
      </w:r>
    </w:p>
    <w:p w14:paraId="2336E334" w14:textId="54941FEF" w:rsidR="0037777F" w:rsidRPr="0037777F" w:rsidRDefault="0037777F" w:rsidP="00290873">
      <w:pPr>
        <w:tabs>
          <w:tab w:val="left" w:pos="2082"/>
        </w:tabs>
        <w:rPr>
          <w:rFonts w:ascii="Times New Roman" w:hAnsi="Times New Roman" w:cs="Times New Roman"/>
          <w:sz w:val="24"/>
          <w:szCs w:val="24"/>
          <w:lang w:val="en-US"/>
        </w:rPr>
      </w:pPr>
      <w:r w:rsidRPr="0037777F">
        <w:rPr>
          <w:rFonts w:ascii="Times New Roman" w:hAnsi="Times New Roman" w:cs="Times New Roman"/>
          <w:sz w:val="24"/>
          <w:szCs w:val="24"/>
          <w:lang w:val="en-US"/>
        </w:rPr>
        <w:t>E-mail: aibrahimov1998@gmail.com</w:t>
      </w:r>
    </w:p>
    <w:p w14:paraId="0C720379" w14:textId="77777777" w:rsidR="0037777F" w:rsidRDefault="0037777F" w:rsidP="00290873">
      <w:pPr>
        <w:tabs>
          <w:tab w:val="left" w:pos="2082"/>
        </w:tabs>
        <w:rPr>
          <w:rFonts w:ascii="Times New Roman" w:hAnsi="Times New Roman" w:cs="Times New Roman"/>
          <w:b/>
          <w:bCs/>
          <w:sz w:val="32"/>
          <w:szCs w:val="32"/>
          <w:lang w:val="en-US"/>
        </w:rPr>
      </w:pPr>
    </w:p>
    <w:p w14:paraId="3ACF0BC9" w14:textId="77777777" w:rsidR="0037777F" w:rsidRDefault="0037777F" w:rsidP="00290873">
      <w:pPr>
        <w:tabs>
          <w:tab w:val="left" w:pos="2082"/>
        </w:tabs>
        <w:rPr>
          <w:rFonts w:ascii="Times New Roman" w:hAnsi="Times New Roman" w:cs="Times New Roman"/>
          <w:b/>
          <w:bCs/>
          <w:sz w:val="32"/>
          <w:szCs w:val="32"/>
          <w:lang w:val="en-US"/>
        </w:rPr>
      </w:pPr>
    </w:p>
    <w:p w14:paraId="16C44A8C" w14:textId="77777777" w:rsidR="0037777F" w:rsidRDefault="0037777F" w:rsidP="00290873">
      <w:pPr>
        <w:tabs>
          <w:tab w:val="left" w:pos="2082"/>
        </w:tabs>
        <w:rPr>
          <w:rFonts w:ascii="Times New Roman" w:hAnsi="Times New Roman" w:cs="Times New Roman"/>
          <w:b/>
          <w:bCs/>
          <w:sz w:val="32"/>
          <w:szCs w:val="32"/>
          <w:lang w:val="en-US"/>
        </w:rPr>
      </w:pPr>
    </w:p>
    <w:p w14:paraId="6B1F53F4" w14:textId="7F8122CB" w:rsidR="0039332E" w:rsidRPr="0039332E" w:rsidRDefault="0039332E" w:rsidP="0039332E">
      <w:pPr>
        <w:tabs>
          <w:tab w:val="left" w:pos="2082"/>
        </w:tabs>
        <w:jc w:val="center"/>
        <w:rPr>
          <w:rFonts w:ascii="Times New Roman" w:hAnsi="Times New Roman" w:cs="Times New Roman"/>
          <w:b/>
          <w:bCs/>
          <w:sz w:val="32"/>
          <w:szCs w:val="32"/>
          <w:lang w:val="en-US"/>
        </w:rPr>
      </w:pPr>
      <w:r w:rsidRPr="0039332E">
        <w:rPr>
          <w:rFonts w:ascii="Times New Roman" w:hAnsi="Times New Roman" w:cs="Times New Roman"/>
          <w:b/>
          <w:bCs/>
          <w:sz w:val="32"/>
          <w:szCs w:val="32"/>
          <w:lang w:val="en-US"/>
        </w:rPr>
        <w:t xml:space="preserve">"Research on Unsteady Flow Fluctuations in Lobe Pumps Using Lattice Boltzmann Method: High-Fidelity Simulation and Rotor </w:t>
      </w:r>
      <w:r>
        <w:rPr>
          <w:rFonts w:ascii="Times New Roman" w:hAnsi="Times New Roman" w:cs="Times New Roman"/>
          <w:b/>
          <w:bCs/>
          <w:sz w:val="32"/>
          <w:szCs w:val="32"/>
          <w:lang w:val="en-US"/>
        </w:rPr>
        <w:t xml:space="preserve">  </w:t>
      </w:r>
      <w:r w:rsidRPr="0039332E">
        <w:rPr>
          <w:rFonts w:ascii="Times New Roman" w:hAnsi="Times New Roman" w:cs="Times New Roman"/>
          <w:b/>
          <w:bCs/>
          <w:sz w:val="32"/>
          <w:szCs w:val="32"/>
          <w:lang w:val="en-US"/>
        </w:rPr>
        <w:t>Profile Optimization"</w:t>
      </w:r>
    </w:p>
    <w:p w14:paraId="56171318" w14:textId="77777777" w:rsidR="009A3D96" w:rsidRPr="003A274E" w:rsidRDefault="009A3D96" w:rsidP="00290873">
      <w:pPr>
        <w:tabs>
          <w:tab w:val="left" w:pos="2082"/>
        </w:tabs>
        <w:rPr>
          <w:rFonts w:ascii="Times New Roman" w:hAnsi="Times New Roman" w:cs="Times New Roman"/>
          <w:b/>
          <w:bCs/>
          <w:i/>
          <w:iCs/>
          <w:sz w:val="32"/>
          <w:szCs w:val="32"/>
          <w:lang w:val="en-US"/>
        </w:rPr>
      </w:pPr>
    </w:p>
    <w:p w14:paraId="532BB30A" w14:textId="54B97A0F" w:rsidR="00F04839" w:rsidRDefault="00427805" w:rsidP="00427805">
      <w:pPr>
        <w:rPr>
          <w:rFonts w:ascii="Times New Roman" w:hAnsi="Times New Roman" w:cs="Times New Roman"/>
          <w:sz w:val="32"/>
          <w:szCs w:val="32"/>
          <w:lang w:val="en-US"/>
        </w:rPr>
      </w:pPr>
      <w:r>
        <w:rPr>
          <w:rFonts w:ascii="Times New Roman" w:hAnsi="Times New Roman" w:cs="Times New Roman"/>
          <w:sz w:val="32"/>
          <w:szCs w:val="32"/>
          <w:lang w:val="en-US"/>
        </w:rPr>
        <w:t xml:space="preserve">                                      </w:t>
      </w:r>
      <w:r w:rsidR="000E0EB9">
        <w:rPr>
          <w:rFonts w:ascii="Times New Roman" w:hAnsi="Times New Roman" w:cs="Times New Roman"/>
          <w:sz w:val="32"/>
          <w:szCs w:val="32"/>
          <w:lang w:val="en-US"/>
        </w:rPr>
        <w:t xml:space="preserve"> </w:t>
      </w:r>
      <w:r w:rsidR="00F04839" w:rsidRPr="00342329">
        <w:rPr>
          <w:rFonts w:ascii="Times New Roman" w:hAnsi="Times New Roman" w:cs="Times New Roman"/>
          <w:sz w:val="32"/>
          <w:szCs w:val="32"/>
          <w:lang w:val="en-US"/>
        </w:rPr>
        <w:t>ABSTRACT</w:t>
      </w:r>
    </w:p>
    <w:p w14:paraId="0E1358A2" w14:textId="77777777" w:rsidR="006A1072" w:rsidRPr="00342329" w:rsidRDefault="006A1072" w:rsidP="005545F1">
      <w:pPr>
        <w:spacing w:line="360" w:lineRule="auto"/>
        <w:rPr>
          <w:rFonts w:ascii="Times New Roman" w:hAnsi="Times New Roman" w:cs="Times New Roman"/>
          <w:sz w:val="32"/>
          <w:szCs w:val="32"/>
          <w:lang w:val="en-US"/>
        </w:rPr>
      </w:pPr>
    </w:p>
    <w:p w14:paraId="48A9E0D4" w14:textId="77777777" w:rsidR="00C66585" w:rsidRPr="00C66585" w:rsidRDefault="00C66585" w:rsidP="00C66585">
      <w:pPr>
        <w:pStyle w:val="NormalWeb"/>
        <w:spacing w:line="360" w:lineRule="auto"/>
        <w:rPr>
          <w:lang w:val="en-US"/>
        </w:rPr>
      </w:pPr>
      <w:r w:rsidRPr="00C66585">
        <w:rPr>
          <w:lang w:val="en-US"/>
        </w:rPr>
        <w:t>In the present study, the flow pulsation characteristics inherent to lobe pumps are rigorously examined. As a subclass of positive displacement pumps, lobe pumps inherently induce substantial periodic acceleration and deceleration of the working fluid within the control volume, resulting from the intermittent nature of fluid conveyance associated with their mechanical operation. This cyclic modulation in flow velocity gives rise to pronounced pulsations, which in turn generate both fluid-borne noise and mechanical vibrations due to fluctuating pressure fields acting upon the pump casing, as well as the inlet and outlet conduits. Moreover, these pulsations impose dynamic, oscillatory forces on the rotating shafts of the lobes, leading to persistent vibrations—an undesirable phenomenon that can precipitate premature mechanical degradation and contribute to structure-borne acoustic emissions.</w:t>
      </w:r>
    </w:p>
    <w:p w14:paraId="38231389" w14:textId="77777777" w:rsidR="00C66585" w:rsidRPr="00C66585" w:rsidRDefault="00C66585" w:rsidP="00C66585">
      <w:pPr>
        <w:pStyle w:val="NormalWeb"/>
        <w:spacing w:line="360" w:lineRule="auto"/>
        <w:rPr>
          <w:lang w:val="en-US"/>
        </w:rPr>
      </w:pPr>
      <w:r w:rsidRPr="00C66585">
        <w:rPr>
          <w:lang w:val="en-US"/>
        </w:rPr>
        <w:t xml:space="preserve">The core focus of this investigation lies in assessing the influence of lobe geometry—recognized as the principal actuator of the pumping mechanism—on the resultant pulsation behavior. To this end, two distinct lobe configurations are modeled and subjected to comparative numerical analysis: a conventional straight-profiled lobe and an alternative design featuring a helically inclined profile. The principal objective is to elucidate the role of helical inclination in </w:t>
      </w:r>
      <w:r w:rsidRPr="00C66585">
        <w:rPr>
          <w:lang w:val="en-US"/>
        </w:rPr>
        <w:lastRenderedPageBreak/>
        <w:t>modulating pulsation intensity, while simultaneously evaluating its practical implications—both advantageous and detrimental—for industrial applications. To ensure fidelity to real-world operational conditions, an unsteady (transient) flow regime is employed in the computational fluid dynamics (CFD) simulations.</w:t>
      </w:r>
    </w:p>
    <w:p w14:paraId="34B1458A" w14:textId="77777777" w:rsidR="00C66585" w:rsidRPr="00C66585" w:rsidRDefault="00C66585" w:rsidP="00C66585">
      <w:pPr>
        <w:pStyle w:val="NormalWeb"/>
        <w:spacing w:line="360" w:lineRule="auto"/>
        <w:rPr>
          <w:lang w:val="en-US"/>
        </w:rPr>
      </w:pPr>
      <w:r w:rsidRPr="00C66585">
        <w:rPr>
          <w:lang w:val="en-US"/>
        </w:rPr>
        <w:t>To facilitate a comprehensive assessment, strategically positioned monitoring points are established at critical locations within each pump, including the inlet, outlet, and internal control volume. At these loci, time-resolved measurements of pressure and velocity pulsations are acquired, enabling a detailed characterization of internal flow dynamics. The analysis extends beyond a mere pointwise comparison; it encompasses a spatial evaluation of pulsation phenomena throughout the internal flow field of each pump configuration. Given the transient nature of the simulated data, advanced time-series regression techniques are utilized to ensure quantitative robustness in the interpretation of results. The findings reveal that the geometric configuration of the lobes—particularly the helical inclination—exerts a substantial influence on the pulsation characteristics of the pump. These effects are subsequently analyzed in both temporal and spectral (frequency) domains, and the implications are discussed comprehensively in the concluding section of the paper.</w:t>
      </w:r>
    </w:p>
    <w:p w14:paraId="29DED565" w14:textId="3845681C" w:rsidR="008E48D5" w:rsidRPr="00406603" w:rsidRDefault="006835BD" w:rsidP="005545F1">
      <w:pPr>
        <w:pStyle w:val="NormalWeb"/>
        <w:spacing w:line="360" w:lineRule="auto"/>
        <w:rPr>
          <w:sz w:val="22"/>
          <w:szCs w:val="22"/>
          <w:lang w:val="en-US"/>
        </w:rPr>
      </w:pPr>
      <w:r w:rsidRPr="00406603">
        <w:rPr>
          <w:sz w:val="22"/>
          <w:szCs w:val="22"/>
          <w:lang w:val="en-US"/>
        </w:rPr>
        <w:t xml:space="preserve">  </w:t>
      </w:r>
    </w:p>
    <w:p w14:paraId="0AFE79D7" w14:textId="7CD896CC" w:rsidR="003C1473" w:rsidRPr="00AA6997" w:rsidRDefault="00450DB3" w:rsidP="00450DB3">
      <w:pPr>
        <w:spacing w:line="360" w:lineRule="auto"/>
        <w:rPr>
          <w:rFonts w:ascii="Times New Roman" w:hAnsi="Times New Roman" w:cs="Times New Roman"/>
          <w:lang w:val="en-US"/>
        </w:rPr>
      </w:pPr>
      <w:r w:rsidRPr="00AA6997">
        <w:rPr>
          <w:rFonts w:ascii="Times New Roman" w:hAnsi="Times New Roman" w:cs="Times New Roman"/>
          <w:lang w:val="en-US"/>
        </w:rPr>
        <w:t xml:space="preserve">Keywords: </w:t>
      </w:r>
      <w:r w:rsidR="00180C76" w:rsidRPr="00AA6997">
        <w:rPr>
          <w:rFonts w:ascii="Times New Roman" w:hAnsi="Times New Roman" w:cs="Times New Roman"/>
          <w:lang w:val="en-US"/>
        </w:rPr>
        <w:t>Lobe pump pressure pulsation, helical lobe pump pressure pulsation</w:t>
      </w:r>
      <w:r w:rsidRPr="00AA6997">
        <w:rPr>
          <w:rFonts w:ascii="Times New Roman" w:hAnsi="Times New Roman" w:cs="Times New Roman"/>
          <w:bCs/>
          <w:lang w:val="en-US"/>
        </w:rPr>
        <w:t>,</w:t>
      </w:r>
      <w:r w:rsidR="007A1E54" w:rsidRPr="00AA6997">
        <w:rPr>
          <w:rFonts w:ascii="Times New Roman" w:hAnsi="Times New Roman" w:cs="Times New Roman"/>
          <w:bCs/>
          <w:lang w:val="en-US"/>
        </w:rPr>
        <w:t xml:space="preserve"> </w:t>
      </w:r>
      <w:r w:rsidR="00BA5DF1" w:rsidRPr="00AA6997">
        <w:rPr>
          <w:rFonts w:ascii="Times New Roman" w:hAnsi="Times New Roman" w:cs="Times New Roman"/>
          <w:bCs/>
          <w:lang w:val="en-US"/>
        </w:rPr>
        <w:t>lobe pump flow ripple, helical lobe pump flow ripple, effect of helical lobe profile on pressure pulsation</w:t>
      </w:r>
    </w:p>
    <w:p w14:paraId="11DFFE01" w14:textId="4E445D4E" w:rsidR="001E3826" w:rsidRPr="009A3D96" w:rsidRDefault="00873533" w:rsidP="009A3D96">
      <w:pPr>
        <w:rPr>
          <w:rFonts w:ascii="MS Gothic" w:eastAsia="MS Gothic" w:hAnsi="MS Gothic" w:cs="MS Gothic"/>
          <w:sz w:val="34"/>
          <w:szCs w:val="34"/>
          <w:lang w:val="az-Latn-AZ"/>
        </w:rPr>
      </w:pPr>
      <w:r w:rsidRPr="006845AF">
        <w:rPr>
          <w:rFonts w:ascii="MS Gothic" w:eastAsia="MS Gothic" w:hAnsi="MS Gothic" w:cs="MS Gothic" w:hint="eastAsia"/>
          <w:sz w:val="34"/>
          <w:szCs w:val="34"/>
          <w:lang w:val="en-US"/>
        </w:rPr>
        <w:t xml:space="preserve"> </w:t>
      </w:r>
      <w:r w:rsidRPr="00873533">
        <w:rPr>
          <w:rFonts w:ascii="MS Gothic" w:eastAsia="MS Gothic" w:hAnsi="MS Gothic" w:cs="MS Gothic"/>
          <w:sz w:val="34"/>
          <w:szCs w:val="34"/>
          <w:lang w:val="az-Latn-AZ"/>
        </w:rPr>
        <w:t xml:space="preserve">                </w:t>
      </w:r>
      <w:r w:rsidR="000E0EB9">
        <w:rPr>
          <w:rFonts w:ascii="MS Gothic" w:eastAsia="MS Gothic" w:hAnsi="MS Gothic" w:cs="MS Gothic"/>
          <w:sz w:val="34"/>
          <w:szCs w:val="34"/>
          <w:lang w:val="az-Latn-AZ"/>
        </w:rPr>
        <w:t xml:space="preserve"> </w:t>
      </w:r>
    </w:p>
    <w:p w14:paraId="1D8E230C" w14:textId="77777777" w:rsidR="00F54870" w:rsidRDefault="00F54870" w:rsidP="001E3826">
      <w:pPr>
        <w:tabs>
          <w:tab w:val="left" w:pos="1567"/>
        </w:tabs>
        <w:rPr>
          <w:rFonts w:ascii="Times New Roman" w:hAnsi="Times New Roman" w:cs="Times New Roman"/>
          <w:b/>
          <w:bCs/>
          <w:sz w:val="24"/>
          <w:szCs w:val="24"/>
          <w:lang w:val="en-US"/>
        </w:rPr>
      </w:pPr>
    </w:p>
    <w:p w14:paraId="511ECFA1" w14:textId="74CBB4DC" w:rsidR="000B6C20" w:rsidRPr="000F2F73" w:rsidRDefault="000B6C20" w:rsidP="000F2F73">
      <w:pPr>
        <w:pStyle w:val="ListParagraph"/>
        <w:numPr>
          <w:ilvl w:val="0"/>
          <w:numId w:val="31"/>
        </w:numPr>
        <w:tabs>
          <w:tab w:val="left" w:pos="1567"/>
        </w:tabs>
        <w:rPr>
          <w:rFonts w:ascii="Times New Roman" w:hAnsi="Times New Roman" w:cs="Times New Roman"/>
          <w:b/>
          <w:bCs/>
          <w:sz w:val="24"/>
          <w:szCs w:val="24"/>
          <w:lang w:val="en-US"/>
        </w:rPr>
      </w:pPr>
      <w:r w:rsidRPr="000F2F73">
        <w:rPr>
          <w:rFonts w:ascii="Times New Roman" w:hAnsi="Times New Roman" w:cs="Times New Roman"/>
          <w:b/>
          <w:bCs/>
          <w:sz w:val="24"/>
          <w:szCs w:val="24"/>
          <w:lang w:val="en-US"/>
        </w:rPr>
        <w:t>I</w:t>
      </w:r>
      <w:r w:rsidR="00B1016B" w:rsidRPr="000F2F73">
        <w:rPr>
          <w:rFonts w:ascii="Times New Roman" w:hAnsi="Times New Roman" w:cs="Times New Roman"/>
          <w:b/>
          <w:bCs/>
          <w:sz w:val="24"/>
          <w:szCs w:val="24"/>
          <w:lang w:val="en-US"/>
        </w:rPr>
        <w:t>NTRODUCTION</w:t>
      </w:r>
    </w:p>
    <w:p w14:paraId="57E837B9" w14:textId="77777777" w:rsidR="00F54870" w:rsidRDefault="00F54870" w:rsidP="001E3826">
      <w:pPr>
        <w:tabs>
          <w:tab w:val="left" w:pos="1567"/>
        </w:tabs>
        <w:rPr>
          <w:rFonts w:ascii="Times New Roman" w:hAnsi="Times New Roman" w:cs="Times New Roman"/>
          <w:b/>
          <w:bCs/>
          <w:sz w:val="24"/>
          <w:szCs w:val="24"/>
          <w:lang w:val="en-US"/>
        </w:rPr>
      </w:pPr>
    </w:p>
    <w:p w14:paraId="01A844B4" w14:textId="77777777" w:rsidR="00F54870" w:rsidRDefault="00F54870" w:rsidP="001E3826">
      <w:pPr>
        <w:tabs>
          <w:tab w:val="left" w:pos="1567"/>
        </w:tabs>
        <w:rPr>
          <w:rFonts w:ascii="Times New Roman" w:hAnsi="Times New Roman" w:cs="Times New Roman"/>
          <w:b/>
          <w:bCs/>
          <w:sz w:val="24"/>
          <w:szCs w:val="24"/>
          <w:lang w:val="en-US"/>
        </w:rPr>
      </w:pPr>
    </w:p>
    <w:p w14:paraId="0F2DE5A1" w14:textId="77777777" w:rsidR="009C35D8" w:rsidRPr="009C35D8" w:rsidRDefault="009A3D96" w:rsidP="009C35D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728F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9C35D8" w:rsidRPr="009C35D8">
        <w:rPr>
          <w:rFonts w:ascii="Times New Roman" w:hAnsi="Times New Roman" w:cs="Times New Roman"/>
          <w:sz w:val="24"/>
          <w:szCs w:val="24"/>
          <w:lang w:val="en-US"/>
        </w:rPr>
        <w:t xml:space="preserve">Lobe pumps have found extensive application across a wide spectrum of industries, including but not limited to food processing, pharmaceuticals, biotechnology, beverage production, and the pulp and paper sector—particularly in processes where fluid hygiene, gentle handling, and precision are paramount. Their design inherently supports sanitary operation, making them </w:t>
      </w:r>
      <w:r w:rsidR="009C35D8" w:rsidRPr="009C35D8">
        <w:rPr>
          <w:rFonts w:ascii="Times New Roman" w:hAnsi="Times New Roman" w:cs="Times New Roman"/>
          <w:sz w:val="24"/>
          <w:szCs w:val="24"/>
          <w:lang w:val="en-US"/>
        </w:rPr>
        <w:lastRenderedPageBreak/>
        <w:t>especially suitable for sensitive environments such as those encountered in the food and medical fields, where contamination risk must be minimized. In certain niche applications, rotor profiles resembling butterfly geometries are employed to meet specific flow or structural requirements.</w:t>
      </w:r>
    </w:p>
    <w:p w14:paraId="6ECF18AB" w14:textId="77777777" w:rsidR="009C35D8" w:rsidRPr="009C35D8" w:rsidRDefault="009C35D8" w:rsidP="009C35D8">
      <w:pPr>
        <w:spacing w:line="360" w:lineRule="auto"/>
        <w:rPr>
          <w:rFonts w:ascii="Times New Roman" w:hAnsi="Times New Roman" w:cs="Times New Roman"/>
          <w:sz w:val="24"/>
          <w:szCs w:val="24"/>
          <w:lang w:val="en-US"/>
        </w:rPr>
      </w:pPr>
      <w:r w:rsidRPr="009C35D8">
        <w:rPr>
          <w:rFonts w:ascii="Times New Roman" w:hAnsi="Times New Roman" w:cs="Times New Roman"/>
          <w:sz w:val="24"/>
          <w:szCs w:val="24"/>
          <w:lang w:val="en-US"/>
        </w:rPr>
        <w:t>From a functional standpoint, lobe pumps operate based on the principle of positive displacement through synchronized counter-rotating lobes housed within a precision-engineered chamber. As the rotors revolve, volumetric cavities are cyclically created between the lobes and the pump casing. These expanding cavities induce a pressure drop at the inlet, thereby generating a localized vacuum that actively draws fluid into the pumping chamber. Continued rotation reduces the volume near the outlet, effectively propelling the fluid toward the discharge port without subjecting it to abrupt shear forces or turbulence. This mechanism not only ensures consistent conveyance but also preserves the integrity of shear-sensitive media.</w:t>
      </w:r>
    </w:p>
    <w:p w14:paraId="19F24764" w14:textId="77777777" w:rsidR="009C35D8" w:rsidRPr="009C35D8" w:rsidRDefault="009C35D8" w:rsidP="009C35D8">
      <w:pPr>
        <w:spacing w:line="360" w:lineRule="auto"/>
        <w:rPr>
          <w:rFonts w:ascii="Times New Roman" w:hAnsi="Times New Roman" w:cs="Times New Roman"/>
          <w:sz w:val="24"/>
          <w:szCs w:val="24"/>
          <w:lang w:val="en-US"/>
        </w:rPr>
      </w:pPr>
      <w:r w:rsidRPr="009C35D8">
        <w:rPr>
          <w:rFonts w:ascii="Times New Roman" w:hAnsi="Times New Roman" w:cs="Times New Roman"/>
          <w:sz w:val="24"/>
          <w:szCs w:val="24"/>
          <w:lang w:val="en-US"/>
        </w:rPr>
        <w:t>One of the defining advantages of lobe pumps lies in their capacity to handle heterogeneous fluids, including those containing large suspended particulates. Unlike conventional pumping systems, lobe pumps are capable of transporting high-viscosity materials—such as fruit pastes, honey, slurries, jams, olives, and whole cherries—without inducing mechanical degradation or compromising product quality. This capability renders them uniquely advantageous in processing operations where both material preservation and volumetric accuracy are critical.</w:t>
      </w:r>
    </w:p>
    <w:p w14:paraId="7EA99720" w14:textId="77777777" w:rsidR="009C35D8" w:rsidRPr="009C35D8" w:rsidRDefault="009C35D8" w:rsidP="009C35D8">
      <w:pPr>
        <w:spacing w:line="360" w:lineRule="auto"/>
        <w:rPr>
          <w:rFonts w:ascii="Times New Roman" w:hAnsi="Times New Roman" w:cs="Times New Roman"/>
          <w:sz w:val="24"/>
          <w:szCs w:val="24"/>
          <w:lang w:val="en-US"/>
        </w:rPr>
      </w:pPr>
      <w:r w:rsidRPr="009C35D8">
        <w:rPr>
          <w:rFonts w:ascii="Times New Roman" w:hAnsi="Times New Roman" w:cs="Times New Roman"/>
          <w:sz w:val="24"/>
          <w:szCs w:val="24"/>
          <w:lang w:val="en-US"/>
        </w:rPr>
        <w:t>In terms of engineering and operational versatility, lobe pumps offer several practical benefits. Their modular design allows for straightforward installation, disassembly, and maintenance—often with minimal tooling—thereby reducing downtime and operational costs. The bidirectional flow capability enables flexible pipeline configurations, as inlet and outlet orientations can be adjusted to accommodate spatial constraints or process requirements. Furthermore, these pumps can be mounted either vertically or horizontally, with inlet/outlet positions customizable on lateral or axial planes, enhancing their adaptability within complex process layouts.</w:t>
      </w:r>
    </w:p>
    <w:p w14:paraId="4B17919F" w14:textId="77777777" w:rsidR="009C35D8" w:rsidRPr="009C35D8" w:rsidRDefault="009C35D8" w:rsidP="009C35D8">
      <w:pPr>
        <w:spacing w:line="360" w:lineRule="auto"/>
        <w:rPr>
          <w:rFonts w:ascii="Times New Roman" w:hAnsi="Times New Roman" w:cs="Times New Roman"/>
          <w:sz w:val="24"/>
          <w:szCs w:val="24"/>
          <w:lang w:val="en-US"/>
        </w:rPr>
      </w:pPr>
      <w:r w:rsidRPr="009C35D8">
        <w:rPr>
          <w:rFonts w:ascii="Times New Roman" w:hAnsi="Times New Roman" w:cs="Times New Roman"/>
          <w:sz w:val="24"/>
          <w:szCs w:val="24"/>
          <w:lang w:val="en-US"/>
        </w:rPr>
        <w:t>Material selection further enhances their applicability across a range of operating environments. While standard configurations may utilize cast steel, versions manufactured from high-grade stainless steel are readily available for hygienic or corrosive service conditions. Flow control is another area where lobe pumps exhibit superior performance; integration with variable frequency drives (VFDs) enables precise modulation of motor speed, facilitating highly accurate dosing and stable, pulsation-minimized delivery profiles.</w:t>
      </w:r>
    </w:p>
    <w:p w14:paraId="623A6949" w14:textId="77777777" w:rsidR="009C35D8" w:rsidRPr="009C35D8" w:rsidRDefault="009C35D8" w:rsidP="009C35D8">
      <w:pPr>
        <w:spacing w:line="360" w:lineRule="auto"/>
        <w:rPr>
          <w:rFonts w:ascii="Times New Roman" w:hAnsi="Times New Roman" w:cs="Times New Roman"/>
          <w:sz w:val="24"/>
          <w:szCs w:val="24"/>
          <w:lang w:val="en-US"/>
        </w:rPr>
      </w:pPr>
      <w:r w:rsidRPr="009C35D8">
        <w:rPr>
          <w:rFonts w:ascii="Times New Roman" w:hAnsi="Times New Roman" w:cs="Times New Roman"/>
          <w:sz w:val="24"/>
          <w:szCs w:val="24"/>
          <w:lang w:val="en-US"/>
        </w:rPr>
        <w:lastRenderedPageBreak/>
        <w:t>Additionally, from a maintenance and lifecycle cost perspective, lobe pumps benefit from the availability of cost-effective, interchangeable spare parts. Their compatibility with various accessory systems and sealing technologies makes them highly adaptable to aggressive media, elevated temperatures, or challenging process parameters, thereby extending their operational reliability and economic viability across diverse industrial contexts.</w:t>
      </w:r>
    </w:p>
    <w:p w14:paraId="75EDA9D7" w14:textId="75E5FE44" w:rsidR="00820C8A" w:rsidRPr="009A3D96" w:rsidRDefault="00820C8A" w:rsidP="009C35D8">
      <w:pPr>
        <w:spacing w:line="360" w:lineRule="auto"/>
        <w:rPr>
          <w:lang w:val="en-US"/>
        </w:rPr>
      </w:pPr>
    </w:p>
    <w:p w14:paraId="22472BF7" w14:textId="77777777" w:rsidR="00355CB6" w:rsidRDefault="00355CB6" w:rsidP="005B64D8">
      <w:pPr>
        <w:rPr>
          <w:rFonts w:ascii="Times New Roman" w:hAnsi="Times New Roman" w:cs="Times New Roman"/>
          <w:b/>
          <w:bCs/>
          <w:sz w:val="24"/>
          <w:szCs w:val="24"/>
          <w:lang w:val="en-US"/>
        </w:rPr>
      </w:pPr>
    </w:p>
    <w:p w14:paraId="67529C66" w14:textId="77777777" w:rsidR="00355CB6" w:rsidRDefault="00355CB6" w:rsidP="005B64D8">
      <w:pPr>
        <w:rPr>
          <w:rFonts w:ascii="Times New Roman" w:hAnsi="Times New Roman" w:cs="Times New Roman"/>
          <w:b/>
          <w:bCs/>
          <w:sz w:val="24"/>
          <w:szCs w:val="24"/>
          <w:lang w:val="en-US"/>
        </w:rPr>
      </w:pPr>
    </w:p>
    <w:p w14:paraId="354D04E7" w14:textId="066EBBAB" w:rsidR="005B64D8" w:rsidRPr="000F2F73" w:rsidRDefault="005B64D8" w:rsidP="000F2F73">
      <w:pPr>
        <w:pStyle w:val="ListParagraph"/>
        <w:numPr>
          <w:ilvl w:val="0"/>
          <w:numId w:val="31"/>
        </w:numPr>
        <w:rPr>
          <w:rFonts w:ascii="Times New Roman" w:hAnsi="Times New Roman" w:cs="Times New Roman"/>
          <w:b/>
          <w:bCs/>
          <w:sz w:val="24"/>
          <w:szCs w:val="24"/>
          <w:lang w:val="en-US"/>
        </w:rPr>
      </w:pPr>
      <w:r w:rsidRPr="000F2F73">
        <w:rPr>
          <w:rFonts w:ascii="Times New Roman" w:hAnsi="Times New Roman" w:cs="Times New Roman"/>
          <w:b/>
          <w:bCs/>
          <w:sz w:val="24"/>
          <w:szCs w:val="24"/>
          <w:lang w:val="en-US"/>
        </w:rPr>
        <w:t>P</w:t>
      </w:r>
      <w:r w:rsidR="00B1016B" w:rsidRPr="000F2F73">
        <w:rPr>
          <w:rFonts w:ascii="Times New Roman" w:hAnsi="Times New Roman" w:cs="Times New Roman"/>
          <w:b/>
          <w:bCs/>
          <w:sz w:val="24"/>
          <w:szCs w:val="24"/>
          <w:lang w:val="en-US"/>
        </w:rPr>
        <w:t>ROBLEM</w:t>
      </w:r>
      <w:r w:rsidRPr="000F2F73">
        <w:rPr>
          <w:rFonts w:ascii="Times New Roman" w:hAnsi="Times New Roman" w:cs="Times New Roman"/>
          <w:b/>
          <w:bCs/>
          <w:sz w:val="24"/>
          <w:szCs w:val="24"/>
          <w:lang w:val="en-US"/>
        </w:rPr>
        <w:t xml:space="preserve"> </w:t>
      </w:r>
      <w:r w:rsidR="00B1016B" w:rsidRPr="000F2F73">
        <w:rPr>
          <w:rFonts w:ascii="Times New Roman" w:hAnsi="Times New Roman" w:cs="Times New Roman"/>
          <w:b/>
          <w:bCs/>
          <w:sz w:val="24"/>
          <w:szCs w:val="24"/>
          <w:lang w:val="en-US"/>
        </w:rPr>
        <w:t>DEFINITION</w:t>
      </w:r>
    </w:p>
    <w:p w14:paraId="66C1E2B0" w14:textId="77777777" w:rsidR="005B64D8" w:rsidRPr="00D61A52" w:rsidRDefault="005B64D8" w:rsidP="005B64D8">
      <w:pPr>
        <w:rPr>
          <w:b/>
          <w:bCs/>
          <w:sz w:val="50"/>
          <w:szCs w:val="50"/>
          <w:lang w:val="en-US"/>
        </w:rPr>
      </w:pPr>
    </w:p>
    <w:p w14:paraId="516A5C24" w14:textId="77777777" w:rsidR="005F304D" w:rsidRPr="005F304D" w:rsidRDefault="005B64D8" w:rsidP="005F304D">
      <w:pPr>
        <w:spacing w:line="360" w:lineRule="auto"/>
        <w:rPr>
          <w:rFonts w:ascii="Times New Roman" w:hAnsi="Times New Roman" w:cs="Times New Roman"/>
          <w:sz w:val="24"/>
          <w:szCs w:val="24"/>
          <w:lang w:val="en-US"/>
        </w:rPr>
      </w:pPr>
      <w:r w:rsidRPr="00A4501B">
        <w:rPr>
          <w:rFonts w:ascii="Times New Roman" w:hAnsi="Times New Roman" w:cs="Times New Roman"/>
          <w:sz w:val="24"/>
          <w:szCs w:val="24"/>
          <w:lang w:val="en-US"/>
        </w:rPr>
        <w:t xml:space="preserve">  </w:t>
      </w:r>
      <w:r w:rsidR="005F304D" w:rsidRPr="005F304D">
        <w:rPr>
          <w:rFonts w:ascii="Times New Roman" w:hAnsi="Times New Roman" w:cs="Times New Roman"/>
          <w:sz w:val="24"/>
          <w:szCs w:val="24"/>
          <w:lang w:val="en-US"/>
        </w:rPr>
        <w:t>It is well established that positive displacement pumps exhibit fundamentally distinct operational characteristics compared to centrifugal pumps, a divergence primarily attributable to the fundamentally different geometric configurations employed by each type. Unlike centrifugal pumps, which rely on dynamic energy transfer through a rotating impeller, the majority of positive displacement pumps utilize dual intermeshing rotors. Consequently, the mechanisms governing their suction and discharge phases are inherently dissimilar. The most salient manifestation of this disparity is observed in flow pulsation phenomena. These pulsations, predominantly arising from the cyclic acceleration and deceleration of the working fluid, encompass both flow rate and pressure fluctuations. Nevertheless, it is the pressure pulsations that exhibit the most pronounced contrast between the two pump categories.</w:t>
      </w:r>
    </w:p>
    <w:p w14:paraId="785DB674" w14:textId="77777777" w:rsidR="005F304D" w:rsidRPr="005F304D" w:rsidRDefault="005F304D" w:rsidP="005F304D">
      <w:pPr>
        <w:spacing w:line="360" w:lineRule="auto"/>
        <w:rPr>
          <w:rFonts w:ascii="Times New Roman" w:hAnsi="Times New Roman" w:cs="Times New Roman"/>
          <w:sz w:val="24"/>
          <w:szCs w:val="24"/>
          <w:lang w:val="en-US"/>
        </w:rPr>
      </w:pPr>
      <w:r w:rsidRPr="005F304D">
        <w:rPr>
          <w:rFonts w:ascii="Times New Roman" w:hAnsi="Times New Roman" w:cs="Times New Roman"/>
          <w:sz w:val="24"/>
          <w:szCs w:val="24"/>
          <w:lang w:val="en-US"/>
        </w:rPr>
        <w:t>Among positive displacement pumps, lobe pumps have garnered increasing industrial attention in recent years due to their robust performance and operational reliability. Structurally analogous to external gear pumps, lobe pumps are frequently regarded as a modified variant thereof, distinguished primarily by the substitution of lobes for traditional gear teeth. Owing to this similarity in design and operating principle, lobe pumps have, in many applications, superseded external gear pumps and are increasingly favored in diverse sectors. However, this structural resemblance also implies a shared susceptibility to pulsation-related challenges, thereby rendering lobe pumps a persistent subject of analytical and experimental investigation.</w:t>
      </w:r>
    </w:p>
    <w:p w14:paraId="3E2D7721" w14:textId="77777777" w:rsidR="005F304D" w:rsidRPr="005F304D" w:rsidRDefault="005F304D" w:rsidP="005F304D">
      <w:pPr>
        <w:spacing w:line="360" w:lineRule="auto"/>
        <w:rPr>
          <w:rFonts w:ascii="Times New Roman" w:hAnsi="Times New Roman" w:cs="Times New Roman"/>
          <w:sz w:val="24"/>
          <w:szCs w:val="24"/>
          <w:lang w:val="en-US"/>
        </w:rPr>
      </w:pPr>
      <w:r w:rsidRPr="005F304D">
        <w:rPr>
          <w:rFonts w:ascii="Times New Roman" w:hAnsi="Times New Roman" w:cs="Times New Roman"/>
          <w:sz w:val="24"/>
          <w:szCs w:val="24"/>
          <w:lang w:val="en-US"/>
        </w:rPr>
        <w:lastRenderedPageBreak/>
        <w:t>Flow pulsations serve as the principal driver of pressure pulsations, and they give rise to fluid-borne vibrations and acoustic emissions, both of which can induce deleterious effects on pump integrity and system performance. While a substantial body of literature addresses the influence of gear geometry on pulsation characteristics in external gear pumps, analogous studies focused on lobe pumps remain relatively sparse. This gap is particularly significant in light of the growing industrial interest in helical-lobe configurations, which are increasingly being adopted in modern pump designs. As such, there is a compelling need to investigate the extent to which lobe geometry — specifically, helical lobes — can be employed as a means of modulating and potentially mitigating pulsation phenomena in lobe pumps. The present study is thus devoted to examining the influence of lobe geometry on pulsation characteristics, with a particular emphasis on the implementation of helical lobes.</w:t>
      </w:r>
    </w:p>
    <w:p w14:paraId="1273FE9F" w14:textId="713FF18C" w:rsidR="008009FE" w:rsidRDefault="008009FE" w:rsidP="005F304D">
      <w:pPr>
        <w:spacing w:line="360" w:lineRule="auto"/>
        <w:rPr>
          <w:rFonts w:ascii="Times New Roman" w:hAnsi="Times New Roman" w:cs="Times New Roman"/>
          <w:b/>
          <w:bCs/>
          <w:sz w:val="24"/>
          <w:szCs w:val="24"/>
          <w:lang w:val="en-US"/>
        </w:rPr>
      </w:pPr>
    </w:p>
    <w:p w14:paraId="7044AF55" w14:textId="77777777" w:rsidR="00DE0A8A" w:rsidRDefault="00DE0A8A" w:rsidP="00A50E2E">
      <w:pPr>
        <w:tabs>
          <w:tab w:val="left" w:pos="1567"/>
        </w:tabs>
        <w:rPr>
          <w:rFonts w:ascii="Times New Roman" w:hAnsi="Times New Roman" w:cs="Times New Roman"/>
          <w:b/>
          <w:bCs/>
          <w:sz w:val="24"/>
          <w:szCs w:val="24"/>
          <w:lang w:val="en-US"/>
        </w:rPr>
      </w:pPr>
    </w:p>
    <w:p w14:paraId="63D4B25C" w14:textId="77777777" w:rsidR="00B728FF" w:rsidRDefault="00B728FF" w:rsidP="00A50E2E">
      <w:pPr>
        <w:tabs>
          <w:tab w:val="left" w:pos="1567"/>
        </w:tabs>
        <w:rPr>
          <w:rFonts w:ascii="Times New Roman" w:hAnsi="Times New Roman" w:cs="Times New Roman"/>
          <w:b/>
          <w:bCs/>
          <w:sz w:val="24"/>
          <w:szCs w:val="24"/>
          <w:lang w:val="en-US"/>
        </w:rPr>
      </w:pPr>
    </w:p>
    <w:p w14:paraId="300B5939" w14:textId="7A1A2F49" w:rsidR="00DE0A8A" w:rsidRPr="000F2F73" w:rsidRDefault="00123243" w:rsidP="000F2F73">
      <w:pPr>
        <w:pStyle w:val="ListParagraph"/>
        <w:numPr>
          <w:ilvl w:val="0"/>
          <w:numId w:val="31"/>
        </w:numPr>
        <w:tabs>
          <w:tab w:val="left" w:pos="1567"/>
        </w:tabs>
        <w:rPr>
          <w:rFonts w:ascii="Times New Roman" w:hAnsi="Times New Roman" w:cs="Times New Roman"/>
          <w:b/>
          <w:bCs/>
          <w:sz w:val="24"/>
          <w:szCs w:val="24"/>
          <w:lang w:val="en-US"/>
        </w:rPr>
      </w:pPr>
      <w:r w:rsidRPr="000F2F73">
        <w:rPr>
          <w:rFonts w:ascii="Times New Roman" w:hAnsi="Times New Roman" w:cs="Times New Roman"/>
          <w:b/>
          <w:bCs/>
          <w:sz w:val="24"/>
          <w:szCs w:val="24"/>
          <w:lang w:val="en-US"/>
        </w:rPr>
        <w:t>L</w:t>
      </w:r>
      <w:r w:rsidR="00B1016B" w:rsidRPr="000F2F73">
        <w:rPr>
          <w:rFonts w:ascii="Times New Roman" w:hAnsi="Times New Roman" w:cs="Times New Roman"/>
          <w:b/>
          <w:bCs/>
          <w:sz w:val="24"/>
          <w:szCs w:val="24"/>
          <w:lang w:val="en-US"/>
        </w:rPr>
        <w:t>ITERATURE</w:t>
      </w:r>
      <w:r w:rsidRPr="000F2F73">
        <w:rPr>
          <w:rFonts w:ascii="Times New Roman" w:hAnsi="Times New Roman" w:cs="Times New Roman"/>
          <w:b/>
          <w:bCs/>
          <w:sz w:val="24"/>
          <w:szCs w:val="24"/>
          <w:lang w:val="en-US"/>
        </w:rPr>
        <w:t xml:space="preserve"> R</w:t>
      </w:r>
      <w:r w:rsidR="00B1016B" w:rsidRPr="000F2F73">
        <w:rPr>
          <w:rFonts w:ascii="Times New Roman" w:hAnsi="Times New Roman" w:cs="Times New Roman"/>
          <w:b/>
          <w:bCs/>
          <w:sz w:val="24"/>
          <w:szCs w:val="24"/>
          <w:lang w:val="en-US"/>
        </w:rPr>
        <w:t>EVIEW</w:t>
      </w:r>
    </w:p>
    <w:p w14:paraId="419CAF89" w14:textId="77777777" w:rsidR="00123243" w:rsidRDefault="00123243" w:rsidP="00A50E2E">
      <w:pPr>
        <w:tabs>
          <w:tab w:val="left" w:pos="1567"/>
        </w:tabs>
        <w:rPr>
          <w:rFonts w:ascii="Times New Roman" w:hAnsi="Times New Roman" w:cs="Times New Roman"/>
          <w:b/>
          <w:bCs/>
          <w:sz w:val="24"/>
          <w:szCs w:val="24"/>
          <w:lang w:val="en-US"/>
        </w:rPr>
      </w:pPr>
    </w:p>
    <w:p w14:paraId="2BF6827A" w14:textId="42A2EE80" w:rsidR="00123243" w:rsidRDefault="00D57F9D" w:rsidP="007509BF">
      <w:pPr>
        <w:pStyle w:val="NormalWeb"/>
        <w:spacing w:before="240" w:beforeAutospacing="0" w:after="240" w:afterAutospacing="0" w:line="360" w:lineRule="auto"/>
        <w:rPr>
          <w:lang w:val="en-US"/>
        </w:rPr>
      </w:pPr>
      <w:r>
        <w:rPr>
          <w:lang w:val="en-US"/>
        </w:rPr>
        <w:t xml:space="preserve">      </w:t>
      </w:r>
      <w:r w:rsidR="00123243" w:rsidRPr="00B76EF1">
        <w:rPr>
          <w:lang w:val="en-US"/>
        </w:rPr>
        <w:t>As computational fluid dynamics (CFD) technology has advanced recently, several researchers have developed flow simulation techniques to address changes in the computational domain. As a result, the numerical calculation of the flow field inside rotary lobe pumps has been accomplished</w:t>
      </w:r>
      <w:r w:rsidR="00123243" w:rsidRPr="000673DE">
        <w:rPr>
          <w:lang w:val="en-US"/>
        </w:rPr>
        <w:t xml:space="preserve"> (Mimmi &amp; </w:t>
      </w:r>
      <w:proofErr w:type="spellStart"/>
      <w:r w:rsidR="00123243" w:rsidRPr="000673DE">
        <w:rPr>
          <w:lang w:val="en-US"/>
        </w:rPr>
        <w:t>Pennacchi</w:t>
      </w:r>
      <w:proofErr w:type="spellEnd"/>
      <w:r w:rsidR="00123243" w:rsidRPr="000673DE">
        <w:rPr>
          <w:lang w:val="en-US"/>
        </w:rPr>
        <w:t>, </w:t>
      </w:r>
      <w:hyperlink r:id="rId8" w:history="1">
        <w:r w:rsidR="00123243" w:rsidRPr="000673DE">
          <w:rPr>
            <w:rStyle w:val="off-screen"/>
            <w:lang w:val="en-US"/>
          </w:rPr>
          <w:t>Citation</w:t>
        </w:r>
        <w:r w:rsidR="00123243" w:rsidRPr="000673DE">
          <w:rPr>
            <w:rStyle w:val="Hyperlink"/>
            <w:color w:val="auto"/>
            <w:u w:val="none"/>
            <w:lang w:val="en-US"/>
          </w:rPr>
          <w:t>1999</w:t>
        </w:r>
      </w:hyperlink>
      <w:r w:rsidR="00123243" w:rsidRPr="000673DE">
        <w:rPr>
          <w:lang w:val="en-US"/>
        </w:rPr>
        <w:t xml:space="preserve">; </w:t>
      </w:r>
      <w:proofErr w:type="spellStart"/>
      <w:r w:rsidR="00123243" w:rsidRPr="000673DE">
        <w:rPr>
          <w:lang w:val="en-US"/>
        </w:rPr>
        <w:t>Valdès</w:t>
      </w:r>
      <w:proofErr w:type="spellEnd"/>
      <w:r w:rsidR="00123243" w:rsidRPr="000673DE">
        <w:rPr>
          <w:lang w:val="en-US"/>
        </w:rPr>
        <w:t xml:space="preserve">, </w:t>
      </w:r>
      <w:proofErr w:type="spellStart"/>
      <w:r w:rsidR="00123243" w:rsidRPr="000673DE">
        <w:rPr>
          <w:lang w:val="en-US"/>
        </w:rPr>
        <w:t>Barthod</w:t>
      </w:r>
      <w:proofErr w:type="spellEnd"/>
      <w:r w:rsidR="00123243" w:rsidRPr="000673DE">
        <w:rPr>
          <w:lang w:val="en-US"/>
        </w:rPr>
        <w:t>, &amp; Perron, </w:t>
      </w:r>
      <w:hyperlink r:id="rId9" w:history="1">
        <w:r w:rsidR="00123243" w:rsidRPr="000673DE">
          <w:rPr>
            <w:rStyle w:val="off-screen"/>
            <w:lang w:val="en-US"/>
          </w:rPr>
          <w:t>Citation</w:t>
        </w:r>
        <w:r w:rsidR="00123243" w:rsidRPr="000673DE">
          <w:rPr>
            <w:rStyle w:val="Hyperlink"/>
            <w:color w:val="auto"/>
            <w:u w:val="none"/>
            <w:lang w:val="en-US"/>
          </w:rPr>
          <w:t>1999</w:t>
        </w:r>
      </w:hyperlink>
      <w:r w:rsidR="00123243" w:rsidRPr="000673DE">
        <w:rPr>
          <w:lang w:val="en-US"/>
        </w:rPr>
        <w:t xml:space="preserve">; Vogelsang, </w:t>
      </w:r>
      <w:proofErr w:type="spellStart"/>
      <w:r w:rsidR="00123243" w:rsidRPr="000673DE">
        <w:rPr>
          <w:lang w:val="en-US"/>
        </w:rPr>
        <w:t>Verhülsdonk</w:t>
      </w:r>
      <w:proofErr w:type="spellEnd"/>
      <w:r w:rsidR="00123243" w:rsidRPr="000673DE">
        <w:rPr>
          <w:lang w:val="en-US"/>
        </w:rPr>
        <w:t xml:space="preserve">, Türk, &amp; </w:t>
      </w:r>
      <w:proofErr w:type="spellStart"/>
      <w:r w:rsidR="00123243" w:rsidRPr="000673DE">
        <w:rPr>
          <w:lang w:val="en-US"/>
        </w:rPr>
        <w:t>Hörnig</w:t>
      </w:r>
      <w:proofErr w:type="spellEnd"/>
      <w:r w:rsidR="00123243" w:rsidRPr="000673DE">
        <w:rPr>
          <w:lang w:val="en-US"/>
        </w:rPr>
        <w:t>, </w:t>
      </w:r>
      <w:hyperlink r:id="rId10" w:history="1">
        <w:r w:rsidR="00123243" w:rsidRPr="000673DE">
          <w:rPr>
            <w:rStyle w:val="off-screen"/>
            <w:lang w:val="en-US"/>
          </w:rPr>
          <w:t>Citation</w:t>
        </w:r>
        <w:r w:rsidR="00123243" w:rsidRPr="000673DE">
          <w:rPr>
            <w:rStyle w:val="Hyperlink"/>
            <w:color w:val="auto"/>
            <w:u w:val="none"/>
            <w:lang w:val="en-US"/>
          </w:rPr>
          <w:t>1999</w:t>
        </w:r>
      </w:hyperlink>
      <w:r w:rsidR="00123243" w:rsidRPr="000673DE">
        <w:rPr>
          <w:lang w:val="en-US"/>
        </w:rPr>
        <w:t xml:space="preserve">). </w:t>
      </w:r>
      <w:r w:rsidR="00123243" w:rsidRPr="00B76EF1">
        <w:rPr>
          <w:lang w:val="en-US"/>
        </w:rPr>
        <w:t xml:space="preserve">Spur gear pumps were given tooth profiles by Costopoulos, </w:t>
      </w:r>
      <w:proofErr w:type="spellStart"/>
      <w:r w:rsidR="00123243" w:rsidRPr="00B76EF1">
        <w:rPr>
          <w:lang w:val="en-US"/>
        </w:rPr>
        <w:t>Kanarachos</w:t>
      </w:r>
      <w:proofErr w:type="spellEnd"/>
      <w:r w:rsidR="00123243" w:rsidRPr="00B76EF1">
        <w:rPr>
          <w:lang w:val="en-US"/>
        </w:rPr>
        <w:t>, and Pantazis (Citation 1988) in order to lessen flow rate volatility. Tong and Yang presented an integral synthesis method using the necessary flow rate function (Citation2005). The lobe pump employs a dimensionless flow rate expression known as "specific flow rate." The claw vacuum pump's gas flow was numerically simulated, and the pressure distribution brought on by the claw rotors' gas pressure was thoroughly predicted. Wang, Jiang, and Cai (Citation2015) suggested a novel circular arc claw rotor profile.</w:t>
      </w:r>
      <w:r w:rsidR="00123243">
        <w:rPr>
          <w:lang w:val="en-US"/>
        </w:rPr>
        <w:t xml:space="preserve">  </w:t>
      </w:r>
    </w:p>
    <w:p w14:paraId="2AF83B6B" w14:textId="1C5D7677" w:rsidR="00123243" w:rsidRDefault="00D57F9D" w:rsidP="007509BF">
      <w:pPr>
        <w:pStyle w:val="NormalWeb"/>
        <w:spacing w:before="240" w:beforeAutospacing="0" w:after="240" w:afterAutospacing="0" w:line="360" w:lineRule="auto"/>
        <w:rPr>
          <w:lang w:val="en-US"/>
        </w:rPr>
      </w:pPr>
      <w:r>
        <w:rPr>
          <w:lang w:val="en-US"/>
        </w:rPr>
        <w:lastRenderedPageBreak/>
        <w:t xml:space="preserve">      </w:t>
      </w:r>
      <w:r w:rsidR="00123243" w:rsidRPr="00B76EF1">
        <w:rPr>
          <w:lang w:val="en-US"/>
        </w:rPr>
        <w:t xml:space="preserve">A periodic parabolic function describes the flow of the involute leaf lobe pump (Mimmi &amp; </w:t>
      </w:r>
      <w:proofErr w:type="spellStart"/>
      <w:r w:rsidR="00123243" w:rsidRPr="00B76EF1">
        <w:rPr>
          <w:lang w:val="en-US"/>
        </w:rPr>
        <w:t>Pennacchi</w:t>
      </w:r>
      <w:proofErr w:type="spellEnd"/>
      <w:r w:rsidR="00123243" w:rsidRPr="00B76EF1">
        <w:rPr>
          <w:lang w:val="en-US"/>
        </w:rPr>
        <w:t xml:space="preserve">, Citation 1994). Reflux's impact on the efficiency of the roots blowers was examined by Sun, Jia, Xing, and Peng (Citation 2018). They discovered that the experiment's findings and the outcome of the CFD simulation agree fairly well. Peng, Gui, and Fan (Citation 2018) computed the flow of a hypoid gear's complicated oil when it splashes into the tank. They discovered that the numerical method can produce an accurate prediction of the complex oil flow in the hypoid gearbox and can also be used to examine the oil flow and churning loss in the axle shell of an actual car. </w:t>
      </w:r>
    </w:p>
    <w:p w14:paraId="100C3B16" w14:textId="48966728" w:rsidR="00123243" w:rsidRDefault="00D57F9D" w:rsidP="007509BF">
      <w:pPr>
        <w:pStyle w:val="NormalWeb"/>
        <w:spacing w:before="240" w:beforeAutospacing="0" w:after="240" w:afterAutospacing="0" w:line="360" w:lineRule="auto"/>
        <w:rPr>
          <w:lang w:val="en-US"/>
        </w:rPr>
      </w:pPr>
      <w:r>
        <w:rPr>
          <w:lang w:val="en-US"/>
        </w:rPr>
        <w:t xml:space="preserve">     </w:t>
      </w:r>
      <w:r w:rsidR="00123243" w:rsidRPr="005C069D">
        <w:rPr>
          <w:lang w:val="en-US"/>
        </w:rPr>
        <w:t>Due of their unequal output flow, Huang and Liu (Citation 2009) used the k- turbulence model to simulate the flow in a roots blower with three lobes and compare the results to calculations made using semi-empirical methods. According to a claim made by Yang and Tong (2002), when two rotors are meshing, the position of the contact points causes a change in the amplitude of the periodic function. Ma, Luo, Zhang, Zhou, and Deng (Citation 2017) used the CFD method along with the dynamic mesh to investigate the dynamic properties of coupled valves in reciprocating oil-gas multiphase pumps. They discovered that under various working conditions, the lag angle of one cycle stays at 3° and the valve plates may grip or rebound before vibrating after reaching the elevator limiter.</w:t>
      </w:r>
    </w:p>
    <w:p w14:paraId="40436BD9" w14:textId="37E4A742" w:rsidR="00123243" w:rsidRDefault="00D57F9D" w:rsidP="007509BF">
      <w:pPr>
        <w:pStyle w:val="NormalWeb"/>
        <w:spacing w:before="240" w:beforeAutospacing="0" w:after="240" w:afterAutospacing="0" w:line="360" w:lineRule="auto"/>
        <w:rPr>
          <w:lang w:val="en-US"/>
        </w:rPr>
      </w:pPr>
      <w:r>
        <w:rPr>
          <w:lang w:val="en-US"/>
        </w:rPr>
        <w:t xml:space="preserve">     </w:t>
      </w:r>
      <w:r w:rsidR="00123243" w:rsidRPr="003F266F">
        <w:rPr>
          <w:lang w:val="en-US"/>
        </w:rPr>
        <w:t>Hwang and Hsieh (Citation 2006) suggested a novel type of variable trochoid ratio rotor profile, and the process of obtaining sealing performance and greater volumetric efficiency was examined. Hsieh and Hwang (Citation 2015) also advanced a brand-new cavity curve. Using an elliptic roller track, the curve was created around the long axis of the ellipse roller arc rolling terminus. Then, a simulation of the rotary lobe pump built on the curve model revealed that the flow characteristics had been enhanced. A novel rotor profile created by Kang and Vu (Citation 2014) significantly enhanced the performance of the pump.</w:t>
      </w:r>
    </w:p>
    <w:p w14:paraId="758D27CA" w14:textId="707E80B7" w:rsidR="00123243" w:rsidRPr="000673DE" w:rsidRDefault="00D57F9D" w:rsidP="007509BF">
      <w:pPr>
        <w:pStyle w:val="NormalWeb"/>
        <w:spacing w:before="240" w:beforeAutospacing="0" w:after="240" w:afterAutospacing="0" w:line="360" w:lineRule="auto"/>
        <w:rPr>
          <w:lang w:val="en-US"/>
        </w:rPr>
      </w:pPr>
      <w:r>
        <w:rPr>
          <w:lang w:val="en-US"/>
        </w:rPr>
        <w:t xml:space="preserve">      </w:t>
      </w:r>
      <w:r w:rsidR="00123243" w:rsidRPr="003F266F">
        <w:rPr>
          <w:lang w:val="en-US"/>
        </w:rPr>
        <w:t>They calculated the volume and analyzed the flow field while taking the number of pump lobes into account to determine how well the four profiles performed. The outcomes showed that there was a measurable impact of rotor shape on pump performance. Using the RNG k- turbulence model and dynamic grids, Li, Jia, Meng, Shen, and Sang (Citation2013) numerically examined the internal flow field in a two-vane involute rotary lobe pump.</w:t>
      </w:r>
    </w:p>
    <w:p w14:paraId="642D71C3" w14:textId="43F98D89" w:rsidR="008009FE" w:rsidRPr="000F2F73" w:rsidRDefault="00F72A09" w:rsidP="000F2F73">
      <w:pPr>
        <w:pStyle w:val="ListParagraph"/>
        <w:numPr>
          <w:ilvl w:val="0"/>
          <w:numId w:val="31"/>
        </w:numPr>
        <w:tabs>
          <w:tab w:val="left" w:pos="1567"/>
        </w:tabs>
        <w:rPr>
          <w:rFonts w:ascii="Times New Roman" w:hAnsi="Times New Roman" w:cs="Times New Roman"/>
          <w:b/>
          <w:bCs/>
          <w:sz w:val="24"/>
          <w:szCs w:val="24"/>
          <w:lang w:val="en-US"/>
        </w:rPr>
      </w:pPr>
      <w:r w:rsidRPr="000F2F73">
        <w:rPr>
          <w:rFonts w:ascii="Times New Roman" w:hAnsi="Times New Roman" w:cs="Times New Roman"/>
          <w:b/>
          <w:bCs/>
          <w:sz w:val="24"/>
          <w:szCs w:val="24"/>
          <w:lang w:val="en-US"/>
        </w:rPr>
        <w:lastRenderedPageBreak/>
        <w:t>R</w:t>
      </w:r>
      <w:r w:rsidR="00B1016B" w:rsidRPr="000F2F73">
        <w:rPr>
          <w:rFonts w:ascii="Times New Roman" w:hAnsi="Times New Roman" w:cs="Times New Roman"/>
          <w:b/>
          <w:bCs/>
          <w:sz w:val="24"/>
          <w:szCs w:val="24"/>
          <w:lang w:val="en-US"/>
        </w:rPr>
        <w:t>ESEARCH</w:t>
      </w:r>
      <w:r w:rsidRPr="000F2F73">
        <w:rPr>
          <w:rFonts w:ascii="Times New Roman" w:hAnsi="Times New Roman" w:cs="Times New Roman"/>
          <w:b/>
          <w:bCs/>
          <w:sz w:val="24"/>
          <w:szCs w:val="24"/>
          <w:lang w:val="en-US"/>
        </w:rPr>
        <w:t xml:space="preserve"> O</w:t>
      </w:r>
      <w:r w:rsidR="00B1016B" w:rsidRPr="000F2F73">
        <w:rPr>
          <w:rFonts w:ascii="Times New Roman" w:hAnsi="Times New Roman" w:cs="Times New Roman"/>
          <w:b/>
          <w:bCs/>
          <w:sz w:val="24"/>
          <w:szCs w:val="24"/>
          <w:lang w:val="en-US"/>
        </w:rPr>
        <w:t>BJECTIVE</w:t>
      </w:r>
      <w:r w:rsidRPr="000F2F73">
        <w:rPr>
          <w:rFonts w:ascii="Times New Roman" w:hAnsi="Times New Roman" w:cs="Times New Roman"/>
          <w:b/>
          <w:bCs/>
          <w:sz w:val="24"/>
          <w:szCs w:val="24"/>
          <w:lang w:val="en-US"/>
        </w:rPr>
        <w:t xml:space="preserve"> </w:t>
      </w:r>
    </w:p>
    <w:p w14:paraId="7AC7C9B8" w14:textId="77777777" w:rsidR="00A24EE3" w:rsidRDefault="00A24EE3" w:rsidP="00A50E2E">
      <w:pPr>
        <w:tabs>
          <w:tab w:val="left" w:pos="1567"/>
        </w:tabs>
        <w:rPr>
          <w:rFonts w:ascii="Times New Roman" w:hAnsi="Times New Roman" w:cs="Times New Roman"/>
          <w:b/>
          <w:bCs/>
          <w:sz w:val="24"/>
          <w:szCs w:val="24"/>
          <w:lang w:val="en-US"/>
        </w:rPr>
      </w:pPr>
    </w:p>
    <w:p w14:paraId="63B74AB9" w14:textId="77777777" w:rsidR="00DE0A8A" w:rsidRPr="009C471E" w:rsidRDefault="00DE0A8A" w:rsidP="00A50E2E">
      <w:pPr>
        <w:tabs>
          <w:tab w:val="left" w:pos="1567"/>
        </w:tabs>
        <w:rPr>
          <w:rFonts w:ascii="Times New Roman" w:hAnsi="Times New Roman" w:cs="Times New Roman"/>
          <w:b/>
          <w:bCs/>
          <w:sz w:val="24"/>
          <w:szCs w:val="24"/>
          <w:lang w:val="en-US"/>
        </w:rPr>
      </w:pPr>
    </w:p>
    <w:p w14:paraId="5DF22D6C" w14:textId="77777777" w:rsidR="008042AC" w:rsidRPr="008042AC" w:rsidRDefault="008042AC" w:rsidP="008042AC">
      <w:pPr>
        <w:tabs>
          <w:tab w:val="left" w:pos="1567"/>
        </w:tabs>
        <w:rPr>
          <w:rFonts w:ascii="Times New Roman" w:eastAsia="Times New Roman" w:hAnsi="Times New Roman" w:cs="Times New Roman"/>
          <w:sz w:val="24"/>
          <w:szCs w:val="24"/>
          <w:lang w:val="en-US"/>
        </w:rPr>
      </w:pPr>
      <w:r w:rsidRPr="008042AC">
        <w:rPr>
          <w:rFonts w:ascii="Times New Roman" w:eastAsia="Times New Roman" w:hAnsi="Times New Roman" w:cs="Times New Roman"/>
          <w:sz w:val="24"/>
          <w:szCs w:val="24"/>
          <w:lang w:val="en-US"/>
        </w:rPr>
        <w:t>Lobe pumps have demonstrated exceptional utility in applications requiring robust, cost-effective, and fixed displacement fluid transfer mechanisms. Owing to their structural simplicity and operational reliability, these pumps have found widespread implementation across a broad spectrum of engineering domains, including hydraulic control systems, power transmission units, automotive engineering, high-pressure cleaning technologies, and various fluid conveyance systems.</w:t>
      </w:r>
    </w:p>
    <w:p w14:paraId="2EC57781" w14:textId="77777777" w:rsidR="008042AC" w:rsidRPr="008042AC" w:rsidRDefault="008042AC" w:rsidP="008042AC">
      <w:pPr>
        <w:tabs>
          <w:tab w:val="left" w:pos="1567"/>
        </w:tabs>
        <w:rPr>
          <w:rFonts w:ascii="Times New Roman" w:eastAsia="Times New Roman" w:hAnsi="Times New Roman" w:cs="Times New Roman"/>
          <w:sz w:val="24"/>
          <w:szCs w:val="24"/>
          <w:lang w:val="en-US"/>
        </w:rPr>
      </w:pPr>
      <w:r w:rsidRPr="008042AC">
        <w:rPr>
          <w:rFonts w:ascii="Times New Roman" w:eastAsia="Times New Roman" w:hAnsi="Times New Roman" w:cs="Times New Roman"/>
          <w:sz w:val="24"/>
          <w:szCs w:val="24"/>
          <w:lang w:val="en-US"/>
        </w:rPr>
        <w:t>A defining operational characteristic of lobe pumps—akin to other positive displacement machines—is the inherent unsteadiness in port flow rates. These periodic fluctuations in flow inevitably induce corresponding variations in pressure, which manifest as undesirable mechanical vibrations and acoustic emissions within the downstream system components. The contemporary shift toward electrification across numerous technical sectors, particularly in mobile hydraulic systems, has further intensified the demand for low-noise, high-pressure-capable lobe pumps, thereby underscoring the necessity for enhanced pulsation mitigation strategies.</w:t>
      </w:r>
    </w:p>
    <w:p w14:paraId="68865F96" w14:textId="77777777" w:rsidR="008042AC" w:rsidRPr="008042AC" w:rsidRDefault="008042AC" w:rsidP="008042AC">
      <w:pPr>
        <w:tabs>
          <w:tab w:val="left" w:pos="1567"/>
        </w:tabs>
        <w:rPr>
          <w:rFonts w:ascii="Times New Roman" w:eastAsia="Times New Roman" w:hAnsi="Times New Roman" w:cs="Times New Roman"/>
          <w:sz w:val="24"/>
          <w:szCs w:val="24"/>
          <w:lang w:val="en-US"/>
        </w:rPr>
      </w:pPr>
      <w:r w:rsidRPr="008042AC">
        <w:rPr>
          <w:rFonts w:ascii="Times New Roman" w:eastAsia="Times New Roman" w:hAnsi="Times New Roman" w:cs="Times New Roman"/>
          <w:sz w:val="24"/>
          <w:szCs w:val="24"/>
          <w:lang w:val="en-US"/>
        </w:rPr>
        <w:t>As outlined in the problem definition, the adverse implications of pressure and flow pulsations necessitate systematic investigation. The overarching objective of this research is to attenuate such pulsations through the optimization of rotor geometric parameters. Specifically, the study aims to investigate the internal flow field characteristics of both conventional straight-profile lobe pumps and their helical counterparts. Within this framework, a detailed analysis will be conducted to quantify the spatial and temporal variations of pressure and velocity fields at critical locations within the internal flow domain of each pump type.</w:t>
      </w:r>
    </w:p>
    <w:p w14:paraId="060DE186" w14:textId="77777777" w:rsidR="008042AC" w:rsidRPr="008042AC" w:rsidRDefault="008042AC" w:rsidP="008042AC">
      <w:pPr>
        <w:tabs>
          <w:tab w:val="left" w:pos="1567"/>
        </w:tabs>
        <w:rPr>
          <w:rFonts w:ascii="Times New Roman" w:eastAsia="Times New Roman" w:hAnsi="Times New Roman" w:cs="Times New Roman"/>
          <w:sz w:val="24"/>
          <w:szCs w:val="24"/>
          <w:lang w:val="en-US"/>
        </w:rPr>
      </w:pPr>
      <w:r w:rsidRPr="008042AC">
        <w:rPr>
          <w:rFonts w:ascii="Times New Roman" w:eastAsia="Times New Roman" w:hAnsi="Times New Roman" w:cs="Times New Roman"/>
          <w:sz w:val="24"/>
          <w:szCs w:val="24"/>
          <w:lang w:val="en-US"/>
        </w:rPr>
        <w:t>Subsequently, the primary sources of vibration and pulsation phenomena will be identified, providing insight into their genesis and propagation mechanisms. Furthermore, the study seeks to evaluate and compare the pressure generation capabilities of both pump configurations by estimating the average outlet pressure values through regression-based data analysis techniques.</w:t>
      </w:r>
    </w:p>
    <w:p w14:paraId="5D9197F6" w14:textId="77777777" w:rsidR="008042AC" w:rsidRPr="008042AC" w:rsidRDefault="008042AC" w:rsidP="008042AC">
      <w:pPr>
        <w:tabs>
          <w:tab w:val="left" w:pos="1567"/>
        </w:tabs>
        <w:rPr>
          <w:rFonts w:ascii="Times New Roman" w:eastAsia="Times New Roman" w:hAnsi="Times New Roman" w:cs="Times New Roman"/>
          <w:sz w:val="24"/>
          <w:szCs w:val="24"/>
          <w:lang w:val="en-US"/>
        </w:rPr>
      </w:pPr>
      <w:r w:rsidRPr="008042AC">
        <w:rPr>
          <w:rFonts w:ascii="Times New Roman" w:eastAsia="Times New Roman" w:hAnsi="Times New Roman" w:cs="Times New Roman"/>
          <w:sz w:val="24"/>
          <w:szCs w:val="24"/>
          <w:lang w:val="en-US"/>
        </w:rPr>
        <w:t>In the final phase of the investigation, a comparative assessment will be performed to evaluate the pulsation amplitudes and behavioral characteristics at corresponding points in both pump types. Based on these comparative metrics, the respective advantages and limitations of each design will be elucidated. This, in turn, will facilitate informed decision-making regarding the optimal application contexts for straight-profile versus helical lobe pumps.</w:t>
      </w:r>
    </w:p>
    <w:p w14:paraId="18DE515A" w14:textId="77777777" w:rsidR="00CC2B3B" w:rsidRDefault="00CC2B3B" w:rsidP="00A50E2E">
      <w:pPr>
        <w:tabs>
          <w:tab w:val="left" w:pos="1567"/>
        </w:tabs>
        <w:rPr>
          <w:rFonts w:ascii="Times New Roman" w:hAnsi="Times New Roman" w:cs="Times New Roman"/>
          <w:b/>
          <w:bCs/>
          <w:sz w:val="24"/>
          <w:szCs w:val="24"/>
          <w:lang w:val="en-US"/>
        </w:rPr>
      </w:pPr>
    </w:p>
    <w:p w14:paraId="2F24F8B2" w14:textId="77777777" w:rsidR="00820C8A" w:rsidRDefault="00820C8A" w:rsidP="00A50E2E">
      <w:pPr>
        <w:tabs>
          <w:tab w:val="left" w:pos="1567"/>
        </w:tabs>
        <w:rPr>
          <w:rFonts w:ascii="Times New Roman" w:hAnsi="Times New Roman" w:cs="Times New Roman"/>
          <w:b/>
          <w:bCs/>
          <w:sz w:val="24"/>
          <w:szCs w:val="24"/>
          <w:lang w:val="en-US"/>
        </w:rPr>
      </w:pPr>
    </w:p>
    <w:p w14:paraId="1DAA8ED4" w14:textId="77777777" w:rsidR="00CC2B3B" w:rsidRDefault="00CC2B3B" w:rsidP="00A50E2E">
      <w:pPr>
        <w:tabs>
          <w:tab w:val="left" w:pos="1567"/>
        </w:tabs>
        <w:rPr>
          <w:rFonts w:ascii="Times New Roman" w:hAnsi="Times New Roman" w:cs="Times New Roman"/>
          <w:b/>
          <w:bCs/>
          <w:sz w:val="24"/>
          <w:szCs w:val="24"/>
          <w:lang w:val="en-US"/>
        </w:rPr>
      </w:pPr>
    </w:p>
    <w:p w14:paraId="407E163C" w14:textId="0012B02A" w:rsidR="008009FE" w:rsidRPr="000F2F73" w:rsidRDefault="005C2B87" w:rsidP="000F2F73">
      <w:pPr>
        <w:pStyle w:val="ListParagraph"/>
        <w:numPr>
          <w:ilvl w:val="0"/>
          <w:numId w:val="31"/>
        </w:numPr>
        <w:tabs>
          <w:tab w:val="left" w:pos="1567"/>
        </w:tabs>
        <w:rPr>
          <w:rFonts w:ascii="Times New Roman" w:hAnsi="Times New Roman" w:cs="Times New Roman"/>
          <w:b/>
          <w:bCs/>
          <w:sz w:val="24"/>
          <w:szCs w:val="24"/>
          <w:lang w:val="en-US"/>
        </w:rPr>
      </w:pPr>
      <w:r w:rsidRPr="000F2F73">
        <w:rPr>
          <w:rFonts w:ascii="Times New Roman" w:hAnsi="Times New Roman" w:cs="Times New Roman"/>
          <w:b/>
          <w:bCs/>
          <w:sz w:val="24"/>
          <w:szCs w:val="24"/>
          <w:lang w:val="en-US"/>
        </w:rPr>
        <w:t>A</w:t>
      </w:r>
      <w:r w:rsidR="00E82452" w:rsidRPr="000F2F73">
        <w:rPr>
          <w:rFonts w:ascii="Times New Roman" w:hAnsi="Times New Roman" w:cs="Times New Roman"/>
          <w:b/>
          <w:bCs/>
          <w:sz w:val="24"/>
          <w:szCs w:val="24"/>
          <w:lang w:val="en-US"/>
        </w:rPr>
        <w:t>N</w:t>
      </w:r>
      <w:r w:rsidRPr="000F2F73">
        <w:rPr>
          <w:rFonts w:ascii="Times New Roman" w:hAnsi="Times New Roman" w:cs="Times New Roman"/>
          <w:b/>
          <w:bCs/>
          <w:sz w:val="24"/>
          <w:szCs w:val="24"/>
          <w:lang w:val="en-US"/>
        </w:rPr>
        <w:t xml:space="preserve"> O</w:t>
      </w:r>
      <w:r w:rsidR="00E82452" w:rsidRPr="000F2F73">
        <w:rPr>
          <w:rFonts w:ascii="Times New Roman" w:hAnsi="Times New Roman" w:cs="Times New Roman"/>
          <w:b/>
          <w:bCs/>
          <w:sz w:val="24"/>
          <w:szCs w:val="24"/>
          <w:lang w:val="en-US"/>
        </w:rPr>
        <w:t>VERVIEW</w:t>
      </w:r>
      <w:r w:rsidRPr="000F2F73">
        <w:rPr>
          <w:rFonts w:ascii="Times New Roman" w:hAnsi="Times New Roman" w:cs="Times New Roman"/>
          <w:b/>
          <w:bCs/>
          <w:sz w:val="24"/>
          <w:szCs w:val="24"/>
          <w:lang w:val="en-US"/>
        </w:rPr>
        <w:t xml:space="preserve"> </w:t>
      </w:r>
      <w:r w:rsidR="00E82452" w:rsidRPr="000F2F73">
        <w:rPr>
          <w:rFonts w:ascii="Times New Roman" w:hAnsi="Times New Roman" w:cs="Times New Roman"/>
          <w:b/>
          <w:bCs/>
          <w:sz w:val="24"/>
          <w:szCs w:val="24"/>
          <w:lang w:val="en-US"/>
        </w:rPr>
        <w:t>OF</w:t>
      </w:r>
      <w:r w:rsidRPr="000F2F73">
        <w:rPr>
          <w:rFonts w:ascii="Times New Roman" w:hAnsi="Times New Roman" w:cs="Times New Roman"/>
          <w:b/>
          <w:bCs/>
          <w:sz w:val="24"/>
          <w:szCs w:val="24"/>
          <w:lang w:val="en-US"/>
        </w:rPr>
        <w:t xml:space="preserve"> S</w:t>
      </w:r>
      <w:r w:rsidR="00E82452" w:rsidRPr="000F2F73">
        <w:rPr>
          <w:rFonts w:ascii="Times New Roman" w:hAnsi="Times New Roman" w:cs="Times New Roman"/>
          <w:b/>
          <w:bCs/>
          <w:sz w:val="24"/>
          <w:szCs w:val="24"/>
          <w:lang w:val="en-US"/>
        </w:rPr>
        <w:t>IMULATION</w:t>
      </w:r>
      <w:r w:rsidRPr="000F2F73">
        <w:rPr>
          <w:rFonts w:ascii="Times New Roman" w:hAnsi="Times New Roman" w:cs="Times New Roman"/>
          <w:b/>
          <w:bCs/>
          <w:sz w:val="24"/>
          <w:szCs w:val="24"/>
          <w:lang w:val="en-US"/>
        </w:rPr>
        <w:t xml:space="preserve"> T</w:t>
      </w:r>
      <w:r w:rsidR="00E82452" w:rsidRPr="000F2F73">
        <w:rPr>
          <w:rFonts w:ascii="Times New Roman" w:hAnsi="Times New Roman" w:cs="Times New Roman"/>
          <w:b/>
          <w:bCs/>
          <w:sz w:val="24"/>
          <w:szCs w:val="24"/>
          <w:lang w:val="en-US"/>
        </w:rPr>
        <w:t>OOL</w:t>
      </w:r>
    </w:p>
    <w:p w14:paraId="7FDDE60A" w14:textId="77777777" w:rsidR="00DE0A8A" w:rsidRDefault="00DE0A8A" w:rsidP="00245127">
      <w:pPr>
        <w:tabs>
          <w:tab w:val="left" w:pos="1567"/>
        </w:tabs>
        <w:spacing w:line="360" w:lineRule="auto"/>
        <w:rPr>
          <w:rFonts w:ascii="Times New Roman" w:hAnsi="Times New Roman" w:cs="Times New Roman"/>
          <w:b/>
          <w:bCs/>
          <w:sz w:val="24"/>
          <w:szCs w:val="24"/>
          <w:lang w:val="en-US"/>
        </w:rPr>
      </w:pPr>
    </w:p>
    <w:p w14:paraId="78A529B8" w14:textId="7557A301" w:rsidR="009B54C5" w:rsidRPr="00985E82" w:rsidRDefault="009B54C5" w:rsidP="00245127">
      <w:pPr>
        <w:spacing w:line="360" w:lineRule="auto"/>
        <w:rPr>
          <w:rFonts w:ascii="Times New Roman" w:hAnsi="Times New Roman" w:cs="Times New Roman"/>
          <w:sz w:val="24"/>
          <w:szCs w:val="24"/>
        </w:rPr>
      </w:pPr>
      <w:r w:rsidRPr="00985E82">
        <w:rPr>
          <w:rFonts w:ascii="Times New Roman" w:hAnsi="Times New Roman" w:cs="Times New Roman"/>
          <w:sz w:val="24"/>
          <w:szCs w:val="24"/>
          <w:lang w:val="en-US"/>
        </w:rPr>
        <w:t xml:space="preserve">      </w:t>
      </w:r>
      <w:proofErr w:type="spellStart"/>
      <w:r w:rsidRPr="00985E82">
        <w:rPr>
          <w:rFonts w:ascii="Times New Roman" w:hAnsi="Times New Roman" w:cs="Times New Roman"/>
          <w:sz w:val="24"/>
          <w:szCs w:val="24"/>
        </w:rPr>
        <w:t>Engineering</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analysis</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can</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be</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performed</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using</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the</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robust</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Computational</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Fluid</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Dynamics</w:t>
      </w:r>
      <w:proofErr w:type="spellEnd"/>
      <w:r w:rsidRPr="00985E82">
        <w:rPr>
          <w:rFonts w:ascii="Times New Roman" w:hAnsi="Times New Roman" w:cs="Times New Roman"/>
          <w:sz w:val="24"/>
          <w:szCs w:val="24"/>
        </w:rPr>
        <w:t xml:space="preserve"> (CFD) </w:t>
      </w:r>
      <w:proofErr w:type="spellStart"/>
      <w:r w:rsidRPr="00985E82">
        <w:rPr>
          <w:rFonts w:ascii="Times New Roman" w:hAnsi="Times New Roman" w:cs="Times New Roman"/>
          <w:sz w:val="24"/>
          <w:szCs w:val="24"/>
        </w:rPr>
        <w:t>program</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XFlow</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It</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makes</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use</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of</w:t>
      </w:r>
      <w:proofErr w:type="spellEnd"/>
      <w:r w:rsidRPr="00985E82">
        <w:rPr>
          <w:rFonts w:ascii="Times New Roman" w:hAnsi="Times New Roman" w:cs="Times New Roman"/>
          <w:sz w:val="24"/>
          <w:szCs w:val="24"/>
        </w:rPr>
        <w:t xml:space="preserve"> a </w:t>
      </w:r>
      <w:proofErr w:type="spellStart"/>
      <w:r w:rsidRPr="00985E82">
        <w:rPr>
          <w:rFonts w:ascii="Times New Roman" w:hAnsi="Times New Roman" w:cs="Times New Roman"/>
          <w:sz w:val="24"/>
          <w:szCs w:val="24"/>
        </w:rPr>
        <w:t>unique</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fully</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Lagrangian</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technique</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that</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is</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particle-based</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and</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proprietary</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making</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it</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simple</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to</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address</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issues</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with</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fluid-structure</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interaction</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aerodynamics</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aero-acoustics</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moving</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parts</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and</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other</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difficult</w:t>
      </w:r>
      <w:proofErr w:type="spellEnd"/>
      <w:r w:rsidRPr="00985E82">
        <w:rPr>
          <w:rFonts w:ascii="Times New Roman" w:hAnsi="Times New Roman" w:cs="Times New Roman"/>
          <w:sz w:val="24"/>
          <w:szCs w:val="24"/>
        </w:rPr>
        <w:t xml:space="preserve"> </w:t>
      </w:r>
      <w:proofErr w:type="spellStart"/>
      <w:r w:rsidRPr="00985E82">
        <w:rPr>
          <w:rFonts w:ascii="Times New Roman" w:hAnsi="Times New Roman" w:cs="Times New Roman"/>
          <w:sz w:val="24"/>
          <w:szCs w:val="24"/>
        </w:rPr>
        <w:t>issues</w:t>
      </w:r>
      <w:proofErr w:type="spellEnd"/>
      <w:r w:rsidRPr="00985E82">
        <w:rPr>
          <w:rFonts w:ascii="Times New Roman" w:hAnsi="Times New Roman" w:cs="Times New Roman"/>
          <w:sz w:val="24"/>
          <w:szCs w:val="24"/>
        </w:rPr>
        <w:t>.</w:t>
      </w:r>
    </w:p>
    <w:p w14:paraId="3F5C4D00" w14:textId="57C57C5E" w:rsidR="009B54C5" w:rsidRPr="00B1016B" w:rsidRDefault="00985E82" w:rsidP="00B1016B">
      <w:pPr>
        <w:spacing w:line="36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w:t>
      </w:r>
      <w:proofErr w:type="spellStart"/>
      <w:r w:rsidR="009B54C5" w:rsidRPr="00985E82">
        <w:rPr>
          <w:rFonts w:ascii="Times New Roman" w:hAnsi="Times New Roman" w:cs="Times New Roman"/>
          <w:sz w:val="24"/>
          <w:szCs w:val="24"/>
          <w:shd w:val="clear" w:color="auto" w:fill="FFFFFF"/>
        </w:rPr>
        <w:t>To</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push</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the</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boundaries</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of</w:t>
      </w:r>
      <w:proofErr w:type="spellEnd"/>
      <w:r w:rsidR="009B54C5" w:rsidRPr="00985E82">
        <w:rPr>
          <w:rFonts w:ascii="Times New Roman" w:hAnsi="Times New Roman" w:cs="Times New Roman"/>
          <w:sz w:val="24"/>
          <w:szCs w:val="24"/>
          <w:shd w:val="clear" w:color="auto" w:fill="FFFFFF"/>
        </w:rPr>
        <w:t xml:space="preserve"> CFD, SIMULIA </w:t>
      </w:r>
      <w:proofErr w:type="spellStart"/>
      <w:r w:rsidR="009B54C5" w:rsidRPr="00985E82">
        <w:rPr>
          <w:rFonts w:ascii="Times New Roman" w:hAnsi="Times New Roman" w:cs="Times New Roman"/>
          <w:sz w:val="24"/>
          <w:szCs w:val="24"/>
          <w:shd w:val="clear" w:color="auto" w:fill="FFFFFF"/>
        </w:rPr>
        <w:t>XFlow</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employs</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the</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revolutionary</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Lattice-Boltzmann</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method</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It</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enables</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engineers</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to</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simulate</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turbulent</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or</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highly</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dynamic</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systems</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and</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fluid-structure</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interaction</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realistically</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without</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using</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conventional</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meshing</w:t>
      </w:r>
      <w:proofErr w:type="spellEnd"/>
      <w:r w:rsidR="009B54C5" w:rsidRPr="00985E82">
        <w:rPr>
          <w:rFonts w:ascii="Times New Roman" w:hAnsi="Times New Roman" w:cs="Times New Roman"/>
          <w:sz w:val="24"/>
          <w:szCs w:val="24"/>
          <w:shd w:val="clear" w:color="auto" w:fill="FFFFFF"/>
        </w:rPr>
        <w:t xml:space="preserve">. A </w:t>
      </w:r>
      <w:proofErr w:type="spellStart"/>
      <w:r w:rsidR="009B54C5" w:rsidRPr="00985E82">
        <w:rPr>
          <w:rFonts w:ascii="Times New Roman" w:hAnsi="Times New Roman" w:cs="Times New Roman"/>
          <w:sz w:val="24"/>
          <w:szCs w:val="24"/>
          <w:shd w:val="clear" w:color="auto" w:fill="FFFFFF"/>
        </w:rPr>
        <w:t>boat</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riding</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the</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waves</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an</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airplane</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985E82">
        <w:rPr>
          <w:rFonts w:ascii="Times New Roman" w:hAnsi="Times New Roman" w:cs="Times New Roman"/>
          <w:sz w:val="24"/>
          <w:szCs w:val="24"/>
          <w:shd w:val="clear" w:color="auto" w:fill="FFFFFF"/>
        </w:rPr>
        <w:t>performing</w:t>
      </w:r>
      <w:proofErr w:type="spellEnd"/>
      <w:r w:rsidR="009B54C5" w:rsidRPr="00985E82">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flying</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maneuvers</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oil</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sloshing</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in</w:t>
      </w:r>
      <w:proofErr w:type="spellEnd"/>
      <w:r w:rsidR="009B54C5" w:rsidRPr="00F818C4">
        <w:rPr>
          <w:rFonts w:ascii="Times New Roman" w:hAnsi="Times New Roman" w:cs="Times New Roman"/>
          <w:sz w:val="24"/>
          <w:szCs w:val="24"/>
          <w:shd w:val="clear" w:color="auto" w:fill="FFFFFF"/>
        </w:rPr>
        <w:t xml:space="preserve"> a </w:t>
      </w:r>
      <w:proofErr w:type="spellStart"/>
      <w:r w:rsidR="009B54C5" w:rsidRPr="00F818C4">
        <w:rPr>
          <w:rFonts w:ascii="Times New Roman" w:hAnsi="Times New Roman" w:cs="Times New Roman"/>
          <w:sz w:val="24"/>
          <w:szCs w:val="24"/>
          <w:shd w:val="clear" w:color="auto" w:fill="FFFFFF"/>
        </w:rPr>
        <w:t>gearbox</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and</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many</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other</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complex</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behaviors</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may</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all</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be</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studied</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using</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advanced</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behaviors</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like</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liquid</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surface</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tension</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and</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free</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body</w:t>
      </w:r>
      <w:proofErr w:type="spellEnd"/>
      <w:r w:rsidR="009B54C5" w:rsidRPr="00F818C4">
        <w:rPr>
          <w:rFonts w:ascii="Times New Roman" w:hAnsi="Times New Roman" w:cs="Times New Roman"/>
          <w:sz w:val="24"/>
          <w:szCs w:val="24"/>
          <w:shd w:val="clear" w:color="auto" w:fill="FFFFFF"/>
        </w:rPr>
        <w:t xml:space="preserve"> </w:t>
      </w:r>
      <w:proofErr w:type="spellStart"/>
      <w:r w:rsidR="009B54C5" w:rsidRPr="00F818C4">
        <w:rPr>
          <w:rFonts w:ascii="Times New Roman" w:hAnsi="Times New Roman" w:cs="Times New Roman"/>
          <w:sz w:val="24"/>
          <w:szCs w:val="24"/>
          <w:shd w:val="clear" w:color="auto" w:fill="FFFFFF"/>
        </w:rPr>
        <w:t>motion</w:t>
      </w:r>
      <w:proofErr w:type="spellEnd"/>
      <w:r w:rsidR="009B54C5" w:rsidRPr="00F818C4">
        <w:rPr>
          <w:rFonts w:ascii="Times New Roman" w:hAnsi="Times New Roman" w:cs="Times New Roman"/>
          <w:sz w:val="24"/>
          <w:szCs w:val="24"/>
          <w:shd w:val="clear" w:color="auto" w:fill="FFFFFF"/>
        </w:rPr>
        <w:t>.</w:t>
      </w:r>
      <w:r w:rsidR="00F818C4" w:rsidRPr="00F818C4">
        <w:rPr>
          <w:rFonts w:ascii="Times New Roman" w:hAnsi="Times New Roman" w:cs="Times New Roman"/>
          <w:sz w:val="24"/>
          <w:szCs w:val="24"/>
          <w:shd w:val="clear" w:color="auto" w:fill="FFFFFF"/>
          <w:lang w:val="en-US"/>
        </w:rPr>
        <w:t xml:space="preserve"> </w:t>
      </w:r>
    </w:p>
    <w:p w14:paraId="3418976B" w14:textId="77777777" w:rsidR="00985E82" w:rsidRDefault="00985E82" w:rsidP="009B54C5">
      <w:pPr>
        <w:rPr>
          <w:rFonts w:ascii="Times New Roman" w:hAnsi="Times New Roman" w:cs="Times New Roman"/>
          <w:color w:val="555555"/>
          <w:sz w:val="24"/>
          <w:szCs w:val="24"/>
          <w:shd w:val="clear" w:color="auto" w:fill="FFFFFF"/>
        </w:rPr>
      </w:pPr>
    </w:p>
    <w:p w14:paraId="2CCCE5E2" w14:textId="2E75AA9B" w:rsidR="009B54C5" w:rsidRPr="005B6210" w:rsidRDefault="009B54C5" w:rsidP="00985E82">
      <w:pPr>
        <w:pStyle w:val="pheading2"/>
        <w:shd w:val="clear" w:color="auto" w:fill="FFFFFF"/>
        <w:spacing w:before="0" w:beforeAutospacing="0" w:after="0" w:afterAutospacing="0"/>
        <w:rPr>
          <w:color w:val="000000"/>
        </w:rPr>
      </w:pPr>
      <w:r w:rsidRPr="005B6210">
        <w:rPr>
          <w:rStyle w:val="fheading2"/>
          <w:color w:val="000000"/>
        </w:rPr>
        <w:t>Key features and technologies</w:t>
      </w:r>
      <w:r w:rsidRPr="005B6210">
        <w:rPr>
          <w:color w:val="000000"/>
        </w:rPr>
        <w:t> </w:t>
      </w:r>
    </w:p>
    <w:p w14:paraId="4B9BE9FD" w14:textId="77777777" w:rsidR="009B54C5" w:rsidRDefault="009B54C5" w:rsidP="009B54C5">
      <w:pPr>
        <w:pStyle w:val="NormalWeb"/>
        <w:shd w:val="clear" w:color="auto" w:fill="FFFFFF"/>
        <w:spacing w:before="0" w:beforeAutospacing="0" w:after="0" w:afterAutospacing="0"/>
        <w:jc w:val="both"/>
        <w:rPr>
          <w:color w:val="000000"/>
        </w:rPr>
      </w:pPr>
    </w:p>
    <w:p w14:paraId="376C756A" w14:textId="77777777" w:rsidR="009B54C5" w:rsidRDefault="009B54C5" w:rsidP="009B54C5">
      <w:pPr>
        <w:pStyle w:val="NormalWeb"/>
        <w:shd w:val="clear" w:color="auto" w:fill="FFFFFF"/>
        <w:spacing w:before="0" w:beforeAutospacing="0" w:after="0" w:afterAutospacing="0"/>
        <w:jc w:val="both"/>
        <w:rPr>
          <w:color w:val="000000"/>
        </w:rPr>
      </w:pPr>
    </w:p>
    <w:p w14:paraId="4C1A66A0" w14:textId="419D36CA" w:rsidR="00985E82" w:rsidRPr="00236D11" w:rsidRDefault="00985E82" w:rsidP="00245127">
      <w:pPr>
        <w:pStyle w:val="NormalWeb"/>
        <w:shd w:val="clear" w:color="auto" w:fill="FFFFFF"/>
        <w:spacing w:after="0" w:line="360" w:lineRule="auto"/>
        <w:jc w:val="both"/>
        <w:rPr>
          <w:color w:val="000000"/>
        </w:rPr>
      </w:pPr>
      <w:r>
        <w:rPr>
          <w:color w:val="000000"/>
          <w:lang w:val="en-US"/>
        </w:rPr>
        <w:t xml:space="preserve">    </w:t>
      </w:r>
      <w:proofErr w:type="spellStart"/>
      <w:r w:rsidR="009B54C5" w:rsidRPr="00236D11">
        <w:rPr>
          <w:color w:val="000000"/>
        </w:rPr>
        <w:t>Meshless</w:t>
      </w:r>
      <w:proofErr w:type="spellEnd"/>
      <w:r w:rsidR="009B54C5" w:rsidRPr="00236D11">
        <w:rPr>
          <w:color w:val="000000"/>
        </w:rPr>
        <w:t xml:space="preserve"> </w:t>
      </w:r>
      <w:proofErr w:type="spellStart"/>
      <w:r w:rsidR="009B54C5" w:rsidRPr="00236D11">
        <w:rPr>
          <w:color w:val="000000"/>
        </w:rPr>
        <w:t>approach</w:t>
      </w:r>
      <w:proofErr w:type="spellEnd"/>
      <w:r w:rsidR="009B54C5" w:rsidRPr="00236D11">
        <w:rPr>
          <w:color w:val="000000"/>
        </w:rPr>
        <w:t xml:space="preserve"> </w:t>
      </w:r>
      <w:proofErr w:type="spellStart"/>
      <w:r w:rsidR="009B54C5" w:rsidRPr="00236D11">
        <w:rPr>
          <w:color w:val="000000"/>
        </w:rPr>
        <w:t>to</w:t>
      </w:r>
      <w:proofErr w:type="spellEnd"/>
      <w:r w:rsidR="009B54C5" w:rsidRPr="00236D11">
        <w:rPr>
          <w:color w:val="000000"/>
        </w:rPr>
        <w:t xml:space="preserve"> CFD: </w:t>
      </w:r>
      <w:proofErr w:type="spellStart"/>
      <w:r w:rsidR="009B54C5" w:rsidRPr="00236D11">
        <w:rPr>
          <w:color w:val="000000"/>
        </w:rPr>
        <w:t>Because</w:t>
      </w:r>
      <w:proofErr w:type="spellEnd"/>
      <w:r w:rsidR="009B54C5" w:rsidRPr="00236D11">
        <w:rPr>
          <w:color w:val="000000"/>
        </w:rPr>
        <w:t xml:space="preserve"> </w:t>
      </w:r>
      <w:proofErr w:type="spellStart"/>
      <w:r w:rsidR="009B54C5" w:rsidRPr="00236D11">
        <w:rPr>
          <w:color w:val="000000"/>
        </w:rPr>
        <w:t>XFlow</w:t>
      </w:r>
      <w:proofErr w:type="spellEnd"/>
      <w:r w:rsidR="009B54C5" w:rsidRPr="00236D11">
        <w:rPr>
          <w:color w:val="000000"/>
        </w:rPr>
        <w:t xml:space="preserve"> </w:t>
      </w:r>
      <w:proofErr w:type="spellStart"/>
      <w:r w:rsidR="009B54C5" w:rsidRPr="00236D11">
        <w:rPr>
          <w:color w:val="000000"/>
        </w:rPr>
        <w:t>uses</w:t>
      </w:r>
      <w:proofErr w:type="spellEnd"/>
      <w:r w:rsidR="009B54C5" w:rsidRPr="00236D11">
        <w:rPr>
          <w:color w:val="000000"/>
        </w:rPr>
        <w:t xml:space="preserve"> a </w:t>
      </w:r>
      <w:proofErr w:type="spellStart"/>
      <w:r w:rsidR="009B54C5" w:rsidRPr="00236D11">
        <w:rPr>
          <w:color w:val="000000"/>
        </w:rPr>
        <w:t>particle-based</w:t>
      </w:r>
      <w:proofErr w:type="spellEnd"/>
      <w:r w:rsidR="009B54C5" w:rsidRPr="00236D11">
        <w:rPr>
          <w:color w:val="000000"/>
        </w:rPr>
        <w:t xml:space="preserve">, </w:t>
      </w:r>
      <w:proofErr w:type="spellStart"/>
      <w:r w:rsidR="009B54C5" w:rsidRPr="00236D11">
        <w:rPr>
          <w:color w:val="000000"/>
        </w:rPr>
        <w:t>completely</w:t>
      </w:r>
      <w:proofErr w:type="spellEnd"/>
      <w:r w:rsidR="009B54C5" w:rsidRPr="00236D11">
        <w:rPr>
          <w:color w:val="000000"/>
        </w:rPr>
        <w:t xml:space="preserve"> </w:t>
      </w:r>
      <w:proofErr w:type="spellStart"/>
      <w:r w:rsidR="009B54C5" w:rsidRPr="00236D11">
        <w:rPr>
          <w:color w:val="000000"/>
        </w:rPr>
        <w:t>Lagrangian</w:t>
      </w:r>
      <w:proofErr w:type="spellEnd"/>
      <w:r w:rsidR="009B54C5" w:rsidRPr="00236D11">
        <w:rPr>
          <w:color w:val="000000"/>
        </w:rPr>
        <w:t xml:space="preserve"> </w:t>
      </w:r>
      <w:proofErr w:type="spellStart"/>
      <w:r w:rsidR="009B54C5" w:rsidRPr="00236D11">
        <w:rPr>
          <w:color w:val="000000"/>
        </w:rPr>
        <w:t>meshless</w:t>
      </w:r>
      <w:proofErr w:type="spellEnd"/>
      <w:r w:rsidR="009B54C5" w:rsidRPr="00236D11">
        <w:rPr>
          <w:color w:val="000000"/>
        </w:rPr>
        <w:t xml:space="preserve"> </w:t>
      </w:r>
      <w:proofErr w:type="spellStart"/>
      <w:r w:rsidR="009B54C5" w:rsidRPr="00236D11">
        <w:rPr>
          <w:color w:val="000000"/>
        </w:rPr>
        <w:t>technique</w:t>
      </w:r>
      <w:proofErr w:type="spellEnd"/>
      <w:r w:rsidR="009B54C5" w:rsidRPr="00236D11">
        <w:rPr>
          <w:color w:val="000000"/>
        </w:rPr>
        <w:t xml:space="preserve">, </w:t>
      </w:r>
      <w:proofErr w:type="spellStart"/>
      <w:r w:rsidR="009B54C5" w:rsidRPr="00236D11">
        <w:rPr>
          <w:color w:val="000000"/>
        </w:rPr>
        <w:t>traditional</w:t>
      </w:r>
      <w:proofErr w:type="spellEnd"/>
      <w:r w:rsidR="009B54C5" w:rsidRPr="00236D11">
        <w:rPr>
          <w:color w:val="000000"/>
        </w:rPr>
        <w:t xml:space="preserve"> </w:t>
      </w:r>
      <w:proofErr w:type="spellStart"/>
      <w:r w:rsidR="009B54C5" w:rsidRPr="00236D11">
        <w:rPr>
          <w:color w:val="000000"/>
        </w:rPr>
        <w:t>fluid</w:t>
      </w:r>
      <w:proofErr w:type="spellEnd"/>
      <w:r w:rsidR="009B54C5" w:rsidRPr="00236D11">
        <w:rPr>
          <w:color w:val="000000"/>
        </w:rPr>
        <w:t xml:space="preserve"> </w:t>
      </w:r>
      <w:proofErr w:type="spellStart"/>
      <w:r w:rsidR="009B54C5" w:rsidRPr="00236D11">
        <w:rPr>
          <w:color w:val="000000"/>
        </w:rPr>
        <w:t>domain</w:t>
      </w:r>
      <w:proofErr w:type="spellEnd"/>
      <w:r w:rsidR="009B54C5" w:rsidRPr="00236D11">
        <w:rPr>
          <w:color w:val="000000"/>
        </w:rPr>
        <w:t xml:space="preserve"> </w:t>
      </w:r>
      <w:proofErr w:type="spellStart"/>
      <w:r w:rsidR="009B54C5" w:rsidRPr="00236D11">
        <w:rPr>
          <w:color w:val="000000"/>
        </w:rPr>
        <w:t>meshing</w:t>
      </w:r>
      <w:proofErr w:type="spellEnd"/>
      <w:r w:rsidR="009B54C5" w:rsidRPr="00236D11">
        <w:rPr>
          <w:color w:val="000000"/>
        </w:rPr>
        <w:t xml:space="preserve"> </w:t>
      </w:r>
      <w:proofErr w:type="spellStart"/>
      <w:r w:rsidR="009B54C5" w:rsidRPr="00236D11">
        <w:rPr>
          <w:color w:val="000000"/>
        </w:rPr>
        <w:t>is</w:t>
      </w:r>
      <w:proofErr w:type="spellEnd"/>
      <w:r w:rsidR="009B54C5" w:rsidRPr="00236D11">
        <w:rPr>
          <w:color w:val="000000"/>
        </w:rPr>
        <w:t xml:space="preserve"> </w:t>
      </w:r>
      <w:proofErr w:type="spellStart"/>
      <w:r w:rsidR="009B54C5" w:rsidRPr="00236D11">
        <w:rPr>
          <w:color w:val="000000"/>
        </w:rPr>
        <w:t>not</w:t>
      </w:r>
      <w:proofErr w:type="spellEnd"/>
      <w:r w:rsidR="009B54C5" w:rsidRPr="00236D11">
        <w:rPr>
          <w:color w:val="000000"/>
        </w:rPr>
        <w:t xml:space="preserve"> </w:t>
      </w:r>
      <w:proofErr w:type="spellStart"/>
      <w:r w:rsidR="009B54C5" w:rsidRPr="00236D11">
        <w:rPr>
          <w:color w:val="000000"/>
        </w:rPr>
        <w:t>necessary</w:t>
      </w:r>
      <w:proofErr w:type="spellEnd"/>
      <w:r w:rsidR="009B54C5" w:rsidRPr="00236D11">
        <w:rPr>
          <w:color w:val="000000"/>
        </w:rPr>
        <w:t xml:space="preserve">. </w:t>
      </w:r>
      <w:proofErr w:type="spellStart"/>
      <w:r w:rsidR="009B54C5" w:rsidRPr="00236D11">
        <w:rPr>
          <w:color w:val="000000"/>
        </w:rPr>
        <w:t>Furthermore</w:t>
      </w:r>
      <w:proofErr w:type="spellEnd"/>
      <w:r w:rsidR="009B54C5" w:rsidRPr="00236D11">
        <w:rPr>
          <w:color w:val="000000"/>
        </w:rPr>
        <w:t xml:space="preserve">, </w:t>
      </w:r>
      <w:proofErr w:type="spellStart"/>
      <w:r w:rsidR="009B54C5" w:rsidRPr="00236D11">
        <w:rPr>
          <w:color w:val="000000"/>
        </w:rPr>
        <w:t>surface</w:t>
      </w:r>
      <w:proofErr w:type="spellEnd"/>
      <w:r w:rsidR="009B54C5" w:rsidRPr="00236D11">
        <w:rPr>
          <w:color w:val="000000"/>
        </w:rPr>
        <w:t xml:space="preserve"> </w:t>
      </w:r>
      <w:proofErr w:type="spellStart"/>
      <w:r w:rsidR="009B54C5" w:rsidRPr="00236D11">
        <w:rPr>
          <w:color w:val="000000"/>
        </w:rPr>
        <w:t>complexity</w:t>
      </w:r>
      <w:proofErr w:type="spellEnd"/>
      <w:r w:rsidR="009B54C5" w:rsidRPr="00236D11">
        <w:rPr>
          <w:color w:val="000000"/>
        </w:rPr>
        <w:t xml:space="preserve"> </w:t>
      </w:r>
      <w:proofErr w:type="spellStart"/>
      <w:r w:rsidR="009B54C5">
        <w:rPr>
          <w:color w:val="000000"/>
        </w:rPr>
        <w:t>is</w:t>
      </w:r>
      <w:proofErr w:type="spellEnd"/>
      <w:r w:rsidR="009B54C5">
        <w:rPr>
          <w:color w:val="000000"/>
        </w:rPr>
        <w:t xml:space="preserve"> </w:t>
      </w:r>
      <w:proofErr w:type="spellStart"/>
      <w:r w:rsidR="009B54C5">
        <w:rPr>
          <w:color w:val="000000"/>
        </w:rPr>
        <w:t>not</w:t>
      </w:r>
      <w:proofErr w:type="spellEnd"/>
      <w:r w:rsidR="009B54C5" w:rsidRPr="00236D11">
        <w:rPr>
          <w:color w:val="000000"/>
        </w:rPr>
        <w:t xml:space="preserve"> a </w:t>
      </w:r>
      <w:proofErr w:type="spellStart"/>
      <w:r w:rsidR="009B54C5" w:rsidRPr="00236D11">
        <w:rPr>
          <w:color w:val="000000"/>
        </w:rPr>
        <w:t>constraint</w:t>
      </w:r>
      <w:proofErr w:type="spellEnd"/>
      <w:r w:rsidR="009B54C5" w:rsidRPr="00236D11">
        <w:rPr>
          <w:color w:val="000000"/>
        </w:rPr>
        <w:t xml:space="preserve">. </w:t>
      </w:r>
      <w:proofErr w:type="spellStart"/>
      <w:r w:rsidR="009B54C5" w:rsidRPr="00236D11">
        <w:rPr>
          <w:color w:val="000000"/>
        </w:rPr>
        <w:t>XFlow</w:t>
      </w:r>
      <w:proofErr w:type="spellEnd"/>
      <w:r w:rsidR="009B54C5" w:rsidRPr="00236D11">
        <w:rPr>
          <w:color w:val="000000"/>
        </w:rPr>
        <w:t xml:space="preserve"> </w:t>
      </w:r>
      <w:proofErr w:type="spellStart"/>
      <w:r w:rsidR="009B54C5" w:rsidRPr="00236D11">
        <w:rPr>
          <w:color w:val="000000"/>
        </w:rPr>
        <w:t>is</w:t>
      </w:r>
      <w:proofErr w:type="spellEnd"/>
      <w:r w:rsidR="009B54C5" w:rsidRPr="00236D11">
        <w:rPr>
          <w:color w:val="000000"/>
        </w:rPr>
        <w:t xml:space="preserve"> </w:t>
      </w:r>
      <w:proofErr w:type="spellStart"/>
      <w:r w:rsidR="009B54C5" w:rsidRPr="00236D11">
        <w:rPr>
          <w:color w:val="000000"/>
        </w:rPr>
        <w:t>tolerant</w:t>
      </w:r>
      <w:proofErr w:type="spellEnd"/>
      <w:r w:rsidR="009B54C5" w:rsidRPr="00236D11">
        <w:rPr>
          <w:color w:val="000000"/>
        </w:rPr>
        <w:t xml:space="preserve"> </w:t>
      </w:r>
      <w:proofErr w:type="spellStart"/>
      <w:r w:rsidR="009B54C5" w:rsidRPr="00236D11">
        <w:rPr>
          <w:color w:val="000000"/>
        </w:rPr>
        <w:t>of</w:t>
      </w:r>
      <w:proofErr w:type="spellEnd"/>
      <w:r w:rsidR="009B54C5" w:rsidRPr="00236D11">
        <w:rPr>
          <w:color w:val="000000"/>
        </w:rPr>
        <w:t xml:space="preserve"> </w:t>
      </w:r>
      <w:proofErr w:type="spellStart"/>
      <w:r w:rsidR="009B54C5" w:rsidRPr="00236D11">
        <w:rPr>
          <w:color w:val="000000"/>
        </w:rPr>
        <w:t>the</w:t>
      </w:r>
      <w:proofErr w:type="spellEnd"/>
      <w:r w:rsidR="009B54C5" w:rsidRPr="00236D11">
        <w:rPr>
          <w:color w:val="000000"/>
        </w:rPr>
        <w:t xml:space="preserve"> </w:t>
      </w:r>
      <w:proofErr w:type="spellStart"/>
      <w:r w:rsidR="009B54C5" w:rsidRPr="00236D11">
        <w:rPr>
          <w:color w:val="000000"/>
        </w:rPr>
        <w:t>quality</w:t>
      </w:r>
      <w:proofErr w:type="spellEnd"/>
      <w:r w:rsidR="009B54C5" w:rsidRPr="00236D11">
        <w:rPr>
          <w:color w:val="000000"/>
        </w:rPr>
        <w:t xml:space="preserve"> </w:t>
      </w:r>
      <w:proofErr w:type="spellStart"/>
      <w:r w:rsidR="009B54C5" w:rsidRPr="00236D11">
        <w:rPr>
          <w:color w:val="000000"/>
        </w:rPr>
        <w:t>of</w:t>
      </w:r>
      <w:proofErr w:type="spellEnd"/>
      <w:r w:rsidR="009B54C5" w:rsidRPr="00236D11">
        <w:rPr>
          <w:color w:val="000000"/>
        </w:rPr>
        <w:t xml:space="preserve"> </w:t>
      </w:r>
      <w:proofErr w:type="spellStart"/>
      <w:r w:rsidR="009B54C5" w:rsidRPr="00236D11">
        <w:rPr>
          <w:color w:val="000000"/>
        </w:rPr>
        <w:t>the</w:t>
      </w:r>
      <w:proofErr w:type="spellEnd"/>
      <w:r w:rsidR="009B54C5" w:rsidRPr="00236D11">
        <w:rPr>
          <w:color w:val="000000"/>
        </w:rPr>
        <w:t xml:space="preserve"> </w:t>
      </w:r>
      <w:proofErr w:type="spellStart"/>
      <w:r w:rsidR="009B54C5" w:rsidRPr="00236D11">
        <w:rPr>
          <w:color w:val="000000"/>
        </w:rPr>
        <w:t>input</w:t>
      </w:r>
      <w:proofErr w:type="spellEnd"/>
      <w:r w:rsidR="009B54C5" w:rsidRPr="00236D11">
        <w:rPr>
          <w:color w:val="000000"/>
        </w:rPr>
        <w:t xml:space="preserve"> </w:t>
      </w:r>
      <w:proofErr w:type="spellStart"/>
      <w:r w:rsidR="009B54C5" w:rsidRPr="00236D11">
        <w:rPr>
          <w:color w:val="000000"/>
        </w:rPr>
        <w:t>geometry</w:t>
      </w:r>
      <w:proofErr w:type="spellEnd"/>
      <w:r w:rsidR="009B54C5" w:rsidRPr="00236D11">
        <w:rPr>
          <w:color w:val="000000"/>
        </w:rPr>
        <w:t xml:space="preserve"> </w:t>
      </w:r>
      <w:proofErr w:type="spellStart"/>
      <w:r w:rsidR="009B54C5" w:rsidRPr="00236D11">
        <w:rPr>
          <w:color w:val="000000"/>
        </w:rPr>
        <w:t>and</w:t>
      </w:r>
      <w:proofErr w:type="spellEnd"/>
      <w:r w:rsidR="009B54C5" w:rsidRPr="00236D11">
        <w:rPr>
          <w:color w:val="000000"/>
        </w:rPr>
        <w:t xml:space="preserve"> </w:t>
      </w:r>
      <w:proofErr w:type="spellStart"/>
      <w:r w:rsidR="009B54C5" w:rsidRPr="00236D11">
        <w:rPr>
          <w:color w:val="000000"/>
        </w:rPr>
        <w:t>is</w:t>
      </w:r>
      <w:proofErr w:type="spellEnd"/>
      <w:r w:rsidR="009B54C5" w:rsidRPr="00236D11">
        <w:rPr>
          <w:color w:val="000000"/>
        </w:rPr>
        <w:t xml:space="preserve"> </w:t>
      </w:r>
      <w:proofErr w:type="spellStart"/>
      <w:r w:rsidR="009B54C5" w:rsidRPr="00236D11">
        <w:rPr>
          <w:color w:val="000000"/>
        </w:rPr>
        <w:t>capable</w:t>
      </w:r>
      <w:proofErr w:type="spellEnd"/>
      <w:r w:rsidR="009B54C5" w:rsidRPr="00236D11">
        <w:rPr>
          <w:color w:val="000000"/>
        </w:rPr>
        <w:t xml:space="preserve"> </w:t>
      </w:r>
      <w:proofErr w:type="spellStart"/>
      <w:r w:rsidR="009B54C5" w:rsidRPr="00236D11">
        <w:rPr>
          <w:color w:val="000000"/>
        </w:rPr>
        <w:t>of</w:t>
      </w:r>
      <w:proofErr w:type="spellEnd"/>
      <w:r w:rsidR="009B54C5" w:rsidRPr="00236D11">
        <w:rPr>
          <w:color w:val="000000"/>
        </w:rPr>
        <w:t xml:space="preserve"> </w:t>
      </w:r>
      <w:proofErr w:type="spellStart"/>
      <w:r w:rsidR="009B54C5" w:rsidRPr="00236D11">
        <w:rPr>
          <w:color w:val="000000"/>
        </w:rPr>
        <w:t>handling</w:t>
      </w:r>
      <w:proofErr w:type="spellEnd"/>
      <w:r w:rsidR="009B54C5" w:rsidRPr="00236D11">
        <w:rPr>
          <w:color w:val="000000"/>
        </w:rPr>
        <w:t xml:space="preserve"> </w:t>
      </w:r>
      <w:proofErr w:type="spellStart"/>
      <w:r w:rsidR="009B54C5" w:rsidRPr="00236D11">
        <w:rPr>
          <w:color w:val="000000"/>
        </w:rPr>
        <w:t>moving</w:t>
      </w:r>
      <w:proofErr w:type="spellEnd"/>
      <w:r w:rsidR="009B54C5" w:rsidRPr="00236D11">
        <w:rPr>
          <w:color w:val="000000"/>
        </w:rPr>
        <w:t xml:space="preserve"> </w:t>
      </w:r>
      <w:proofErr w:type="spellStart"/>
      <w:r w:rsidR="009B54C5" w:rsidRPr="00236D11">
        <w:rPr>
          <w:color w:val="000000"/>
        </w:rPr>
        <w:t>bodies</w:t>
      </w:r>
      <w:proofErr w:type="spellEnd"/>
      <w:r w:rsidR="009B54C5" w:rsidRPr="00236D11">
        <w:rPr>
          <w:color w:val="000000"/>
        </w:rPr>
        <w:t xml:space="preserve"> </w:t>
      </w:r>
      <w:proofErr w:type="spellStart"/>
      <w:r w:rsidR="009B54C5" w:rsidRPr="00236D11">
        <w:rPr>
          <w:color w:val="000000"/>
        </w:rPr>
        <w:t>and</w:t>
      </w:r>
      <w:proofErr w:type="spellEnd"/>
      <w:r w:rsidR="009B54C5" w:rsidRPr="00236D11">
        <w:rPr>
          <w:color w:val="000000"/>
        </w:rPr>
        <w:t xml:space="preserve"> </w:t>
      </w:r>
      <w:proofErr w:type="spellStart"/>
      <w:r w:rsidR="009B54C5" w:rsidRPr="00236D11">
        <w:rPr>
          <w:color w:val="000000"/>
        </w:rPr>
        <w:t>deformable</w:t>
      </w:r>
      <w:proofErr w:type="spellEnd"/>
      <w:r w:rsidR="009B54C5" w:rsidRPr="00236D11">
        <w:rPr>
          <w:color w:val="000000"/>
        </w:rPr>
        <w:t xml:space="preserve"> </w:t>
      </w:r>
      <w:proofErr w:type="spellStart"/>
      <w:r w:rsidR="009B54C5" w:rsidRPr="00236D11">
        <w:rPr>
          <w:color w:val="000000"/>
        </w:rPr>
        <w:t>sections</w:t>
      </w:r>
      <w:proofErr w:type="spellEnd"/>
      <w:r w:rsidR="009B54C5" w:rsidRPr="00236D11">
        <w:rPr>
          <w:color w:val="000000"/>
        </w:rPr>
        <w:t>.</w:t>
      </w:r>
    </w:p>
    <w:p w14:paraId="562940CF" w14:textId="3A73237E" w:rsidR="009B54C5" w:rsidRPr="00236D11" w:rsidRDefault="00985E82" w:rsidP="00245127">
      <w:pPr>
        <w:pStyle w:val="NormalWeb"/>
        <w:shd w:val="clear" w:color="auto" w:fill="FFFFFF"/>
        <w:spacing w:after="0" w:line="360" w:lineRule="auto"/>
        <w:jc w:val="both"/>
        <w:rPr>
          <w:color w:val="000000"/>
        </w:rPr>
      </w:pPr>
      <w:r>
        <w:rPr>
          <w:color w:val="000000"/>
          <w:lang w:val="en-US"/>
        </w:rPr>
        <w:t xml:space="preserve">    </w:t>
      </w:r>
      <w:proofErr w:type="spellStart"/>
      <w:r w:rsidR="009B54C5" w:rsidRPr="00236D11">
        <w:rPr>
          <w:color w:val="000000"/>
        </w:rPr>
        <w:t>An</w:t>
      </w:r>
      <w:proofErr w:type="spellEnd"/>
      <w:r w:rsidR="009B54C5" w:rsidRPr="00236D11">
        <w:rPr>
          <w:color w:val="000000"/>
        </w:rPr>
        <w:t xml:space="preserve"> </w:t>
      </w:r>
      <w:proofErr w:type="spellStart"/>
      <w:r w:rsidR="009B54C5" w:rsidRPr="00236D11">
        <w:rPr>
          <w:color w:val="000000"/>
        </w:rPr>
        <w:t>innovative</w:t>
      </w:r>
      <w:proofErr w:type="spellEnd"/>
      <w:r w:rsidR="009B54C5" w:rsidRPr="00236D11">
        <w:rPr>
          <w:color w:val="000000"/>
        </w:rPr>
        <w:t xml:space="preserve"> </w:t>
      </w:r>
      <w:proofErr w:type="spellStart"/>
      <w:r w:rsidR="009B54C5" w:rsidRPr="00236D11">
        <w:rPr>
          <w:color w:val="000000"/>
        </w:rPr>
        <w:t>particle-based</w:t>
      </w:r>
      <w:proofErr w:type="spellEnd"/>
      <w:r w:rsidR="009B54C5" w:rsidRPr="00236D11">
        <w:rPr>
          <w:color w:val="000000"/>
        </w:rPr>
        <w:t xml:space="preserve"> </w:t>
      </w:r>
      <w:proofErr w:type="spellStart"/>
      <w:r w:rsidR="009B54C5" w:rsidRPr="00236D11">
        <w:rPr>
          <w:color w:val="000000"/>
        </w:rPr>
        <w:t>kinetic</w:t>
      </w:r>
      <w:proofErr w:type="spellEnd"/>
      <w:r w:rsidR="009B54C5" w:rsidRPr="00236D11">
        <w:rPr>
          <w:color w:val="000000"/>
        </w:rPr>
        <w:t xml:space="preserve"> </w:t>
      </w:r>
      <w:proofErr w:type="spellStart"/>
      <w:r w:rsidR="009B54C5" w:rsidRPr="00236D11">
        <w:rPr>
          <w:color w:val="000000"/>
        </w:rPr>
        <w:t>method</w:t>
      </w:r>
      <w:proofErr w:type="spellEnd"/>
      <w:r w:rsidR="009B54C5" w:rsidRPr="00236D11">
        <w:rPr>
          <w:color w:val="000000"/>
        </w:rPr>
        <w:t xml:space="preserve"> </w:t>
      </w:r>
      <w:proofErr w:type="spellStart"/>
      <w:r w:rsidR="009B54C5" w:rsidRPr="00236D11">
        <w:rPr>
          <w:color w:val="000000"/>
        </w:rPr>
        <w:t>that</w:t>
      </w:r>
      <w:proofErr w:type="spellEnd"/>
      <w:r w:rsidR="009B54C5" w:rsidRPr="00236D11">
        <w:rPr>
          <w:color w:val="000000"/>
        </w:rPr>
        <w:t xml:space="preserve"> </w:t>
      </w:r>
      <w:proofErr w:type="spellStart"/>
      <w:r w:rsidR="009B54C5" w:rsidRPr="00236D11">
        <w:rPr>
          <w:color w:val="000000"/>
        </w:rPr>
        <w:t>solves</w:t>
      </w:r>
      <w:proofErr w:type="spellEnd"/>
      <w:r w:rsidR="009B54C5" w:rsidRPr="00236D11">
        <w:rPr>
          <w:color w:val="000000"/>
        </w:rPr>
        <w:t xml:space="preserve"> </w:t>
      </w:r>
      <w:proofErr w:type="spellStart"/>
      <w:r w:rsidR="009B54C5" w:rsidRPr="00236D11">
        <w:rPr>
          <w:color w:val="000000"/>
        </w:rPr>
        <w:t>the</w:t>
      </w:r>
      <w:proofErr w:type="spellEnd"/>
      <w:r w:rsidR="009B54C5" w:rsidRPr="00236D11">
        <w:rPr>
          <w:color w:val="000000"/>
        </w:rPr>
        <w:t xml:space="preserve"> </w:t>
      </w:r>
      <w:proofErr w:type="spellStart"/>
      <w:r w:rsidR="009B54C5" w:rsidRPr="00236D11">
        <w:rPr>
          <w:color w:val="000000"/>
        </w:rPr>
        <w:t>Boltzmann</w:t>
      </w:r>
      <w:proofErr w:type="spellEnd"/>
      <w:r w:rsidR="009B54C5" w:rsidRPr="00236D11">
        <w:rPr>
          <w:color w:val="000000"/>
        </w:rPr>
        <w:t xml:space="preserve"> </w:t>
      </w:r>
      <w:proofErr w:type="spellStart"/>
      <w:r w:rsidR="009B54C5" w:rsidRPr="00236D11">
        <w:rPr>
          <w:color w:val="000000"/>
        </w:rPr>
        <w:t>and</w:t>
      </w:r>
      <w:proofErr w:type="spellEnd"/>
      <w:r w:rsidR="009B54C5" w:rsidRPr="00236D11">
        <w:rPr>
          <w:color w:val="000000"/>
        </w:rPr>
        <w:t xml:space="preserve"> </w:t>
      </w:r>
      <w:proofErr w:type="spellStart"/>
      <w:r w:rsidR="009B54C5" w:rsidRPr="00236D11">
        <w:rPr>
          <w:color w:val="000000"/>
        </w:rPr>
        <w:t>Navier-Stokes</w:t>
      </w:r>
      <w:proofErr w:type="spellEnd"/>
      <w:r w:rsidR="009B54C5" w:rsidRPr="00236D11">
        <w:rPr>
          <w:color w:val="000000"/>
        </w:rPr>
        <w:t xml:space="preserve"> </w:t>
      </w:r>
      <w:proofErr w:type="spellStart"/>
      <w:r w:rsidR="009B54C5" w:rsidRPr="00236D11">
        <w:rPr>
          <w:color w:val="000000"/>
        </w:rPr>
        <w:t>equations</w:t>
      </w:r>
      <w:proofErr w:type="spellEnd"/>
      <w:r w:rsidR="009B54C5" w:rsidRPr="00236D11">
        <w:rPr>
          <w:color w:val="000000"/>
        </w:rPr>
        <w:t xml:space="preserve"> </w:t>
      </w:r>
      <w:proofErr w:type="spellStart"/>
      <w:r w:rsidR="009B54C5" w:rsidRPr="00236D11">
        <w:rPr>
          <w:color w:val="000000"/>
        </w:rPr>
        <w:t>is</w:t>
      </w:r>
      <w:proofErr w:type="spellEnd"/>
      <w:r w:rsidR="009B54C5" w:rsidRPr="00236D11">
        <w:rPr>
          <w:color w:val="000000"/>
        </w:rPr>
        <w:t xml:space="preserve"> a </w:t>
      </w:r>
      <w:proofErr w:type="spellStart"/>
      <w:r w:rsidR="009B54C5" w:rsidRPr="00236D11">
        <w:rPr>
          <w:color w:val="000000"/>
        </w:rPr>
        <w:t>feature</w:t>
      </w:r>
      <w:proofErr w:type="spellEnd"/>
      <w:r w:rsidR="009B54C5" w:rsidRPr="00236D11">
        <w:rPr>
          <w:color w:val="000000"/>
        </w:rPr>
        <w:t xml:space="preserve"> </w:t>
      </w:r>
      <w:proofErr w:type="spellStart"/>
      <w:r w:rsidR="009B54C5" w:rsidRPr="00236D11">
        <w:rPr>
          <w:color w:val="000000"/>
        </w:rPr>
        <w:t>of</w:t>
      </w:r>
      <w:proofErr w:type="spellEnd"/>
      <w:r w:rsidR="009B54C5" w:rsidRPr="00236D11">
        <w:rPr>
          <w:color w:val="000000"/>
        </w:rPr>
        <w:t xml:space="preserve"> </w:t>
      </w:r>
      <w:proofErr w:type="spellStart"/>
      <w:r w:rsidR="009B54C5" w:rsidRPr="00236D11">
        <w:rPr>
          <w:color w:val="000000"/>
        </w:rPr>
        <w:t>XFlow</w:t>
      </w:r>
      <w:proofErr w:type="spellEnd"/>
      <w:r w:rsidR="009B54C5" w:rsidRPr="00236D11">
        <w:rPr>
          <w:color w:val="000000"/>
        </w:rPr>
        <w:t xml:space="preserve">. </w:t>
      </w:r>
      <w:proofErr w:type="spellStart"/>
      <w:r w:rsidR="009B54C5" w:rsidRPr="00236D11">
        <w:rPr>
          <w:color w:val="000000"/>
        </w:rPr>
        <w:t>Modern</w:t>
      </w:r>
      <w:proofErr w:type="spellEnd"/>
      <w:r w:rsidR="009B54C5" w:rsidRPr="00236D11">
        <w:rPr>
          <w:color w:val="000000"/>
        </w:rPr>
        <w:t xml:space="preserve"> </w:t>
      </w:r>
      <w:proofErr w:type="spellStart"/>
      <w:r w:rsidR="009B54C5" w:rsidRPr="00236D11">
        <w:rPr>
          <w:color w:val="000000"/>
        </w:rPr>
        <w:t>Large</w:t>
      </w:r>
      <w:proofErr w:type="spellEnd"/>
      <w:r w:rsidR="009B54C5" w:rsidRPr="00236D11">
        <w:rPr>
          <w:color w:val="000000"/>
        </w:rPr>
        <w:t xml:space="preserve"> </w:t>
      </w:r>
      <w:proofErr w:type="spellStart"/>
      <w:r w:rsidR="009B54C5" w:rsidRPr="00236D11">
        <w:rPr>
          <w:color w:val="000000"/>
        </w:rPr>
        <w:t>Eddy</w:t>
      </w:r>
      <w:proofErr w:type="spellEnd"/>
      <w:r w:rsidR="009B54C5" w:rsidRPr="00236D11">
        <w:rPr>
          <w:color w:val="000000"/>
        </w:rPr>
        <w:t xml:space="preserve"> </w:t>
      </w:r>
      <w:proofErr w:type="spellStart"/>
      <w:r w:rsidR="009B54C5" w:rsidRPr="00236D11">
        <w:rPr>
          <w:color w:val="000000"/>
        </w:rPr>
        <w:t>Simulation</w:t>
      </w:r>
      <w:proofErr w:type="spellEnd"/>
      <w:r w:rsidR="009B54C5" w:rsidRPr="00236D11">
        <w:rPr>
          <w:color w:val="000000"/>
        </w:rPr>
        <w:t xml:space="preserve"> (LES) </w:t>
      </w:r>
      <w:proofErr w:type="spellStart"/>
      <w:r w:rsidR="009B54C5" w:rsidRPr="00236D11">
        <w:rPr>
          <w:color w:val="000000"/>
        </w:rPr>
        <w:t>modeling</w:t>
      </w:r>
      <w:proofErr w:type="spellEnd"/>
      <w:r w:rsidR="009B54C5" w:rsidRPr="00236D11">
        <w:rPr>
          <w:color w:val="000000"/>
        </w:rPr>
        <w:t xml:space="preserve"> </w:t>
      </w:r>
      <w:proofErr w:type="spellStart"/>
      <w:r w:rsidR="009B54C5" w:rsidRPr="00236D11">
        <w:rPr>
          <w:color w:val="000000"/>
        </w:rPr>
        <w:t>and</w:t>
      </w:r>
      <w:proofErr w:type="spellEnd"/>
      <w:r w:rsidR="009B54C5" w:rsidRPr="00236D11">
        <w:rPr>
          <w:color w:val="000000"/>
        </w:rPr>
        <w:t xml:space="preserve"> </w:t>
      </w:r>
      <w:proofErr w:type="spellStart"/>
      <w:r w:rsidR="009B54C5" w:rsidRPr="00236D11">
        <w:rPr>
          <w:color w:val="000000"/>
        </w:rPr>
        <w:t>sophisticated</w:t>
      </w:r>
      <w:proofErr w:type="spellEnd"/>
      <w:r w:rsidR="009B54C5" w:rsidRPr="00236D11">
        <w:rPr>
          <w:color w:val="000000"/>
        </w:rPr>
        <w:t xml:space="preserve"> </w:t>
      </w:r>
      <w:proofErr w:type="spellStart"/>
      <w:r w:rsidR="009B54C5" w:rsidRPr="00236D11">
        <w:rPr>
          <w:color w:val="000000"/>
        </w:rPr>
        <w:t>non-equilibrium</w:t>
      </w:r>
      <w:proofErr w:type="spellEnd"/>
      <w:r w:rsidR="009B54C5" w:rsidRPr="00236D11">
        <w:rPr>
          <w:color w:val="000000"/>
        </w:rPr>
        <w:t xml:space="preserve"> </w:t>
      </w:r>
      <w:proofErr w:type="spellStart"/>
      <w:r w:rsidR="009B54C5" w:rsidRPr="00236D11">
        <w:rPr>
          <w:color w:val="000000"/>
        </w:rPr>
        <w:t>wall</w:t>
      </w:r>
      <w:proofErr w:type="spellEnd"/>
      <w:r w:rsidR="009B54C5" w:rsidRPr="00236D11">
        <w:rPr>
          <w:color w:val="000000"/>
        </w:rPr>
        <w:t xml:space="preserve"> </w:t>
      </w:r>
      <w:proofErr w:type="spellStart"/>
      <w:r w:rsidR="009B54C5" w:rsidRPr="00236D11">
        <w:rPr>
          <w:color w:val="000000"/>
        </w:rPr>
        <w:t>models</w:t>
      </w:r>
      <w:proofErr w:type="spellEnd"/>
      <w:r w:rsidR="009B54C5" w:rsidRPr="00236D11">
        <w:rPr>
          <w:color w:val="000000"/>
        </w:rPr>
        <w:t xml:space="preserve"> </w:t>
      </w:r>
      <w:proofErr w:type="spellStart"/>
      <w:r w:rsidR="009B54C5" w:rsidRPr="00236D11">
        <w:rPr>
          <w:color w:val="000000"/>
        </w:rPr>
        <w:t>are</w:t>
      </w:r>
      <w:proofErr w:type="spellEnd"/>
      <w:r w:rsidR="009B54C5" w:rsidRPr="00236D11">
        <w:rPr>
          <w:color w:val="000000"/>
        </w:rPr>
        <w:t xml:space="preserve"> </w:t>
      </w:r>
      <w:proofErr w:type="spellStart"/>
      <w:r w:rsidR="009B54C5" w:rsidRPr="00236D11">
        <w:rPr>
          <w:color w:val="000000"/>
        </w:rPr>
        <w:t>also</w:t>
      </w:r>
      <w:proofErr w:type="spellEnd"/>
      <w:r w:rsidR="009B54C5" w:rsidRPr="00236D11">
        <w:rPr>
          <w:color w:val="000000"/>
        </w:rPr>
        <w:t xml:space="preserve"> </w:t>
      </w:r>
      <w:proofErr w:type="spellStart"/>
      <w:r w:rsidR="009B54C5" w:rsidRPr="00236D11">
        <w:rPr>
          <w:color w:val="000000"/>
        </w:rPr>
        <w:t>included</w:t>
      </w:r>
      <w:proofErr w:type="spellEnd"/>
      <w:r w:rsidR="009B54C5" w:rsidRPr="00236D11">
        <w:rPr>
          <w:color w:val="000000"/>
        </w:rPr>
        <w:t xml:space="preserve"> </w:t>
      </w:r>
      <w:proofErr w:type="spellStart"/>
      <w:r w:rsidR="009B54C5" w:rsidRPr="00236D11">
        <w:rPr>
          <w:color w:val="000000"/>
        </w:rPr>
        <w:t>in</w:t>
      </w:r>
      <w:proofErr w:type="spellEnd"/>
      <w:r w:rsidR="009B54C5" w:rsidRPr="00236D11">
        <w:rPr>
          <w:color w:val="000000"/>
        </w:rPr>
        <w:t xml:space="preserve"> </w:t>
      </w:r>
      <w:proofErr w:type="spellStart"/>
      <w:r w:rsidR="009B54C5" w:rsidRPr="00236D11">
        <w:rPr>
          <w:color w:val="000000"/>
        </w:rPr>
        <w:t>the</w:t>
      </w:r>
      <w:proofErr w:type="spellEnd"/>
      <w:r w:rsidR="009B54C5" w:rsidRPr="00236D11">
        <w:rPr>
          <w:color w:val="000000"/>
        </w:rPr>
        <w:t xml:space="preserve"> </w:t>
      </w:r>
      <w:proofErr w:type="spellStart"/>
      <w:r w:rsidR="009B54C5" w:rsidRPr="00236D11">
        <w:rPr>
          <w:color w:val="000000"/>
        </w:rPr>
        <w:t>solver</w:t>
      </w:r>
      <w:proofErr w:type="spellEnd"/>
      <w:r w:rsidR="009B54C5" w:rsidRPr="00236D11">
        <w:rPr>
          <w:color w:val="000000"/>
        </w:rPr>
        <w:t>.</w:t>
      </w:r>
    </w:p>
    <w:p w14:paraId="56F81D19" w14:textId="6E2571C9" w:rsidR="009B54C5" w:rsidRDefault="00985E82" w:rsidP="00245127">
      <w:pPr>
        <w:pStyle w:val="NormalWeb"/>
        <w:shd w:val="clear" w:color="auto" w:fill="FFFFFF"/>
        <w:spacing w:before="0" w:beforeAutospacing="0" w:after="0" w:afterAutospacing="0" w:line="360" w:lineRule="auto"/>
        <w:jc w:val="both"/>
        <w:rPr>
          <w:color w:val="000000"/>
        </w:rPr>
      </w:pPr>
      <w:r>
        <w:rPr>
          <w:color w:val="000000"/>
          <w:lang w:val="en-US"/>
        </w:rPr>
        <w:t xml:space="preserve">   </w:t>
      </w:r>
      <w:proofErr w:type="spellStart"/>
      <w:r w:rsidR="009B54C5" w:rsidRPr="00236D11">
        <w:rPr>
          <w:color w:val="000000"/>
        </w:rPr>
        <w:t>Unified</w:t>
      </w:r>
      <w:proofErr w:type="spellEnd"/>
      <w:r w:rsidR="009B54C5" w:rsidRPr="00236D11">
        <w:rPr>
          <w:color w:val="000000"/>
        </w:rPr>
        <w:t xml:space="preserve"> </w:t>
      </w:r>
      <w:proofErr w:type="spellStart"/>
      <w:r w:rsidR="009B54C5" w:rsidRPr="00236D11">
        <w:rPr>
          <w:color w:val="000000"/>
        </w:rPr>
        <w:t>non-equilibrium</w:t>
      </w:r>
      <w:proofErr w:type="spellEnd"/>
      <w:r w:rsidR="009B54C5" w:rsidRPr="00236D11">
        <w:rPr>
          <w:color w:val="000000"/>
        </w:rPr>
        <w:t xml:space="preserve"> </w:t>
      </w:r>
      <w:proofErr w:type="spellStart"/>
      <w:r w:rsidR="009B54C5" w:rsidRPr="00236D11">
        <w:rPr>
          <w:color w:val="000000"/>
        </w:rPr>
        <w:t>wall</w:t>
      </w:r>
      <w:proofErr w:type="spellEnd"/>
      <w:r w:rsidR="009B54C5" w:rsidRPr="00236D11">
        <w:rPr>
          <w:color w:val="000000"/>
        </w:rPr>
        <w:t xml:space="preserve"> </w:t>
      </w:r>
      <w:proofErr w:type="spellStart"/>
      <w:r w:rsidR="009B54C5" w:rsidRPr="00236D11">
        <w:rPr>
          <w:color w:val="000000"/>
        </w:rPr>
        <w:t>function</w:t>
      </w:r>
      <w:proofErr w:type="spellEnd"/>
      <w:r w:rsidR="009B54C5" w:rsidRPr="00236D11">
        <w:rPr>
          <w:color w:val="000000"/>
        </w:rPr>
        <w:t xml:space="preserve"> </w:t>
      </w:r>
      <w:proofErr w:type="spellStart"/>
      <w:r w:rsidR="009B54C5" w:rsidRPr="00236D11">
        <w:rPr>
          <w:color w:val="000000"/>
        </w:rPr>
        <w:t>is</w:t>
      </w:r>
      <w:proofErr w:type="spellEnd"/>
      <w:r w:rsidR="009B54C5" w:rsidRPr="00236D11">
        <w:rPr>
          <w:color w:val="000000"/>
        </w:rPr>
        <w:t xml:space="preserve"> </w:t>
      </w:r>
      <w:proofErr w:type="spellStart"/>
      <w:r w:rsidR="009B54C5" w:rsidRPr="00236D11">
        <w:rPr>
          <w:color w:val="000000"/>
        </w:rPr>
        <w:t>used</w:t>
      </w:r>
      <w:proofErr w:type="spellEnd"/>
      <w:r w:rsidR="009B54C5" w:rsidRPr="00236D11">
        <w:rPr>
          <w:color w:val="000000"/>
        </w:rPr>
        <w:t xml:space="preserve"> </w:t>
      </w:r>
      <w:proofErr w:type="spellStart"/>
      <w:r w:rsidR="009B54C5" w:rsidRPr="00236D11">
        <w:rPr>
          <w:color w:val="000000"/>
        </w:rPr>
        <w:t>by</w:t>
      </w:r>
      <w:proofErr w:type="spellEnd"/>
      <w:r w:rsidR="009B54C5" w:rsidRPr="00236D11">
        <w:rPr>
          <w:color w:val="000000"/>
        </w:rPr>
        <w:t xml:space="preserve"> </w:t>
      </w:r>
      <w:proofErr w:type="spellStart"/>
      <w:r w:rsidR="009B54C5" w:rsidRPr="00236D11">
        <w:rPr>
          <w:color w:val="000000"/>
        </w:rPr>
        <w:t>XFlow</w:t>
      </w:r>
      <w:proofErr w:type="spellEnd"/>
      <w:r w:rsidR="009B54C5" w:rsidRPr="00236D11">
        <w:rPr>
          <w:color w:val="000000"/>
        </w:rPr>
        <w:t xml:space="preserve"> </w:t>
      </w:r>
      <w:proofErr w:type="spellStart"/>
      <w:r w:rsidR="009B54C5" w:rsidRPr="00236D11">
        <w:rPr>
          <w:color w:val="000000"/>
        </w:rPr>
        <w:t>to</w:t>
      </w:r>
      <w:proofErr w:type="spellEnd"/>
      <w:r w:rsidR="009B54C5" w:rsidRPr="00236D11">
        <w:rPr>
          <w:color w:val="000000"/>
        </w:rPr>
        <w:t xml:space="preserve"> </w:t>
      </w:r>
      <w:proofErr w:type="spellStart"/>
      <w:r w:rsidR="009B54C5" w:rsidRPr="00236D11">
        <w:rPr>
          <w:color w:val="000000"/>
        </w:rPr>
        <w:t>simulate</w:t>
      </w:r>
      <w:proofErr w:type="spellEnd"/>
      <w:r w:rsidR="009B54C5" w:rsidRPr="00236D11">
        <w:rPr>
          <w:color w:val="000000"/>
        </w:rPr>
        <w:t xml:space="preserve"> </w:t>
      </w:r>
      <w:proofErr w:type="spellStart"/>
      <w:r w:rsidR="009B54C5" w:rsidRPr="00236D11">
        <w:rPr>
          <w:color w:val="000000"/>
        </w:rPr>
        <w:t>the</w:t>
      </w:r>
      <w:proofErr w:type="spellEnd"/>
      <w:r w:rsidR="009B54C5" w:rsidRPr="00236D11">
        <w:rPr>
          <w:color w:val="000000"/>
        </w:rPr>
        <w:t xml:space="preserve"> </w:t>
      </w:r>
      <w:proofErr w:type="spellStart"/>
      <w:r w:rsidR="009B54C5" w:rsidRPr="00236D11">
        <w:rPr>
          <w:color w:val="000000"/>
        </w:rPr>
        <w:t>boundary</w:t>
      </w:r>
      <w:proofErr w:type="spellEnd"/>
      <w:r w:rsidR="009B54C5" w:rsidRPr="00236D11">
        <w:rPr>
          <w:color w:val="000000"/>
        </w:rPr>
        <w:t xml:space="preserve"> </w:t>
      </w:r>
      <w:proofErr w:type="spellStart"/>
      <w:r w:rsidR="009B54C5" w:rsidRPr="00236D11">
        <w:rPr>
          <w:color w:val="000000"/>
        </w:rPr>
        <w:t>layer</w:t>
      </w:r>
      <w:proofErr w:type="spellEnd"/>
      <w:r w:rsidR="009B54C5" w:rsidRPr="00236D11">
        <w:rPr>
          <w:color w:val="000000"/>
        </w:rPr>
        <w:t xml:space="preserve">, </w:t>
      </w:r>
      <w:proofErr w:type="spellStart"/>
      <w:r w:rsidR="009B54C5" w:rsidRPr="00236D11">
        <w:rPr>
          <w:color w:val="000000"/>
        </w:rPr>
        <w:t>resulting</w:t>
      </w:r>
      <w:proofErr w:type="spellEnd"/>
      <w:r w:rsidR="009B54C5" w:rsidRPr="00236D11">
        <w:rPr>
          <w:color w:val="000000"/>
        </w:rPr>
        <w:t xml:space="preserve"> </w:t>
      </w:r>
      <w:proofErr w:type="spellStart"/>
      <w:r w:rsidR="009B54C5" w:rsidRPr="00236D11">
        <w:rPr>
          <w:color w:val="000000"/>
        </w:rPr>
        <w:t>in</w:t>
      </w:r>
      <w:proofErr w:type="spellEnd"/>
      <w:r w:rsidR="009B54C5" w:rsidRPr="00236D11">
        <w:rPr>
          <w:color w:val="000000"/>
        </w:rPr>
        <w:t xml:space="preserve"> a </w:t>
      </w:r>
      <w:proofErr w:type="spellStart"/>
      <w:r w:rsidR="009B54C5" w:rsidRPr="00236D11">
        <w:rPr>
          <w:color w:val="000000"/>
        </w:rPr>
        <w:t>single</w:t>
      </w:r>
      <w:proofErr w:type="spellEnd"/>
      <w:r w:rsidR="009B54C5" w:rsidRPr="00236D11">
        <w:rPr>
          <w:color w:val="000000"/>
        </w:rPr>
        <w:t xml:space="preserve"> </w:t>
      </w:r>
      <w:proofErr w:type="spellStart"/>
      <w:r w:rsidR="009B54C5" w:rsidRPr="00236D11">
        <w:rPr>
          <w:color w:val="000000"/>
        </w:rPr>
        <w:t>consistent</w:t>
      </w:r>
      <w:proofErr w:type="spellEnd"/>
      <w:r w:rsidR="009B54C5" w:rsidRPr="00236D11">
        <w:rPr>
          <w:color w:val="000000"/>
        </w:rPr>
        <w:t xml:space="preserve"> </w:t>
      </w:r>
      <w:proofErr w:type="spellStart"/>
      <w:r w:rsidR="009B54C5" w:rsidRPr="00236D11">
        <w:rPr>
          <w:color w:val="000000"/>
        </w:rPr>
        <w:t>wall</w:t>
      </w:r>
      <w:proofErr w:type="spellEnd"/>
      <w:r w:rsidR="009B54C5" w:rsidRPr="00236D11">
        <w:rPr>
          <w:color w:val="000000"/>
        </w:rPr>
        <w:t xml:space="preserve"> </w:t>
      </w:r>
      <w:proofErr w:type="spellStart"/>
      <w:r w:rsidR="009B54C5" w:rsidRPr="00236D11">
        <w:rPr>
          <w:color w:val="000000"/>
        </w:rPr>
        <w:t>model</w:t>
      </w:r>
      <w:proofErr w:type="spellEnd"/>
      <w:r w:rsidR="009B54C5" w:rsidRPr="00236D11">
        <w:rPr>
          <w:color w:val="000000"/>
        </w:rPr>
        <w:t xml:space="preserve">. </w:t>
      </w:r>
      <w:proofErr w:type="spellStart"/>
      <w:r w:rsidR="009B54C5" w:rsidRPr="00236D11">
        <w:rPr>
          <w:color w:val="000000"/>
        </w:rPr>
        <w:t>There</w:t>
      </w:r>
      <w:proofErr w:type="spellEnd"/>
      <w:r w:rsidR="009B54C5" w:rsidRPr="00236D11">
        <w:rPr>
          <w:color w:val="000000"/>
        </w:rPr>
        <w:t xml:space="preserve"> </w:t>
      </w:r>
      <w:proofErr w:type="spellStart"/>
      <w:r w:rsidR="009B54C5" w:rsidRPr="00236D11">
        <w:rPr>
          <w:color w:val="000000"/>
        </w:rPr>
        <w:t>is</w:t>
      </w:r>
      <w:proofErr w:type="spellEnd"/>
      <w:r w:rsidR="009B54C5" w:rsidRPr="00236D11">
        <w:rPr>
          <w:color w:val="000000"/>
        </w:rPr>
        <w:t xml:space="preserve"> </w:t>
      </w:r>
      <w:proofErr w:type="spellStart"/>
      <w:r w:rsidR="009B54C5" w:rsidRPr="00236D11">
        <w:rPr>
          <w:color w:val="000000"/>
        </w:rPr>
        <w:t>no</w:t>
      </w:r>
      <w:proofErr w:type="spellEnd"/>
      <w:r w:rsidR="009B54C5" w:rsidRPr="00236D11">
        <w:rPr>
          <w:color w:val="000000"/>
        </w:rPr>
        <w:t xml:space="preserve"> </w:t>
      </w:r>
      <w:proofErr w:type="spellStart"/>
      <w:r w:rsidR="009B54C5" w:rsidRPr="00236D11">
        <w:rPr>
          <w:color w:val="000000"/>
        </w:rPr>
        <w:t>need</w:t>
      </w:r>
      <w:proofErr w:type="spellEnd"/>
      <w:r w:rsidR="009B54C5" w:rsidRPr="00236D11">
        <w:rPr>
          <w:color w:val="000000"/>
        </w:rPr>
        <w:t xml:space="preserve"> </w:t>
      </w:r>
      <w:proofErr w:type="spellStart"/>
      <w:r w:rsidR="009B54C5" w:rsidRPr="00236D11">
        <w:rPr>
          <w:color w:val="000000"/>
        </w:rPr>
        <w:t>to</w:t>
      </w:r>
      <w:proofErr w:type="spellEnd"/>
      <w:r w:rsidR="009B54C5" w:rsidRPr="00236D11">
        <w:rPr>
          <w:color w:val="000000"/>
        </w:rPr>
        <w:t xml:space="preserve"> </w:t>
      </w:r>
      <w:proofErr w:type="spellStart"/>
      <w:r w:rsidR="009B54C5" w:rsidRPr="00236D11">
        <w:rPr>
          <w:color w:val="000000"/>
        </w:rPr>
        <w:t>choose</w:t>
      </w:r>
      <w:proofErr w:type="spellEnd"/>
      <w:r w:rsidR="009B54C5" w:rsidRPr="00236D11">
        <w:rPr>
          <w:color w:val="000000"/>
        </w:rPr>
        <w:t xml:space="preserve"> </w:t>
      </w:r>
      <w:proofErr w:type="spellStart"/>
      <w:r w:rsidR="009B54C5" w:rsidRPr="00236D11">
        <w:rPr>
          <w:color w:val="000000"/>
        </w:rPr>
        <w:t>between</w:t>
      </w:r>
      <w:proofErr w:type="spellEnd"/>
      <w:r w:rsidR="009B54C5" w:rsidRPr="00236D11">
        <w:rPr>
          <w:color w:val="000000"/>
        </w:rPr>
        <w:t xml:space="preserve"> </w:t>
      </w:r>
      <w:proofErr w:type="spellStart"/>
      <w:r w:rsidR="009B54C5" w:rsidRPr="00236D11">
        <w:rPr>
          <w:color w:val="000000"/>
        </w:rPr>
        <w:t>different</w:t>
      </w:r>
      <w:proofErr w:type="spellEnd"/>
      <w:r w:rsidR="009B54C5" w:rsidRPr="00236D11">
        <w:rPr>
          <w:color w:val="000000"/>
        </w:rPr>
        <w:t xml:space="preserve"> </w:t>
      </w:r>
      <w:proofErr w:type="spellStart"/>
      <w:r w:rsidR="009B54C5" w:rsidRPr="00236D11">
        <w:rPr>
          <w:color w:val="000000"/>
        </w:rPr>
        <w:t>algorithms</w:t>
      </w:r>
      <w:proofErr w:type="spellEnd"/>
      <w:r w:rsidR="009B54C5" w:rsidRPr="00236D11">
        <w:rPr>
          <w:color w:val="000000"/>
        </w:rPr>
        <w:t xml:space="preserve"> </w:t>
      </w:r>
      <w:proofErr w:type="spellStart"/>
      <w:r w:rsidR="009B54C5" w:rsidRPr="00236D11">
        <w:rPr>
          <w:color w:val="000000"/>
        </w:rPr>
        <w:t>and</w:t>
      </w:r>
      <w:proofErr w:type="spellEnd"/>
      <w:r w:rsidR="009B54C5" w:rsidRPr="00236D11">
        <w:rPr>
          <w:color w:val="000000"/>
        </w:rPr>
        <w:t xml:space="preserve"> </w:t>
      </w:r>
      <w:proofErr w:type="spellStart"/>
      <w:r w:rsidR="009B54C5" w:rsidRPr="00236D11">
        <w:rPr>
          <w:color w:val="000000"/>
        </w:rPr>
        <w:t>deal</w:t>
      </w:r>
      <w:proofErr w:type="spellEnd"/>
      <w:r w:rsidR="009B54C5" w:rsidRPr="00236D11">
        <w:rPr>
          <w:color w:val="000000"/>
        </w:rPr>
        <w:t xml:space="preserve"> </w:t>
      </w:r>
      <w:proofErr w:type="spellStart"/>
      <w:r w:rsidR="009B54C5" w:rsidRPr="00236D11">
        <w:rPr>
          <w:color w:val="000000"/>
        </w:rPr>
        <w:t>with</w:t>
      </w:r>
      <w:proofErr w:type="spellEnd"/>
      <w:r w:rsidR="009B54C5" w:rsidRPr="00236D11">
        <w:rPr>
          <w:color w:val="000000"/>
        </w:rPr>
        <w:t xml:space="preserve"> </w:t>
      </w:r>
      <w:proofErr w:type="spellStart"/>
      <w:r w:rsidR="009B54C5" w:rsidRPr="00236D11">
        <w:rPr>
          <w:color w:val="000000"/>
        </w:rPr>
        <w:t>their</w:t>
      </w:r>
      <w:proofErr w:type="spellEnd"/>
      <w:r w:rsidR="009B54C5" w:rsidRPr="00236D11">
        <w:rPr>
          <w:color w:val="000000"/>
        </w:rPr>
        <w:t xml:space="preserve"> </w:t>
      </w:r>
      <w:proofErr w:type="spellStart"/>
      <w:r w:rsidR="009B54C5" w:rsidRPr="00236D11">
        <w:rPr>
          <w:color w:val="000000"/>
        </w:rPr>
        <w:t>unique</w:t>
      </w:r>
      <w:proofErr w:type="spellEnd"/>
      <w:r w:rsidR="009B54C5" w:rsidRPr="00236D11">
        <w:rPr>
          <w:color w:val="000000"/>
        </w:rPr>
        <w:t xml:space="preserve"> </w:t>
      </w:r>
      <w:proofErr w:type="spellStart"/>
      <w:r w:rsidR="009B54C5" w:rsidRPr="00236D11">
        <w:rPr>
          <w:color w:val="000000"/>
        </w:rPr>
        <w:t>restrictions</w:t>
      </w:r>
      <w:proofErr w:type="spellEnd"/>
      <w:r w:rsidR="009B54C5" w:rsidRPr="00236D11">
        <w:rPr>
          <w:color w:val="000000"/>
        </w:rPr>
        <w:t xml:space="preserve"> </w:t>
      </w:r>
      <w:proofErr w:type="spellStart"/>
      <w:r w:rsidR="009B54C5" w:rsidRPr="00236D11">
        <w:rPr>
          <w:color w:val="000000"/>
        </w:rPr>
        <w:t>because</w:t>
      </w:r>
      <w:proofErr w:type="spellEnd"/>
      <w:r w:rsidR="009B54C5" w:rsidRPr="00236D11">
        <w:rPr>
          <w:color w:val="000000"/>
        </w:rPr>
        <w:t xml:space="preserve"> </w:t>
      </w:r>
      <w:proofErr w:type="spellStart"/>
      <w:r w:rsidR="009B54C5" w:rsidRPr="00236D11">
        <w:rPr>
          <w:color w:val="000000"/>
        </w:rPr>
        <w:t>this</w:t>
      </w:r>
      <w:proofErr w:type="spellEnd"/>
      <w:r w:rsidR="009B54C5" w:rsidRPr="00236D11">
        <w:rPr>
          <w:color w:val="000000"/>
        </w:rPr>
        <w:t xml:space="preserve"> </w:t>
      </w:r>
      <w:proofErr w:type="spellStart"/>
      <w:r w:rsidR="009B54C5" w:rsidRPr="00236D11">
        <w:rPr>
          <w:color w:val="000000"/>
        </w:rPr>
        <w:t>wall</w:t>
      </w:r>
      <w:proofErr w:type="spellEnd"/>
      <w:r w:rsidR="009B54C5" w:rsidRPr="00236D11">
        <w:rPr>
          <w:color w:val="000000"/>
        </w:rPr>
        <w:t xml:space="preserve"> </w:t>
      </w:r>
      <w:proofErr w:type="spellStart"/>
      <w:r w:rsidR="009B54C5" w:rsidRPr="00236D11">
        <w:rPr>
          <w:color w:val="000000"/>
        </w:rPr>
        <w:t>model</w:t>
      </w:r>
      <w:proofErr w:type="spellEnd"/>
      <w:r w:rsidR="009B54C5" w:rsidRPr="00236D11">
        <w:rPr>
          <w:color w:val="000000"/>
        </w:rPr>
        <w:t xml:space="preserve"> </w:t>
      </w:r>
      <w:proofErr w:type="spellStart"/>
      <w:r w:rsidR="009B54C5" w:rsidRPr="00236D11">
        <w:rPr>
          <w:color w:val="000000"/>
        </w:rPr>
        <w:t>works</w:t>
      </w:r>
      <w:proofErr w:type="spellEnd"/>
      <w:r w:rsidR="009B54C5" w:rsidRPr="00236D11">
        <w:rPr>
          <w:color w:val="000000"/>
        </w:rPr>
        <w:t xml:space="preserve"> </w:t>
      </w:r>
      <w:proofErr w:type="spellStart"/>
      <w:r w:rsidR="009B54C5" w:rsidRPr="00236D11">
        <w:rPr>
          <w:color w:val="000000"/>
        </w:rPr>
        <w:t>in</w:t>
      </w:r>
      <w:proofErr w:type="spellEnd"/>
      <w:r w:rsidR="009B54C5" w:rsidRPr="00236D11">
        <w:rPr>
          <w:color w:val="000000"/>
        </w:rPr>
        <w:t xml:space="preserve"> all </w:t>
      </w:r>
      <w:proofErr w:type="spellStart"/>
      <w:r w:rsidR="009B54C5" w:rsidRPr="00236D11">
        <w:rPr>
          <w:color w:val="000000"/>
        </w:rPr>
        <w:t>scenarios</w:t>
      </w:r>
      <w:proofErr w:type="spellEnd"/>
      <w:r w:rsidR="009B54C5" w:rsidRPr="00236D11">
        <w:rPr>
          <w:color w:val="000000"/>
        </w:rPr>
        <w:t>.</w:t>
      </w:r>
    </w:p>
    <w:p w14:paraId="07812D2A" w14:textId="77777777" w:rsidR="009B54C5" w:rsidRPr="005B6210" w:rsidRDefault="009B54C5" w:rsidP="00245127">
      <w:pPr>
        <w:pStyle w:val="NormalWeb"/>
        <w:shd w:val="clear" w:color="auto" w:fill="FFFFFF"/>
        <w:spacing w:before="0" w:beforeAutospacing="0" w:after="0" w:afterAutospacing="0" w:line="360" w:lineRule="auto"/>
        <w:jc w:val="both"/>
        <w:rPr>
          <w:color w:val="000000"/>
        </w:rPr>
      </w:pPr>
      <w:r w:rsidRPr="005B6210">
        <w:rPr>
          <w:color w:val="000000"/>
        </w:rPr>
        <w:t> </w:t>
      </w:r>
    </w:p>
    <w:p w14:paraId="189976C6" w14:textId="291F8E9B" w:rsidR="009B54C5" w:rsidRPr="00381C6F" w:rsidRDefault="00985E82" w:rsidP="00245127">
      <w:pPr>
        <w:pStyle w:val="NormalWeb"/>
        <w:shd w:val="clear" w:color="auto" w:fill="FFFFFF"/>
        <w:spacing w:after="0" w:line="360" w:lineRule="auto"/>
        <w:jc w:val="both"/>
        <w:rPr>
          <w:color w:val="000000"/>
        </w:rPr>
      </w:pPr>
      <w:r>
        <w:rPr>
          <w:color w:val="000000"/>
          <w:lang w:val="en-US"/>
        </w:rPr>
        <w:lastRenderedPageBreak/>
        <w:t xml:space="preserve">   </w:t>
      </w:r>
      <w:proofErr w:type="spellStart"/>
      <w:r w:rsidR="009B54C5" w:rsidRPr="00FD245C">
        <w:rPr>
          <w:color w:val="000000"/>
        </w:rPr>
        <w:t>Adjusting</w:t>
      </w:r>
      <w:proofErr w:type="spellEnd"/>
      <w:r w:rsidR="009B54C5" w:rsidRPr="00FD245C">
        <w:rPr>
          <w:color w:val="000000"/>
        </w:rPr>
        <w:t xml:space="preserve"> </w:t>
      </w:r>
      <w:proofErr w:type="spellStart"/>
      <w:r w:rsidR="009B54C5" w:rsidRPr="00FD245C">
        <w:rPr>
          <w:color w:val="000000"/>
        </w:rPr>
        <w:t>the</w:t>
      </w:r>
      <w:proofErr w:type="spellEnd"/>
      <w:r w:rsidR="009B54C5" w:rsidRPr="00FD245C">
        <w:rPr>
          <w:color w:val="000000"/>
        </w:rPr>
        <w:t xml:space="preserve"> </w:t>
      </w:r>
      <w:proofErr w:type="spellStart"/>
      <w:r w:rsidR="009B54C5" w:rsidRPr="00FD245C">
        <w:rPr>
          <w:color w:val="000000"/>
        </w:rPr>
        <w:t>resolved</w:t>
      </w:r>
      <w:proofErr w:type="spellEnd"/>
      <w:r w:rsidR="009B54C5" w:rsidRPr="00FD245C">
        <w:rPr>
          <w:color w:val="000000"/>
        </w:rPr>
        <w:t xml:space="preserve"> </w:t>
      </w:r>
      <w:proofErr w:type="spellStart"/>
      <w:r w:rsidR="009B54C5" w:rsidRPr="00FD245C">
        <w:rPr>
          <w:color w:val="000000"/>
        </w:rPr>
        <w:t>scales</w:t>
      </w:r>
      <w:proofErr w:type="spellEnd"/>
      <w:r w:rsidR="009B54C5" w:rsidRPr="00FD245C">
        <w:rPr>
          <w:color w:val="000000"/>
        </w:rPr>
        <w:t xml:space="preserve"> </w:t>
      </w:r>
      <w:proofErr w:type="spellStart"/>
      <w:r w:rsidR="009B54C5" w:rsidRPr="00FD245C">
        <w:rPr>
          <w:color w:val="000000"/>
        </w:rPr>
        <w:t>automatically</w:t>
      </w:r>
      <w:proofErr w:type="spellEnd"/>
      <w:r w:rsidR="009B54C5" w:rsidRPr="00FD245C">
        <w:rPr>
          <w:color w:val="000000"/>
        </w:rPr>
        <w:t xml:space="preserve"> </w:t>
      </w:r>
      <w:proofErr w:type="spellStart"/>
      <w:r w:rsidR="009B54C5" w:rsidRPr="00FD245C">
        <w:rPr>
          <w:color w:val="000000"/>
        </w:rPr>
        <w:t>to</w:t>
      </w:r>
      <w:proofErr w:type="spellEnd"/>
      <w:r w:rsidR="009B54C5" w:rsidRPr="00FD245C">
        <w:rPr>
          <w:color w:val="000000"/>
        </w:rPr>
        <w:t xml:space="preserve"> </w:t>
      </w:r>
      <w:proofErr w:type="spellStart"/>
      <w:r w:rsidR="009B54C5" w:rsidRPr="00FD245C">
        <w:rPr>
          <w:color w:val="000000"/>
        </w:rPr>
        <w:t>the</w:t>
      </w:r>
      <w:proofErr w:type="spellEnd"/>
      <w:r w:rsidR="009B54C5" w:rsidRPr="00FD245C">
        <w:rPr>
          <w:color w:val="000000"/>
        </w:rPr>
        <w:t xml:space="preserve"> </w:t>
      </w:r>
      <w:proofErr w:type="spellStart"/>
      <w:r w:rsidR="009B54C5" w:rsidRPr="00FD245C">
        <w:rPr>
          <w:color w:val="000000"/>
        </w:rPr>
        <w:t>user's</w:t>
      </w:r>
      <w:proofErr w:type="spellEnd"/>
      <w:r w:rsidR="009B54C5" w:rsidRPr="00FD245C">
        <w:rPr>
          <w:color w:val="000000"/>
        </w:rPr>
        <w:t xml:space="preserve"> </w:t>
      </w:r>
      <w:proofErr w:type="spellStart"/>
      <w:r w:rsidR="009B54C5" w:rsidRPr="00FD245C">
        <w:rPr>
          <w:color w:val="000000"/>
        </w:rPr>
        <w:t>needs</w:t>
      </w:r>
      <w:proofErr w:type="spellEnd"/>
      <w:r w:rsidR="009B54C5" w:rsidRPr="00FD245C">
        <w:rPr>
          <w:color w:val="000000"/>
        </w:rPr>
        <w:t xml:space="preserve"> </w:t>
      </w:r>
      <w:proofErr w:type="spellStart"/>
      <w:r w:rsidR="009B54C5" w:rsidRPr="00FD245C">
        <w:rPr>
          <w:color w:val="000000"/>
        </w:rPr>
        <w:t>improves</w:t>
      </w:r>
      <w:proofErr w:type="spellEnd"/>
      <w:r w:rsidR="009B54C5" w:rsidRPr="00FD245C">
        <w:rPr>
          <w:color w:val="000000"/>
        </w:rPr>
        <w:t xml:space="preserve"> </w:t>
      </w:r>
      <w:proofErr w:type="spellStart"/>
      <w:r w:rsidR="009B54C5" w:rsidRPr="00FD245C">
        <w:rPr>
          <w:color w:val="000000"/>
        </w:rPr>
        <w:t>the</w:t>
      </w:r>
      <w:proofErr w:type="spellEnd"/>
      <w:r w:rsidR="009B54C5" w:rsidRPr="00FD245C">
        <w:rPr>
          <w:color w:val="000000"/>
        </w:rPr>
        <w:t xml:space="preserve"> </w:t>
      </w:r>
      <w:proofErr w:type="spellStart"/>
      <w:r w:rsidR="009B54C5" w:rsidRPr="00FD245C">
        <w:rPr>
          <w:color w:val="000000"/>
        </w:rPr>
        <w:t>quality</w:t>
      </w:r>
      <w:proofErr w:type="spellEnd"/>
      <w:r w:rsidR="009B54C5" w:rsidRPr="00FD245C">
        <w:rPr>
          <w:color w:val="000000"/>
        </w:rPr>
        <w:t xml:space="preserve"> </w:t>
      </w:r>
      <w:proofErr w:type="spellStart"/>
      <w:r w:rsidR="009B54C5" w:rsidRPr="00FD245C">
        <w:rPr>
          <w:color w:val="000000"/>
        </w:rPr>
        <w:t>of</w:t>
      </w:r>
      <w:proofErr w:type="spellEnd"/>
      <w:r w:rsidR="009B54C5" w:rsidRPr="00FD245C">
        <w:rPr>
          <w:color w:val="000000"/>
        </w:rPr>
        <w:t xml:space="preserve"> </w:t>
      </w:r>
      <w:proofErr w:type="spellStart"/>
      <w:r w:rsidR="009B54C5" w:rsidRPr="00FD245C">
        <w:rPr>
          <w:color w:val="000000"/>
        </w:rPr>
        <w:t>the</w:t>
      </w:r>
      <w:proofErr w:type="spellEnd"/>
      <w:r w:rsidR="009B54C5" w:rsidRPr="00FD245C">
        <w:rPr>
          <w:color w:val="000000"/>
        </w:rPr>
        <w:t xml:space="preserve"> </w:t>
      </w:r>
      <w:proofErr w:type="spellStart"/>
      <w:r w:rsidR="009B54C5" w:rsidRPr="00FD245C">
        <w:rPr>
          <w:color w:val="000000"/>
        </w:rPr>
        <w:t>solution</w:t>
      </w:r>
      <w:proofErr w:type="spellEnd"/>
      <w:r w:rsidR="009B54C5" w:rsidRPr="00FD245C">
        <w:rPr>
          <w:color w:val="000000"/>
        </w:rPr>
        <w:t xml:space="preserve"> </w:t>
      </w:r>
      <w:proofErr w:type="spellStart"/>
      <w:r w:rsidR="009B54C5" w:rsidRPr="00FD245C">
        <w:rPr>
          <w:color w:val="000000"/>
        </w:rPr>
        <w:t>close</w:t>
      </w:r>
      <w:proofErr w:type="spellEnd"/>
      <w:r w:rsidR="009B54C5" w:rsidRPr="00FD245C">
        <w:rPr>
          <w:color w:val="000000"/>
        </w:rPr>
        <w:t xml:space="preserve"> </w:t>
      </w:r>
      <w:proofErr w:type="spellStart"/>
      <w:r w:rsidR="009B54C5" w:rsidRPr="00FD245C">
        <w:rPr>
          <w:color w:val="000000"/>
        </w:rPr>
        <w:t>to</w:t>
      </w:r>
      <w:proofErr w:type="spellEnd"/>
      <w:r w:rsidR="009B54C5" w:rsidRPr="00FD245C">
        <w:rPr>
          <w:color w:val="000000"/>
        </w:rPr>
        <w:t xml:space="preserve"> </w:t>
      </w:r>
      <w:proofErr w:type="spellStart"/>
      <w:r w:rsidR="009B54C5" w:rsidRPr="00FD245C">
        <w:rPr>
          <w:color w:val="000000"/>
        </w:rPr>
        <w:t>the</w:t>
      </w:r>
      <w:proofErr w:type="spellEnd"/>
      <w:r w:rsidR="009B54C5" w:rsidRPr="00FD245C">
        <w:rPr>
          <w:color w:val="000000"/>
        </w:rPr>
        <w:t xml:space="preserve"> </w:t>
      </w:r>
      <w:proofErr w:type="spellStart"/>
      <w:r w:rsidR="009B54C5" w:rsidRPr="00FD245C">
        <w:rPr>
          <w:color w:val="000000"/>
        </w:rPr>
        <w:t>walls</w:t>
      </w:r>
      <w:proofErr w:type="spellEnd"/>
      <w:r w:rsidR="009B54C5" w:rsidRPr="00FD245C">
        <w:rPr>
          <w:color w:val="000000"/>
        </w:rPr>
        <w:t xml:space="preserve"> </w:t>
      </w:r>
      <w:proofErr w:type="spellStart"/>
      <w:r w:rsidR="009B54C5" w:rsidRPr="00FD245C">
        <w:rPr>
          <w:color w:val="000000"/>
        </w:rPr>
        <w:t>and</w:t>
      </w:r>
      <w:proofErr w:type="spellEnd"/>
      <w:r w:rsidR="009B54C5" w:rsidRPr="00FD245C">
        <w:rPr>
          <w:color w:val="000000"/>
        </w:rPr>
        <w:t xml:space="preserve"> </w:t>
      </w:r>
      <w:proofErr w:type="spellStart"/>
      <w:r w:rsidR="009B54C5" w:rsidRPr="00FD245C">
        <w:rPr>
          <w:color w:val="000000"/>
        </w:rPr>
        <w:t>adapts</w:t>
      </w:r>
      <w:proofErr w:type="spellEnd"/>
      <w:r w:rsidR="009B54C5" w:rsidRPr="00FD245C">
        <w:rPr>
          <w:color w:val="000000"/>
        </w:rPr>
        <w:t xml:space="preserve"> </w:t>
      </w:r>
      <w:proofErr w:type="spellStart"/>
      <w:r w:rsidR="009B54C5" w:rsidRPr="00FD245C">
        <w:rPr>
          <w:color w:val="000000"/>
        </w:rPr>
        <w:t>to</w:t>
      </w:r>
      <w:proofErr w:type="spellEnd"/>
      <w:r w:rsidR="009B54C5" w:rsidRPr="00FD245C">
        <w:rPr>
          <w:color w:val="000000"/>
        </w:rPr>
        <w:t xml:space="preserve"> </w:t>
      </w:r>
      <w:proofErr w:type="spellStart"/>
      <w:r w:rsidR="009B54C5" w:rsidRPr="00FD245C">
        <w:rPr>
          <w:color w:val="000000"/>
        </w:rPr>
        <w:t>the</w:t>
      </w:r>
      <w:proofErr w:type="spellEnd"/>
      <w:r w:rsidR="009B54C5" w:rsidRPr="00FD245C">
        <w:rPr>
          <w:color w:val="000000"/>
        </w:rPr>
        <w:t xml:space="preserve"> </w:t>
      </w:r>
      <w:proofErr w:type="spellStart"/>
      <w:r w:rsidR="009B54C5" w:rsidRPr="00FD245C">
        <w:rPr>
          <w:color w:val="000000"/>
        </w:rPr>
        <w:t>wake</w:t>
      </w:r>
      <w:proofErr w:type="spellEnd"/>
      <w:r w:rsidR="009B54C5" w:rsidRPr="00FD245C">
        <w:rPr>
          <w:color w:val="000000"/>
        </w:rPr>
        <w:t xml:space="preserve"> </w:t>
      </w:r>
      <w:proofErr w:type="spellStart"/>
      <w:r w:rsidR="009B54C5" w:rsidRPr="00FD245C">
        <w:rPr>
          <w:color w:val="000000"/>
        </w:rPr>
        <w:t>as</w:t>
      </w:r>
      <w:proofErr w:type="spellEnd"/>
      <w:r w:rsidR="009B54C5" w:rsidRPr="00FD245C">
        <w:rPr>
          <w:color w:val="000000"/>
        </w:rPr>
        <w:t xml:space="preserve"> </w:t>
      </w:r>
      <w:proofErr w:type="spellStart"/>
      <w:r w:rsidR="009B54C5" w:rsidRPr="00FD245C">
        <w:rPr>
          <w:color w:val="000000"/>
        </w:rPr>
        <w:t>the</w:t>
      </w:r>
      <w:proofErr w:type="spellEnd"/>
      <w:r w:rsidR="009B54C5" w:rsidRPr="00FD245C">
        <w:rPr>
          <w:color w:val="000000"/>
        </w:rPr>
        <w:t xml:space="preserve"> </w:t>
      </w:r>
      <w:proofErr w:type="spellStart"/>
      <w:r w:rsidR="009B54C5" w:rsidRPr="00FD245C">
        <w:rPr>
          <w:color w:val="000000"/>
        </w:rPr>
        <w:t>flow</w:t>
      </w:r>
      <w:proofErr w:type="spellEnd"/>
      <w:r w:rsidR="009B54C5" w:rsidRPr="00FD245C">
        <w:rPr>
          <w:color w:val="000000"/>
        </w:rPr>
        <w:t xml:space="preserve"> </w:t>
      </w:r>
      <w:proofErr w:type="spellStart"/>
      <w:r w:rsidR="009B54C5" w:rsidRPr="00FD245C">
        <w:rPr>
          <w:color w:val="000000"/>
        </w:rPr>
        <w:t>changes</w:t>
      </w:r>
      <w:proofErr w:type="spellEnd"/>
      <w:r w:rsidR="009B54C5" w:rsidRPr="00FD245C">
        <w:rPr>
          <w:color w:val="000000"/>
        </w:rPr>
        <w:t xml:space="preserve">, </w:t>
      </w:r>
      <w:proofErr w:type="spellStart"/>
      <w:r w:rsidR="009B54C5" w:rsidRPr="00FD245C">
        <w:rPr>
          <w:color w:val="000000"/>
        </w:rPr>
        <w:t>which</w:t>
      </w:r>
      <w:proofErr w:type="spellEnd"/>
      <w:r w:rsidR="009B54C5" w:rsidRPr="00FD245C">
        <w:rPr>
          <w:color w:val="000000"/>
        </w:rPr>
        <w:t xml:space="preserve"> </w:t>
      </w:r>
      <w:proofErr w:type="spellStart"/>
      <w:r w:rsidR="009B54C5" w:rsidRPr="00FD245C">
        <w:rPr>
          <w:color w:val="000000"/>
        </w:rPr>
        <w:t>refines</w:t>
      </w:r>
      <w:proofErr w:type="spellEnd"/>
      <w:r w:rsidR="009B54C5" w:rsidRPr="00FD245C">
        <w:rPr>
          <w:color w:val="000000"/>
        </w:rPr>
        <w:t xml:space="preserve"> </w:t>
      </w:r>
      <w:proofErr w:type="spellStart"/>
      <w:r w:rsidR="009B54C5" w:rsidRPr="00FD245C">
        <w:rPr>
          <w:color w:val="000000"/>
        </w:rPr>
        <w:t>the</w:t>
      </w:r>
      <w:proofErr w:type="spellEnd"/>
      <w:r w:rsidR="009B54C5" w:rsidRPr="00FD245C">
        <w:rPr>
          <w:color w:val="000000"/>
        </w:rPr>
        <w:t xml:space="preserve"> </w:t>
      </w:r>
      <w:proofErr w:type="spellStart"/>
      <w:r w:rsidR="009B54C5" w:rsidRPr="00FD245C">
        <w:rPr>
          <w:color w:val="000000"/>
        </w:rPr>
        <w:t>wake</w:t>
      </w:r>
      <w:proofErr w:type="spellEnd"/>
      <w:r w:rsidR="009B54C5" w:rsidRPr="00FD245C">
        <w:rPr>
          <w:color w:val="000000"/>
        </w:rPr>
        <w:t xml:space="preserve"> </w:t>
      </w:r>
      <w:proofErr w:type="spellStart"/>
      <w:r w:rsidR="009B54C5" w:rsidRPr="00FD245C">
        <w:rPr>
          <w:color w:val="000000"/>
        </w:rPr>
        <w:t>in</w:t>
      </w:r>
      <w:proofErr w:type="spellEnd"/>
      <w:r w:rsidR="009B54C5" w:rsidRPr="00FD245C">
        <w:rPr>
          <w:color w:val="000000"/>
        </w:rPr>
        <w:t xml:space="preserve"> a </w:t>
      </w:r>
      <w:proofErr w:type="spellStart"/>
      <w:r w:rsidR="009B54C5" w:rsidRPr="00FD245C">
        <w:rPr>
          <w:color w:val="000000"/>
        </w:rPr>
        <w:t>flexible</w:t>
      </w:r>
      <w:proofErr w:type="spellEnd"/>
      <w:r w:rsidR="009B54C5" w:rsidRPr="00FD245C">
        <w:rPr>
          <w:color w:val="000000"/>
        </w:rPr>
        <w:t xml:space="preserve"> </w:t>
      </w:r>
      <w:proofErr w:type="spellStart"/>
      <w:r w:rsidR="009B54C5" w:rsidRPr="00FD245C">
        <w:rPr>
          <w:color w:val="000000"/>
        </w:rPr>
        <w:t>manner</w:t>
      </w:r>
      <w:proofErr w:type="spellEnd"/>
      <w:r w:rsidR="009B54C5" w:rsidRPr="00FD245C">
        <w:rPr>
          <w:color w:val="000000"/>
        </w:rPr>
        <w:t>.</w:t>
      </w:r>
      <w:r w:rsidR="009B54C5" w:rsidRPr="00381C6F">
        <w:rPr>
          <w:color w:val="000000"/>
        </w:rPr>
        <w:t xml:space="preserve"> </w:t>
      </w:r>
    </w:p>
    <w:p w14:paraId="77A5F323" w14:textId="3AAE9CE3" w:rsidR="00985E82" w:rsidRPr="00381C6F" w:rsidRDefault="00985E82" w:rsidP="00245127">
      <w:pPr>
        <w:pStyle w:val="NormalWeb"/>
        <w:shd w:val="clear" w:color="auto" w:fill="FFFFFF"/>
        <w:spacing w:after="0" w:line="360" w:lineRule="auto"/>
        <w:jc w:val="both"/>
        <w:rPr>
          <w:color w:val="000000"/>
        </w:rPr>
      </w:pPr>
      <w:r>
        <w:rPr>
          <w:color w:val="000000"/>
          <w:lang w:val="en-US"/>
        </w:rPr>
        <w:t xml:space="preserve">   </w:t>
      </w:r>
      <w:proofErr w:type="spellStart"/>
      <w:r w:rsidR="009B54C5" w:rsidRPr="00381C6F">
        <w:rPr>
          <w:color w:val="000000"/>
        </w:rPr>
        <w:t>Advanced</w:t>
      </w:r>
      <w:proofErr w:type="spellEnd"/>
      <w:r w:rsidR="009B54C5" w:rsidRPr="00381C6F">
        <w:rPr>
          <w:color w:val="000000"/>
        </w:rPr>
        <w:t xml:space="preserve"> </w:t>
      </w:r>
      <w:proofErr w:type="spellStart"/>
      <w:r w:rsidR="009B54C5" w:rsidRPr="00381C6F">
        <w:rPr>
          <w:color w:val="000000"/>
        </w:rPr>
        <w:t>modeling</w:t>
      </w:r>
      <w:proofErr w:type="spellEnd"/>
      <w:r w:rsidR="009B54C5" w:rsidRPr="00381C6F">
        <w:rPr>
          <w:color w:val="000000"/>
        </w:rPr>
        <w:t xml:space="preserve"> </w:t>
      </w:r>
      <w:proofErr w:type="spellStart"/>
      <w:r w:rsidR="009B54C5" w:rsidRPr="00381C6F">
        <w:rPr>
          <w:color w:val="000000"/>
        </w:rPr>
        <w:t>abilities</w:t>
      </w:r>
      <w:proofErr w:type="spellEnd"/>
      <w:r w:rsidR="009B54C5" w:rsidRPr="00381C6F">
        <w:rPr>
          <w:color w:val="000000"/>
        </w:rPr>
        <w:t xml:space="preserve">: </w:t>
      </w:r>
      <w:proofErr w:type="spellStart"/>
      <w:r w:rsidR="009B54C5" w:rsidRPr="00381C6F">
        <w:rPr>
          <w:color w:val="000000"/>
        </w:rPr>
        <w:t>XFlow</w:t>
      </w:r>
      <w:proofErr w:type="spellEnd"/>
      <w:r w:rsidR="009B54C5" w:rsidRPr="00381C6F">
        <w:rPr>
          <w:color w:val="000000"/>
        </w:rPr>
        <w:t xml:space="preserve"> </w:t>
      </w:r>
      <w:proofErr w:type="spellStart"/>
      <w:r w:rsidR="009B54C5" w:rsidRPr="00381C6F">
        <w:rPr>
          <w:color w:val="000000"/>
        </w:rPr>
        <w:t>can</w:t>
      </w:r>
      <w:proofErr w:type="spellEnd"/>
      <w:r w:rsidR="009B54C5" w:rsidRPr="00381C6F">
        <w:rPr>
          <w:color w:val="000000"/>
        </w:rPr>
        <w:t xml:space="preserve"> </w:t>
      </w:r>
      <w:proofErr w:type="spellStart"/>
      <w:r w:rsidR="009B54C5" w:rsidRPr="00381C6F">
        <w:rPr>
          <w:color w:val="000000"/>
        </w:rPr>
        <w:t>handle</w:t>
      </w:r>
      <w:proofErr w:type="spellEnd"/>
      <w:r w:rsidR="009B54C5" w:rsidRPr="00381C6F">
        <w:rPr>
          <w:color w:val="000000"/>
        </w:rPr>
        <w:t xml:space="preserve"> </w:t>
      </w:r>
      <w:proofErr w:type="spellStart"/>
      <w:r w:rsidR="009B54C5" w:rsidRPr="00381C6F">
        <w:rPr>
          <w:color w:val="000000"/>
        </w:rPr>
        <w:t>huge</w:t>
      </w:r>
      <w:proofErr w:type="spellEnd"/>
      <w:r w:rsidR="009B54C5" w:rsidRPr="00381C6F">
        <w:rPr>
          <w:color w:val="000000"/>
        </w:rPr>
        <w:t xml:space="preserve"> </w:t>
      </w:r>
      <w:proofErr w:type="spellStart"/>
      <w:r w:rsidR="009B54C5" w:rsidRPr="00381C6F">
        <w:rPr>
          <w:color w:val="000000"/>
        </w:rPr>
        <w:t>and</w:t>
      </w:r>
      <w:proofErr w:type="spellEnd"/>
      <w:r w:rsidR="009B54C5" w:rsidRPr="00381C6F">
        <w:rPr>
          <w:color w:val="000000"/>
        </w:rPr>
        <w:t xml:space="preserve"> </w:t>
      </w:r>
      <w:proofErr w:type="spellStart"/>
      <w:r w:rsidR="009B54C5" w:rsidRPr="00381C6F">
        <w:rPr>
          <w:color w:val="000000"/>
        </w:rPr>
        <w:t>sophisticated</w:t>
      </w:r>
      <w:proofErr w:type="spellEnd"/>
      <w:r w:rsidR="009B54C5" w:rsidRPr="00381C6F">
        <w:rPr>
          <w:color w:val="000000"/>
        </w:rPr>
        <w:t xml:space="preserve"> </w:t>
      </w:r>
      <w:proofErr w:type="spellStart"/>
      <w:r w:rsidR="009B54C5" w:rsidRPr="00381C6F">
        <w:rPr>
          <w:color w:val="000000"/>
        </w:rPr>
        <w:t>models</w:t>
      </w:r>
      <w:proofErr w:type="spellEnd"/>
      <w:r w:rsidR="009B54C5" w:rsidRPr="00381C6F">
        <w:rPr>
          <w:color w:val="000000"/>
        </w:rPr>
        <w:t xml:space="preserve">, </w:t>
      </w:r>
      <w:proofErr w:type="spellStart"/>
      <w:r w:rsidR="009B54C5" w:rsidRPr="00381C6F">
        <w:rPr>
          <w:color w:val="000000"/>
        </w:rPr>
        <w:t>and</w:t>
      </w:r>
      <w:proofErr w:type="spellEnd"/>
      <w:r w:rsidR="009B54C5" w:rsidRPr="00381C6F">
        <w:rPr>
          <w:color w:val="000000"/>
        </w:rPr>
        <w:t xml:space="preserve"> </w:t>
      </w:r>
      <w:proofErr w:type="spellStart"/>
      <w:r w:rsidR="009B54C5" w:rsidRPr="00381C6F">
        <w:rPr>
          <w:color w:val="000000"/>
        </w:rPr>
        <w:t>it</w:t>
      </w:r>
      <w:proofErr w:type="spellEnd"/>
      <w:r w:rsidR="009B54C5" w:rsidRPr="00381C6F">
        <w:rPr>
          <w:color w:val="000000"/>
        </w:rPr>
        <w:t xml:space="preserve"> </w:t>
      </w:r>
      <w:proofErr w:type="spellStart"/>
      <w:r w:rsidR="009B54C5" w:rsidRPr="00381C6F">
        <w:rPr>
          <w:color w:val="000000"/>
        </w:rPr>
        <w:t>makes</w:t>
      </w:r>
      <w:proofErr w:type="spellEnd"/>
      <w:r w:rsidR="009B54C5" w:rsidRPr="00381C6F">
        <w:rPr>
          <w:color w:val="000000"/>
        </w:rPr>
        <w:t xml:space="preserve"> </w:t>
      </w:r>
      <w:proofErr w:type="spellStart"/>
      <w:r w:rsidR="009B54C5" w:rsidRPr="00381C6F">
        <w:rPr>
          <w:color w:val="000000"/>
        </w:rPr>
        <w:t>it</w:t>
      </w:r>
      <w:proofErr w:type="spellEnd"/>
      <w:r w:rsidR="009B54C5" w:rsidRPr="00381C6F">
        <w:rPr>
          <w:color w:val="000000"/>
        </w:rPr>
        <w:t xml:space="preserve"> </w:t>
      </w:r>
      <w:proofErr w:type="spellStart"/>
      <w:r w:rsidR="009B54C5" w:rsidRPr="00381C6F">
        <w:rPr>
          <w:color w:val="000000"/>
        </w:rPr>
        <w:t>much</w:t>
      </w:r>
      <w:proofErr w:type="spellEnd"/>
      <w:r w:rsidR="009B54C5" w:rsidRPr="00381C6F">
        <w:rPr>
          <w:color w:val="000000"/>
        </w:rPr>
        <w:t xml:space="preserve"> </w:t>
      </w:r>
      <w:proofErr w:type="spellStart"/>
      <w:r w:rsidR="009B54C5" w:rsidRPr="00381C6F">
        <w:rPr>
          <w:color w:val="000000"/>
        </w:rPr>
        <w:t>easier</w:t>
      </w:r>
      <w:proofErr w:type="spellEnd"/>
      <w:r w:rsidR="009B54C5" w:rsidRPr="00381C6F">
        <w:rPr>
          <w:color w:val="000000"/>
        </w:rPr>
        <w:t xml:space="preserve"> </w:t>
      </w:r>
      <w:proofErr w:type="spellStart"/>
      <w:r w:rsidR="009B54C5" w:rsidRPr="00381C6F">
        <w:rPr>
          <w:color w:val="000000"/>
        </w:rPr>
        <w:t>to</w:t>
      </w:r>
      <w:proofErr w:type="spellEnd"/>
      <w:r w:rsidR="009B54C5" w:rsidRPr="00381C6F">
        <w:rPr>
          <w:color w:val="000000"/>
        </w:rPr>
        <w:t xml:space="preserve"> </w:t>
      </w:r>
      <w:proofErr w:type="spellStart"/>
      <w:r w:rsidR="009B54C5" w:rsidRPr="00381C6F">
        <w:rPr>
          <w:color w:val="000000"/>
        </w:rPr>
        <w:t>set</w:t>
      </w:r>
      <w:proofErr w:type="spellEnd"/>
      <w:r w:rsidR="009B54C5" w:rsidRPr="00381C6F">
        <w:rPr>
          <w:color w:val="000000"/>
        </w:rPr>
        <w:t xml:space="preserve"> </w:t>
      </w:r>
      <w:proofErr w:type="spellStart"/>
      <w:r w:rsidR="009B54C5" w:rsidRPr="00381C6F">
        <w:rPr>
          <w:color w:val="000000"/>
        </w:rPr>
        <w:t>up</w:t>
      </w:r>
      <w:proofErr w:type="spellEnd"/>
      <w:r w:rsidR="009B54C5" w:rsidRPr="00381C6F">
        <w:rPr>
          <w:color w:val="000000"/>
        </w:rPr>
        <w:t xml:space="preserve"> </w:t>
      </w:r>
      <w:proofErr w:type="spellStart"/>
      <w:r w:rsidR="009B54C5" w:rsidRPr="00381C6F">
        <w:rPr>
          <w:color w:val="000000"/>
        </w:rPr>
        <w:t>analyses</w:t>
      </w:r>
      <w:proofErr w:type="spellEnd"/>
      <w:r w:rsidR="009B54C5" w:rsidRPr="00381C6F">
        <w:rPr>
          <w:color w:val="000000"/>
        </w:rPr>
        <w:t xml:space="preserve"> </w:t>
      </w:r>
      <w:proofErr w:type="spellStart"/>
      <w:r w:rsidR="009B54C5" w:rsidRPr="00381C6F">
        <w:rPr>
          <w:color w:val="000000"/>
        </w:rPr>
        <w:t>with</w:t>
      </w:r>
      <w:proofErr w:type="spellEnd"/>
      <w:r w:rsidR="009B54C5">
        <w:rPr>
          <w:color w:val="000000"/>
        </w:rPr>
        <w:t xml:space="preserve"> </w:t>
      </w:r>
      <w:proofErr w:type="spellStart"/>
      <w:r w:rsidR="009B54C5" w:rsidRPr="00381C6F">
        <w:rPr>
          <w:color w:val="000000"/>
        </w:rPr>
        <w:t>hierarchical</w:t>
      </w:r>
      <w:proofErr w:type="spellEnd"/>
      <w:r w:rsidR="009B54C5" w:rsidRPr="00381C6F">
        <w:rPr>
          <w:color w:val="000000"/>
        </w:rPr>
        <w:t xml:space="preserve"> </w:t>
      </w:r>
      <w:proofErr w:type="spellStart"/>
      <w:r w:rsidR="009B54C5" w:rsidRPr="00381C6F">
        <w:rPr>
          <w:color w:val="000000"/>
        </w:rPr>
        <w:t>structures</w:t>
      </w:r>
      <w:proofErr w:type="spellEnd"/>
      <w:r w:rsidR="009B54C5">
        <w:rPr>
          <w:color w:val="000000"/>
        </w:rPr>
        <w:t>,</w:t>
      </w:r>
      <w:r w:rsidR="009B54C5" w:rsidRPr="00381C6F">
        <w:rPr>
          <w:color w:val="000000"/>
        </w:rPr>
        <w:t xml:space="preserve"> </w:t>
      </w:r>
      <w:proofErr w:type="spellStart"/>
      <w:r w:rsidR="009B54C5" w:rsidRPr="00381C6F">
        <w:rPr>
          <w:color w:val="000000"/>
        </w:rPr>
        <w:t>moving</w:t>
      </w:r>
      <w:proofErr w:type="spellEnd"/>
      <w:r w:rsidR="009B54C5" w:rsidRPr="00381C6F">
        <w:rPr>
          <w:color w:val="000000"/>
        </w:rPr>
        <w:t xml:space="preserve"> </w:t>
      </w:r>
      <w:proofErr w:type="spellStart"/>
      <w:r w:rsidR="009B54C5" w:rsidRPr="00381C6F">
        <w:rPr>
          <w:color w:val="000000"/>
        </w:rPr>
        <w:t>parts</w:t>
      </w:r>
      <w:proofErr w:type="spellEnd"/>
      <w:r w:rsidR="009B54C5" w:rsidRPr="00381C6F">
        <w:rPr>
          <w:color w:val="000000"/>
        </w:rPr>
        <w:t xml:space="preserve">, </w:t>
      </w:r>
      <w:proofErr w:type="spellStart"/>
      <w:r w:rsidR="009B54C5">
        <w:rPr>
          <w:color w:val="000000"/>
        </w:rPr>
        <w:t>rigid</w:t>
      </w:r>
      <w:proofErr w:type="spellEnd"/>
      <w:r w:rsidR="009B54C5" w:rsidRPr="00381C6F">
        <w:rPr>
          <w:color w:val="000000"/>
        </w:rPr>
        <w:t xml:space="preserve"> </w:t>
      </w:r>
      <w:proofErr w:type="spellStart"/>
      <w:r w:rsidR="009B54C5" w:rsidRPr="00381C6F">
        <w:rPr>
          <w:color w:val="000000"/>
        </w:rPr>
        <w:t>or</w:t>
      </w:r>
      <w:proofErr w:type="spellEnd"/>
      <w:r w:rsidR="009B54C5" w:rsidRPr="00381C6F">
        <w:rPr>
          <w:color w:val="000000"/>
        </w:rPr>
        <w:t xml:space="preserve"> </w:t>
      </w:r>
      <w:proofErr w:type="spellStart"/>
      <w:r w:rsidR="009B54C5">
        <w:rPr>
          <w:color w:val="000000"/>
        </w:rPr>
        <w:t>enforced</w:t>
      </w:r>
      <w:proofErr w:type="spellEnd"/>
      <w:r w:rsidR="009B54C5" w:rsidRPr="00381C6F">
        <w:rPr>
          <w:color w:val="000000"/>
        </w:rPr>
        <w:t xml:space="preserve"> </w:t>
      </w:r>
      <w:proofErr w:type="spellStart"/>
      <w:r w:rsidR="009B54C5" w:rsidRPr="00381C6F">
        <w:rPr>
          <w:color w:val="000000"/>
        </w:rPr>
        <w:t>body</w:t>
      </w:r>
      <w:proofErr w:type="spellEnd"/>
      <w:r w:rsidR="009B54C5" w:rsidRPr="00381C6F">
        <w:rPr>
          <w:color w:val="000000"/>
        </w:rPr>
        <w:t xml:space="preserve"> </w:t>
      </w:r>
      <w:proofErr w:type="spellStart"/>
      <w:r w:rsidR="009B54C5" w:rsidRPr="00381C6F">
        <w:rPr>
          <w:color w:val="000000"/>
        </w:rPr>
        <w:t>motion</w:t>
      </w:r>
      <w:proofErr w:type="spellEnd"/>
      <w:r w:rsidR="009B54C5" w:rsidRPr="00381C6F">
        <w:rPr>
          <w:color w:val="000000"/>
        </w:rPr>
        <w:t xml:space="preserve">, </w:t>
      </w:r>
      <w:proofErr w:type="spellStart"/>
      <w:r w:rsidR="009B54C5" w:rsidRPr="00381C6F">
        <w:rPr>
          <w:color w:val="000000"/>
        </w:rPr>
        <w:t>and</w:t>
      </w:r>
      <w:proofErr w:type="spellEnd"/>
      <w:r w:rsidR="009B54C5" w:rsidRPr="00381C6F">
        <w:rPr>
          <w:color w:val="000000"/>
        </w:rPr>
        <w:t xml:space="preserve"> </w:t>
      </w:r>
      <w:proofErr w:type="spellStart"/>
      <w:r w:rsidR="009B54C5" w:rsidRPr="00381C6F">
        <w:rPr>
          <w:color w:val="000000"/>
        </w:rPr>
        <w:t>contact</w:t>
      </w:r>
      <w:proofErr w:type="spellEnd"/>
      <w:r w:rsidR="009B54C5" w:rsidRPr="00381C6F">
        <w:rPr>
          <w:color w:val="000000"/>
        </w:rPr>
        <w:t xml:space="preserve"> </w:t>
      </w:r>
      <w:proofErr w:type="spellStart"/>
      <w:r w:rsidR="009B54C5" w:rsidRPr="00381C6F">
        <w:rPr>
          <w:color w:val="000000"/>
        </w:rPr>
        <w:t>modeling</w:t>
      </w:r>
      <w:proofErr w:type="spellEnd"/>
      <w:r w:rsidR="009B54C5" w:rsidRPr="00381C6F">
        <w:rPr>
          <w:color w:val="000000"/>
        </w:rPr>
        <w:t>.</w:t>
      </w:r>
    </w:p>
    <w:p w14:paraId="0E9758C1" w14:textId="6D958E4E" w:rsidR="009B54C5" w:rsidRPr="005B6210" w:rsidRDefault="00985E82" w:rsidP="00245127">
      <w:pPr>
        <w:pStyle w:val="NormalWeb"/>
        <w:shd w:val="clear" w:color="auto" w:fill="FFFFFF"/>
        <w:spacing w:before="0" w:beforeAutospacing="0" w:after="0" w:afterAutospacing="0" w:line="360" w:lineRule="auto"/>
        <w:jc w:val="both"/>
        <w:rPr>
          <w:color w:val="000000"/>
        </w:rPr>
      </w:pPr>
      <w:r>
        <w:rPr>
          <w:color w:val="000000"/>
          <w:lang w:val="en-US"/>
        </w:rPr>
        <w:t xml:space="preserve">   </w:t>
      </w:r>
      <w:proofErr w:type="spellStart"/>
      <w:r w:rsidR="009B54C5" w:rsidRPr="00381C6F">
        <w:rPr>
          <w:color w:val="000000"/>
        </w:rPr>
        <w:t>The</w:t>
      </w:r>
      <w:proofErr w:type="spellEnd"/>
      <w:r w:rsidR="009B54C5" w:rsidRPr="00381C6F">
        <w:rPr>
          <w:color w:val="000000"/>
        </w:rPr>
        <w:t xml:space="preserve"> </w:t>
      </w:r>
      <w:proofErr w:type="spellStart"/>
      <w:r w:rsidR="009B54C5" w:rsidRPr="00381C6F">
        <w:rPr>
          <w:color w:val="000000"/>
        </w:rPr>
        <w:t>XFlow</w:t>
      </w:r>
      <w:proofErr w:type="spellEnd"/>
      <w:r w:rsidR="009B54C5" w:rsidRPr="00381C6F">
        <w:rPr>
          <w:color w:val="000000"/>
        </w:rPr>
        <w:t xml:space="preserve"> </w:t>
      </w:r>
      <w:proofErr w:type="spellStart"/>
      <w:r w:rsidR="009B54C5" w:rsidRPr="00381C6F">
        <w:rPr>
          <w:color w:val="000000"/>
        </w:rPr>
        <w:t>solver</w:t>
      </w:r>
      <w:proofErr w:type="spellEnd"/>
      <w:r w:rsidR="009B54C5" w:rsidRPr="00381C6F">
        <w:rPr>
          <w:color w:val="000000"/>
        </w:rPr>
        <w:t xml:space="preserve"> </w:t>
      </w:r>
      <w:proofErr w:type="spellStart"/>
      <w:r w:rsidR="009B54C5" w:rsidRPr="00381C6F">
        <w:rPr>
          <w:color w:val="000000"/>
        </w:rPr>
        <w:t>also</w:t>
      </w:r>
      <w:proofErr w:type="spellEnd"/>
      <w:r w:rsidR="009B54C5" w:rsidRPr="00381C6F">
        <w:rPr>
          <w:color w:val="000000"/>
        </w:rPr>
        <w:t xml:space="preserve"> </w:t>
      </w:r>
      <w:proofErr w:type="spellStart"/>
      <w:r w:rsidR="009B54C5" w:rsidRPr="00381C6F">
        <w:rPr>
          <w:color w:val="000000"/>
        </w:rPr>
        <w:t>offers</w:t>
      </w:r>
      <w:proofErr w:type="spellEnd"/>
      <w:r w:rsidR="009B54C5" w:rsidRPr="00381C6F">
        <w:rPr>
          <w:color w:val="000000"/>
        </w:rPr>
        <w:t xml:space="preserve"> </w:t>
      </w:r>
      <w:proofErr w:type="spellStart"/>
      <w:r w:rsidR="009B54C5" w:rsidRPr="00381C6F">
        <w:rPr>
          <w:color w:val="000000"/>
        </w:rPr>
        <w:t>thermal</w:t>
      </w:r>
      <w:proofErr w:type="spellEnd"/>
      <w:r w:rsidR="009B54C5" w:rsidRPr="00381C6F">
        <w:rPr>
          <w:color w:val="000000"/>
        </w:rPr>
        <w:t xml:space="preserve"> </w:t>
      </w:r>
      <w:proofErr w:type="spellStart"/>
      <w:r w:rsidR="009B54C5" w:rsidRPr="00381C6F">
        <w:rPr>
          <w:color w:val="000000"/>
        </w:rPr>
        <w:t>analysis</w:t>
      </w:r>
      <w:proofErr w:type="spellEnd"/>
      <w:r w:rsidR="009B54C5" w:rsidRPr="00381C6F">
        <w:rPr>
          <w:color w:val="000000"/>
        </w:rPr>
        <w:t>,</w:t>
      </w:r>
      <w:r w:rsidR="009B54C5">
        <w:rPr>
          <w:color w:val="000000"/>
        </w:rPr>
        <w:t xml:space="preserve"> </w:t>
      </w:r>
      <w:proofErr w:type="spellStart"/>
      <w:r w:rsidR="009B54C5" w:rsidRPr="00381C6F">
        <w:rPr>
          <w:color w:val="000000"/>
        </w:rPr>
        <w:t>transonic</w:t>
      </w:r>
      <w:proofErr w:type="spellEnd"/>
      <w:r w:rsidR="009B54C5" w:rsidRPr="00381C6F">
        <w:rPr>
          <w:color w:val="000000"/>
        </w:rPr>
        <w:t xml:space="preserve"> </w:t>
      </w:r>
      <w:proofErr w:type="spellStart"/>
      <w:r w:rsidR="009B54C5" w:rsidRPr="00381C6F">
        <w:rPr>
          <w:color w:val="000000"/>
        </w:rPr>
        <w:t>and</w:t>
      </w:r>
      <w:proofErr w:type="spellEnd"/>
      <w:r w:rsidR="009B54C5" w:rsidRPr="00381C6F">
        <w:rPr>
          <w:color w:val="000000"/>
        </w:rPr>
        <w:t xml:space="preserve"> </w:t>
      </w:r>
      <w:proofErr w:type="spellStart"/>
      <w:r w:rsidR="009B54C5" w:rsidRPr="00381C6F">
        <w:rPr>
          <w:color w:val="000000"/>
        </w:rPr>
        <w:t>supersonic</w:t>
      </w:r>
      <w:proofErr w:type="spellEnd"/>
      <w:r w:rsidR="009B54C5" w:rsidRPr="00381C6F">
        <w:rPr>
          <w:color w:val="000000"/>
        </w:rPr>
        <w:t xml:space="preserve"> </w:t>
      </w:r>
      <w:proofErr w:type="spellStart"/>
      <w:proofErr w:type="gramStart"/>
      <w:r w:rsidR="009B54C5" w:rsidRPr="00381C6F">
        <w:rPr>
          <w:color w:val="000000"/>
        </w:rPr>
        <w:t>flows</w:t>
      </w:r>
      <w:proofErr w:type="spellEnd"/>
      <w:r w:rsidR="009B54C5" w:rsidRPr="00381C6F">
        <w:rPr>
          <w:color w:val="000000"/>
        </w:rPr>
        <w:t xml:space="preserve">,  </w:t>
      </w:r>
      <w:proofErr w:type="spellStart"/>
      <w:r w:rsidR="009B54C5" w:rsidRPr="00381C6F">
        <w:rPr>
          <w:color w:val="000000"/>
        </w:rPr>
        <w:t>conjugated</w:t>
      </w:r>
      <w:proofErr w:type="spellEnd"/>
      <w:proofErr w:type="gramEnd"/>
      <w:r w:rsidR="009B54C5" w:rsidRPr="00381C6F">
        <w:rPr>
          <w:color w:val="000000"/>
        </w:rPr>
        <w:t xml:space="preserve"> </w:t>
      </w:r>
      <w:proofErr w:type="spellStart"/>
      <w:r w:rsidR="009B54C5" w:rsidRPr="00381C6F">
        <w:rPr>
          <w:color w:val="000000"/>
        </w:rPr>
        <w:t>heat</w:t>
      </w:r>
      <w:proofErr w:type="spellEnd"/>
      <w:r w:rsidR="009B54C5" w:rsidRPr="00381C6F">
        <w:rPr>
          <w:color w:val="000000"/>
        </w:rPr>
        <w:t xml:space="preserve"> </w:t>
      </w:r>
      <w:proofErr w:type="spellStart"/>
      <w:r w:rsidR="009B54C5" w:rsidRPr="00381C6F">
        <w:rPr>
          <w:color w:val="000000"/>
        </w:rPr>
        <w:t>transfer</w:t>
      </w:r>
      <w:proofErr w:type="spellEnd"/>
      <w:r w:rsidR="009B54C5" w:rsidRPr="00381C6F">
        <w:rPr>
          <w:color w:val="000000"/>
        </w:rPr>
        <w:t>,</w:t>
      </w:r>
      <w:r w:rsidR="009B54C5">
        <w:rPr>
          <w:color w:val="000000"/>
        </w:rPr>
        <w:t xml:space="preserve"> </w:t>
      </w:r>
      <w:proofErr w:type="spellStart"/>
      <w:r w:rsidR="009B54C5" w:rsidRPr="00381C6F">
        <w:rPr>
          <w:color w:val="000000"/>
        </w:rPr>
        <w:t>non-Newtonian</w:t>
      </w:r>
      <w:proofErr w:type="spellEnd"/>
      <w:r w:rsidR="009B54C5" w:rsidRPr="00381C6F">
        <w:rPr>
          <w:color w:val="000000"/>
        </w:rPr>
        <w:t xml:space="preserve"> </w:t>
      </w:r>
      <w:proofErr w:type="spellStart"/>
      <w:r w:rsidR="009B54C5" w:rsidRPr="00381C6F">
        <w:rPr>
          <w:color w:val="000000"/>
        </w:rPr>
        <w:t>flows</w:t>
      </w:r>
      <w:proofErr w:type="spellEnd"/>
      <w:r w:rsidR="009B54C5" w:rsidRPr="00381C6F">
        <w:rPr>
          <w:color w:val="000000"/>
        </w:rPr>
        <w:t xml:space="preserve">, </w:t>
      </w:r>
      <w:proofErr w:type="spellStart"/>
      <w:r w:rsidR="009B54C5" w:rsidRPr="00381C6F">
        <w:rPr>
          <w:color w:val="000000"/>
        </w:rPr>
        <w:t>flow</w:t>
      </w:r>
      <w:proofErr w:type="spellEnd"/>
      <w:r w:rsidR="009B54C5" w:rsidRPr="00381C6F">
        <w:rPr>
          <w:color w:val="000000"/>
        </w:rPr>
        <w:t xml:space="preserve"> </w:t>
      </w:r>
      <w:proofErr w:type="spellStart"/>
      <w:r w:rsidR="009B54C5" w:rsidRPr="00381C6F">
        <w:rPr>
          <w:color w:val="000000"/>
        </w:rPr>
        <w:t>through</w:t>
      </w:r>
      <w:proofErr w:type="spellEnd"/>
      <w:r w:rsidR="009B54C5" w:rsidRPr="00381C6F">
        <w:rPr>
          <w:color w:val="000000"/>
        </w:rPr>
        <w:t xml:space="preserve"> </w:t>
      </w:r>
      <w:proofErr w:type="spellStart"/>
      <w:r w:rsidR="009B54C5" w:rsidRPr="00381C6F">
        <w:rPr>
          <w:color w:val="000000"/>
        </w:rPr>
        <w:t>porous</w:t>
      </w:r>
      <w:proofErr w:type="spellEnd"/>
      <w:r w:rsidR="009B54C5" w:rsidRPr="00381C6F">
        <w:rPr>
          <w:color w:val="000000"/>
        </w:rPr>
        <w:t xml:space="preserve"> </w:t>
      </w:r>
      <w:proofErr w:type="spellStart"/>
      <w:r w:rsidR="009B54C5" w:rsidRPr="00381C6F">
        <w:rPr>
          <w:color w:val="000000"/>
        </w:rPr>
        <w:t>media</w:t>
      </w:r>
      <w:proofErr w:type="spellEnd"/>
      <w:r w:rsidR="009B54C5" w:rsidRPr="00381C6F">
        <w:rPr>
          <w:color w:val="000000"/>
        </w:rPr>
        <w:t xml:space="preserve">, </w:t>
      </w:r>
      <w:proofErr w:type="spellStart"/>
      <w:r w:rsidR="009B54C5" w:rsidRPr="00381C6F">
        <w:rPr>
          <w:color w:val="000000"/>
        </w:rPr>
        <w:t>and</w:t>
      </w:r>
      <w:proofErr w:type="spellEnd"/>
      <w:r w:rsidR="009B54C5" w:rsidRPr="00381C6F">
        <w:rPr>
          <w:color w:val="000000"/>
        </w:rPr>
        <w:t xml:space="preserve"> </w:t>
      </w:r>
      <w:proofErr w:type="spellStart"/>
      <w:r w:rsidR="009B54C5" w:rsidRPr="00381C6F">
        <w:rPr>
          <w:color w:val="000000"/>
        </w:rPr>
        <w:t>complex</w:t>
      </w:r>
      <w:proofErr w:type="spellEnd"/>
      <w:r w:rsidR="009B54C5" w:rsidRPr="00381C6F">
        <w:rPr>
          <w:color w:val="000000"/>
        </w:rPr>
        <w:t xml:space="preserve"> </w:t>
      </w:r>
      <w:proofErr w:type="spellStart"/>
      <w:r w:rsidR="009B54C5" w:rsidRPr="00381C6F">
        <w:rPr>
          <w:color w:val="000000"/>
        </w:rPr>
        <w:t>boundary</w:t>
      </w:r>
      <w:proofErr w:type="spellEnd"/>
      <w:r w:rsidR="009B54C5" w:rsidRPr="00381C6F">
        <w:rPr>
          <w:color w:val="000000"/>
        </w:rPr>
        <w:t xml:space="preserve"> </w:t>
      </w:r>
      <w:proofErr w:type="spellStart"/>
      <w:r w:rsidR="009B54C5" w:rsidRPr="00381C6F">
        <w:rPr>
          <w:color w:val="000000"/>
        </w:rPr>
        <w:t>conditions</w:t>
      </w:r>
      <w:proofErr w:type="spellEnd"/>
      <w:r w:rsidR="009B54C5" w:rsidRPr="00381C6F">
        <w:rPr>
          <w:color w:val="000000"/>
        </w:rPr>
        <w:t xml:space="preserve">, </w:t>
      </w:r>
      <w:proofErr w:type="spellStart"/>
      <w:r w:rsidR="009B54C5" w:rsidRPr="00381C6F">
        <w:rPr>
          <w:color w:val="000000"/>
        </w:rPr>
        <w:t>such</w:t>
      </w:r>
      <w:proofErr w:type="spellEnd"/>
      <w:r w:rsidR="009B54C5" w:rsidRPr="00381C6F">
        <w:rPr>
          <w:color w:val="000000"/>
        </w:rPr>
        <w:t xml:space="preserve"> </w:t>
      </w:r>
      <w:proofErr w:type="spellStart"/>
      <w:r w:rsidR="009B54C5" w:rsidRPr="00381C6F">
        <w:rPr>
          <w:color w:val="000000"/>
        </w:rPr>
        <w:t>as</w:t>
      </w:r>
      <w:proofErr w:type="spellEnd"/>
      <w:r w:rsidR="009B54C5" w:rsidRPr="00381C6F">
        <w:rPr>
          <w:color w:val="000000"/>
        </w:rPr>
        <w:t xml:space="preserve"> </w:t>
      </w:r>
      <w:proofErr w:type="spellStart"/>
      <w:r w:rsidR="009B54C5" w:rsidRPr="00381C6F">
        <w:rPr>
          <w:color w:val="000000"/>
        </w:rPr>
        <w:t>the</w:t>
      </w:r>
      <w:proofErr w:type="spellEnd"/>
      <w:r w:rsidR="009B54C5" w:rsidRPr="00381C6F">
        <w:rPr>
          <w:color w:val="000000"/>
        </w:rPr>
        <w:t xml:space="preserve"> </w:t>
      </w:r>
      <w:proofErr w:type="spellStart"/>
      <w:r w:rsidR="009B54C5" w:rsidRPr="00381C6F">
        <w:rPr>
          <w:color w:val="000000"/>
        </w:rPr>
        <w:t>porous</w:t>
      </w:r>
      <w:proofErr w:type="spellEnd"/>
      <w:r w:rsidR="009B54C5" w:rsidRPr="00381C6F">
        <w:rPr>
          <w:color w:val="000000"/>
        </w:rPr>
        <w:t xml:space="preserve"> </w:t>
      </w:r>
      <w:proofErr w:type="spellStart"/>
      <w:r w:rsidR="009B54C5" w:rsidRPr="00381C6F">
        <w:rPr>
          <w:color w:val="000000"/>
        </w:rPr>
        <w:t>jump</w:t>
      </w:r>
      <w:proofErr w:type="spellEnd"/>
      <w:r w:rsidR="009B54C5" w:rsidRPr="00381C6F">
        <w:rPr>
          <w:color w:val="000000"/>
        </w:rPr>
        <w:t xml:space="preserve"> </w:t>
      </w:r>
      <w:proofErr w:type="spellStart"/>
      <w:r w:rsidR="009B54C5" w:rsidRPr="00381C6F">
        <w:rPr>
          <w:color w:val="000000"/>
        </w:rPr>
        <w:t>and</w:t>
      </w:r>
      <w:proofErr w:type="spellEnd"/>
      <w:r w:rsidR="009B54C5" w:rsidRPr="00381C6F">
        <w:rPr>
          <w:color w:val="000000"/>
        </w:rPr>
        <w:t xml:space="preserve"> </w:t>
      </w:r>
      <w:proofErr w:type="spellStart"/>
      <w:r w:rsidR="009B54C5" w:rsidRPr="00381C6F">
        <w:rPr>
          <w:color w:val="000000"/>
        </w:rPr>
        <w:t>fan</w:t>
      </w:r>
      <w:proofErr w:type="spellEnd"/>
      <w:r w:rsidR="009B54C5" w:rsidRPr="00381C6F">
        <w:rPr>
          <w:color w:val="000000"/>
        </w:rPr>
        <w:t xml:space="preserve"> </w:t>
      </w:r>
      <w:proofErr w:type="spellStart"/>
      <w:r w:rsidR="009B54C5" w:rsidRPr="00381C6F">
        <w:rPr>
          <w:color w:val="000000"/>
        </w:rPr>
        <w:t>models</w:t>
      </w:r>
      <w:proofErr w:type="spellEnd"/>
      <w:r w:rsidR="009B54C5" w:rsidRPr="00381C6F">
        <w:rPr>
          <w:color w:val="000000"/>
        </w:rPr>
        <w:t>.</w:t>
      </w:r>
      <w:r w:rsidR="009B54C5" w:rsidRPr="005B6210">
        <w:rPr>
          <w:color w:val="000000"/>
        </w:rPr>
        <w:t> </w:t>
      </w:r>
    </w:p>
    <w:p w14:paraId="6DB90B1F" w14:textId="77777777" w:rsidR="008009FE" w:rsidRDefault="008009FE" w:rsidP="00A50E2E">
      <w:pPr>
        <w:tabs>
          <w:tab w:val="left" w:pos="1567"/>
        </w:tabs>
        <w:rPr>
          <w:rFonts w:ascii="Times New Roman" w:hAnsi="Times New Roman" w:cs="Times New Roman"/>
          <w:b/>
          <w:bCs/>
          <w:sz w:val="24"/>
          <w:szCs w:val="24"/>
          <w:lang w:val="en-US"/>
        </w:rPr>
      </w:pPr>
    </w:p>
    <w:p w14:paraId="4DD959C2" w14:textId="77777777" w:rsidR="00820C8A" w:rsidRDefault="00820C8A" w:rsidP="00A50E2E">
      <w:pPr>
        <w:tabs>
          <w:tab w:val="left" w:pos="1567"/>
        </w:tabs>
        <w:rPr>
          <w:rFonts w:ascii="Times New Roman" w:hAnsi="Times New Roman" w:cs="Times New Roman"/>
          <w:b/>
          <w:bCs/>
          <w:sz w:val="24"/>
          <w:szCs w:val="24"/>
          <w:lang w:val="en-US"/>
        </w:rPr>
      </w:pPr>
    </w:p>
    <w:p w14:paraId="01E8C2C8" w14:textId="77777777" w:rsidR="00DE0A8A" w:rsidRDefault="00DE0A8A" w:rsidP="00A50E2E">
      <w:pPr>
        <w:tabs>
          <w:tab w:val="left" w:pos="1567"/>
        </w:tabs>
        <w:rPr>
          <w:rFonts w:ascii="Times New Roman" w:hAnsi="Times New Roman" w:cs="Times New Roman"/>
          <w:b/>
          <w:bCs/>
          <w:sz w:val="24"/>
          <w:szCs w:val="24"/>
          <w:lang w:val="en-US"/>
        </w:rPr>
      </w:pPr>
    </w:p>
    <w:p w14:paraId="445F40BF" w14:textId="2679405D" w:rsidR="00471A94" w:rsidRDefault="000F2F73" w:rsidP="00471A94">
      <w:pPr>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 xml:space="preserve">5.1  </w:t>
      </w:r>
      <w:r w:rsidR="00471A94" w:rsidRPr="00182099">
        <w:rPr>
          <w:rFonts w:ascii="Times New Roman" w:hAnsi="Times New Roman" w:cs="Times New Roman"/>
          <w:b/>
          <w:bCs/>
          <w:sz w:val="24"/>
          <w:szCs w:val="24"/>
          <w:lang w:val="en-US"/>
        </w:rPr>
        <w:t>Governing</w:t>
      </w:r>
      <w:proofErr w:type="gramEnd"/>
      <w:r w:rsidR="00471A94" w:rsidRPr="00182099">
        <w:rPr>
          <w:rFonts w:ascii="Times New Roman" w:hAnsi="Times New Roman" w:cs="Times New Roman"/>
          <w:b/>
          <w:bCs/>
          <w:sz w:val="24"/>
          <w:szCs w:val="24"/>
          <w:lang w:val="en-US"/>
        </w:rPr>
        <w:t xml:space="preserve"> Equations</w:t>
      </w:r>
    </w:p>
    <w:p w14:paraId="1543AB84" w14:textId="77777777" w:rsidR="00471A94" w:rsidRPr="00182099" w:rsidRDefault="00471A94" w:rsidP="00471A94">
      <w:pPr>
        <w:rPr>
          <w:rFonts w:ascii="Times New Roman" w:hAnsi="Times New Roman" w:cs="Times New Roman"/>
          <w:b/>
          <w:bCs/>
          <w:sz w:val="24"/>
          <w:szCs w:val="24"/>
          <w:lang w:val="en-US"/>
        </w:rPr>
      </w:pPr>
    </w:p>
    <w:p w14:paraId="6017AF68" w14:textId="77777777" w:rsidR="00471A94" w:rsidRPr="00182099" w:rsidRDefault="00471A94" w:rsidP="00471A94">
      <w:pPr>
        <w:rPr>
          <w:rFonts w:ascii="Times New Roman" w:hAnsi="Times New Roman" w:cs="Times New Roman"/>
          <w:sz w:val="24"/>
          <w:szCs w:val="24"/>
          <w:lang w:val="en-US"/>
        </w:rPr>
      </w:pPr>
    </w:p>
    <w:p w14:paraId="07B11B6D" w14:textId="77777777" w:rsidR="00471A94" w:rsidRDefault="00471A94" w:rsidP="00471A94">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82099">
        <w:rPr>
          <w:rFonts w:ascii="Times New Roman" w:hAnsi="Times New Roman" w:cs="Times New Roman"/>
          <w:sz w:val="24"/>
          <w:szCs w:val="24"/>
          <w:lang w:val="en-US"/>
        </w:rPr>
        <w:t xml:space="preserve">The meshless approach within </w:t>
      </w:r>
      <w:proofErr w:type="spellStart"/>
      <w:r w:rsidRPr="00182099">
        <w:rPr>
          <w:rFonts w:ascii="Times New Roman" w:hAnsi="Times New Roman" w:cs="Times New Roman"/>
          <w:sz w:val="24"/>
          <w:szCs w:val="24"/>
          <w:lang w:val="en-US"/>
        </w:rPr>
        <w:t>XFlow</w:t>
      </w:r>
      <w:proofErr w:type="spellEnd"/>
      <w:r w:rsidRPr="00182099">
        <w:rPr>
          <w:rFonts w:ascii="Times New Roman" w:hAnsi="Times New Roman" w:cs="Times New Roman"/>
          <w:sz w:val="24"/>
          <w:szCs w:val="24"/>
          <w:lang w:val="en-US"/>
        </w:rPr>
        <w:t xml:space="preserve"> is particle-based and fully </w:t>
      </w:r>
      <w:proofErr w:type="spellStart"/>
      <w:r w:rsidRPr="00182099">
        <w:rPr>
          <w:rFonts w:ascii="Times New Roman" w:hAnsi="Times New Roman" w:cs="Times New Roman"/>
          <w:sz w:val="24"/>
          <w:szCs w:val="24"/>
          <w:lang w:val="en-US"/>
        </w:rPr>
        <w:t>Lagrangian</w:t>
      </w:r>
      <w:proofErr w:type="spellEnd"/>
      <w:r w:rsidRPr="00182099">
        <w:rPr>
          <w:rFonts w:ascii="Times New Roman" w:hAnsi="Times New Roman" w:cs="Times New Roman"/>
          <w:sz w:val="24"/>
          <w:szCs w:val="24"/>
          <w:lang w:val="en-US"/>
        </w:rPr>
        <w:t xml:space="preserve">, which means that classic fluid domain meshing is not required. Also surface complexity is not a limiting factor. </w:t>
      </w:r>
      <w:proofErr w:type="spellStart"/>
      <w:r w:rsidRPr="00182099">
        <w:rPr>
          <w:rFonts w:ascii="Times New Roman" w:hAnsi="Times New Roman" w:cs="Times New Roman"/>
          <w:sz w:val="24"/>
          <w:szCs w:val="24"/>
          <w:lang w:val="en-US"/>
        </w:rPr>
        <w:t>XFlow</w:t>
      </w:r>
      <w:proofErr w:type="spellEnd"/>
      <w:r w:rsidRPr="00182099">
        <w:rPr>
          <w:rFonts w:ascii="Times New Roman" w:hAnsi="Times New Roman" w:cs="Times New Roman"/>
          <w:sz w:val="24"/>
          <w:szCs w:val="24"/>
          <w:lang w:val="en-US"/>
        </w:rPr>
        <w:t xml:space="preserve"> can handle moving bodies and deformable parts, and is tolerant to the quality of the input geometry.</w:t>
      </w:r>
      <w:r>
        <w:rPr>
          <w:rFonts w:ascii="Times New Roman" w:hAnsi="Times New Roman" w:cs="Times New Roman"/>
          <w:sz w:val="24"/>
          <w:szCs w:val="24"/>
          <w:lang w:val="en-US"/>
        </w:rPr>
        <w:t xml:space="preserve"> </w:t>
      </w:r>
      <w:r w:rsidRPr="00182099">
        <w:rPr>
          <w:rFonts w:ascii="Times New Roman" w:hAnsi="Times New Roman" w:cs="Times New Roman"/>
          <w:sz w:val="24"/>
          <w:szCs w:val="24"/>
          <w:lang w:val="en-US"/>
        </w:rPr>
        <w:t xml:space="preserve">Lattice </w:t>
      </w:r>
      <w:proofErr w:type="spellStart"/>
      <w:r w:rsidRPr="00182099">
        <w:rPr>
          <w:rFonts w:ascii="Times New Roman" w:hAnsi="Times New Roman" w:cs="Times New Roman"/>
          <w:sz w:val="24"/>
          <w:szCs w:val="24"/>
          <w:lang w:val="en-US"/>
        </w:rPr>
        <w:t>Boltzman</w:t>
      </w:r>
      <w:proofErr w:type="spellEnd"/>
      <w:r w:rsidRPr="00182099">
        <w:rPr>
          <w:rFonts w:ascii="Times New Roman" w:hAnsi="Times New Roman" w:cs="Times New Roman"/>
          <w:sz w:val="24"/>
          <w:szCs w:val="24"/>
          <w:lang w:val="en-US"/>
        </w:rPr>
        <w:t xml:space="preserve"> method to be used for simulation will be explained step by step</w:t>
      </w:r>
      <w:r>
        <w:rPr>
          <w:rFonts w:ascii="Times New Roman" w:hAnsi="Times New Roman" w:cs="Times New Roman"/>
          <w:sz w:val="24"/>
          <w:szCs w:val="24"/>
          <w:lang w:val="en-US"/>
        </w:rPr>
        <w:t xml:space="preserve"> in this section.</w:t>
      </w:r>
    </w:p>
    <w:p w14:paraId="3075D4A1" w14:textId="77777777" w:rsidR="00471A94" w:rsidRPr="00182099" w:rsidRDefault="00471A94" w:rsidP="00471A94">
      <w:pPr>
        <w:rPr>
          <w:rFonts w:ascii="Times New Roman" w:hAnsi="Times New Roman" w:cs="Times New Roman"/>
          <w:sz w:val="24"/>
          <w:szCs w:val="24"/>
          <w:lang w:val="en-US"/>
        </w:rPr>
      </w:pPr>
    </w:p>
    <w:p w14:paraId="336AE886" w14:textId="74515D0A" w:rsidR="00471A94" w:rsidRPr="00146E18" w:rsidRDefault="000F2F73" w:rsidP="00471A94">
      <w:pPr>
        <w:rPr>
          <w:rFonts w:ascii="Times New Roman" w:hAnsi="Times New Roman" w:cs="Times New Roman"/>
          <w:i/>
          <w:iCs/>
          <w:sz w:val="24"/>
          <w:szCs w:val="24"/>
          <w:lang w:val="en-US"/>
        </w:rPr>
      </w:pPr>
      <w:proofErr w:type="gramStart"/>
      <w:r>
        <w:rPr>
          <w:rFonts w:ascii="Times New Roman" w:hAnsi="Times New Roman" w:cs="Times New Roman"/>
          <w:i/>
          <w:iCs/>
          <w:sz w:val="24"/>
          <w:szCs w:val="24"/>
          <w:lang w:val="en-US"/>
        </w:rPr>
        <w:t xml:space="preserve">5.1.1  </w:t>
      </w:r>
      <w:proofErr w:type="spellStart"/>
      <w:r w:rsidR="00471A94" w:rsidRPr="00F6519F">
        <w:rPr>
          <w:rFonts w:ascii="Times New Roman" w:hAnsi="Times New Roman" w:cs="Times New Roman"/>
          <w:i/>
          <w:iCs/>
          <w:sz w:val="24"/>
          <w:szCs w:val="24"/>
        </w:rPr>
        <w:t>Local</w:t>
      </w:r>
      <w:proofErr w:type="spellEnd"/>
      <w:proofErr w:type="gramEnd"/>
      <w:r w:rsidR="00471A94" w:rsidRPr="00F6519F">
        <w:rPr>
          <w:rFonts w:ascii="Times New Roman" w:hAnsi="Times New Roman" w:cs="Times New Roman"/>
          <w:i/>
          <w:iCs/>
          <w:sz w:val="24"/>
          <w:szCs w:val="24"/>
        </w:rPr>
        <w:t xml:space="preserve"> </w:t>
      </w:r>
      <w:proofErr w:type="spellStart"/>
      <w:r w:rsidR="00471A94" w:rsidRPr="00F6519F">
        <w:rPr>
          <w:rFonts w:ascii="Times New Roman" w:hAnsi="Times New Roman" w:cs="Times New Roman"/>
          <w:i/>
          <w:iCs/>
          <w:sz w:val="24"/>
          <w:szCs w:val="24"/>
        </w:rPr>
        <w:t>Consveration</w:t>
      </w:r>
      <w:proofErr w:type="spellEnd"/>
      <w:r w:rsidR="00471A94" w:rsidRPr="00F6519F">
        <w:rPr>
          <w:rFonts w:ascii="Times New Roman" w:hAnsi="Times New Roman" w:cs="Times New Roman"/>
          <w:i/>
          <w:iCs/>
          <w:sz w:val="24"/>
          <w:szCs w:val="24"/>
        </w:rPr>
        <w:t xml:space="preserve"> </w:t>
      </w:r>
      <w:proofErr w:type="spellStart"/>
      <w:r w:rsidR="00471A94" w:rsidRPr="00F6519F">
        <w:rPr>
          <w:rFonts w:ascii="Times New Roman" w:hAnsi="Times New Roman" w:cs="Times New Roman"/>
          <w:i/>
          <w:iCs/>
          <w:sz w:val="24"/>
          <w:szCs w:val="24"/>
        </w:rPr>
        <w:t>of</w:t>
      </w:r>
      <w:proofErr w:type="spellEnd"/>
      <w:r w:rsidR="00471A94" w:rsidRPr="00F6519F">
        <w:rPr>
          <w:rFonts w:ascii="Times New Roman" w:hAnsi="Times New Roman" w:cs="Times New Roman"/>
          <w:i/>
          <w:iCs/>
          <w:sz w:val="24"/>
          <w:szCs w:val="24"/>
        </w:rPr>
        <w:t xml:space="preserve"> </w:t>
      </w:r>
      <w:proofErr w:type="spellStart"/>
      <w:r w:rsidR="00471A94" w:rsidRPr="00F6519F">
        <w:rPr>
          <w:rFonts w:ascii="Times New Roman" w:hAnsi="Times New Roman" w:cs="Times New Roman"/>
          <w:i/>
          <w:iCs/>
          <w:sz w:val="24"/>
          <w:szCs w:val="24"/>
        </w:rPr>
        <w:t>Mass</w:t>
      </w:r>
      <w:proofErr w:type="spellEnd"/>
      <w:r w:rsidR="00471A94">
        <w:rPr>
          <w:rFonts w:ascii="Times New Roman" w:hAnsi="Times New Roman" w:cs="Times New Roman"/>
          <w:i/>
          <w:iCs/>
          <w:sz w:val="24"/>
          <w:szCs w:val="24"/>
          <w:lang w:val="en-US"/>
        </w:rPr>
        <w:t xml:space="preserve">  </w:t>
      </w:r>
    </w:p>
    <w:p w14:paraId="276733D3" w14:textId="77777777" w:rsidR="00471A94" w:rsidRPr="006B261C" w:rsidRDefault="00471A94" w:rsidP="00471A94">
      <w:pPr>
        <w:rPr>
          <w:rFonts w:ascii="Times New Roman" w:hAnsi="Times New Roman" w:cs="Times New Roman"/>
          <w:sz w:val="24"/>
          <w:szCs w:val="24"/>
        </w:rPr>
      </w:pPr>
    </w:p>
    <w:p w14:paraId="3D3BE2A5" w14:textId="77777777" w:rsidR="00471A94" w:rsidRDefault="00471A94" w:rsidP="00471A94">
      <w:pPr>
        <w:spacing w:line="360" w:lineRule="auto"/>
        <w:rPr>
          <w:rFonts w:ascii="Times New Roman" w:hAnsi="Times New Roman" w:cs="Times New Roman"/>
          <w:sz w:val="24"/>
          <w:szCs w:val="24"/>
          <w:lang w:val="en-US"/>
        </w:rPr>
      </w:pPr>
      <w:r w:rsidRPr="006B261C">
        <w:rPr>
          <w:rFonts w:ascii="Times New Roman" w:hAnsi="Times New Roman" w:cs="Times New Roman"/>
          <w:sz w:val="24"/>
          <w:szCs w:val="24"/>
          <w:lang w:val="en-US"/>
        </w:rPr>
        <w:t xml:space="preserve">   </w:t>
      </w:r>
      <w:proofErr w:type="spellStart"/>
      <w:r w:rsidRPr="006B261C">
        <w:rPr>
          <w:rFonts w:ascii="Times New Roman" w:hAnsi="Times New Roman" w:cs="Times New Roman"/>
          <w:sz w:val="24"/>
          <w:szCs w:val="24"/>
        </w:rPr>
        <w:t>First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all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considering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mass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fluid</w:t>
      </w:r>
      <w:proofErr w:type="spellEnd"/>
      <w:r w:rsidRPr="006B261C">
        <w:rPr>
          <w:rFonts w:ascii="Times New Roman" w:hAnsi="Times New Roman" w:cs="Times New Roman"/>
          <w:sz w:val="24"/>
          <w:szCs w:val="24"/>
        </w:rPr>
        <w:t xml:space="preserve"> </w:t>
      </w:r>
      <w:proofErr w:type="gramStart"/>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density</w:t>
      </w:r>
      <w:proofErr w:type="spellEnd"/>
      <w:proofErr w:type="gramEnd"/>
      <w:r w:rsidRPr="006B261C">
        <w:rPr>
          <w:rFonts w:ascii="Times New Roman" w:hAnsi="Times New Roman" w:cs="Times New Roman"/>
          <w:sz w:val="24"/>
          <w:szCs w:val="24"/>
        </w:rPr>
        <w:t xml:space="preserve"> </w:t>
      </w:r>
      <m:oMath>
        <m:r>
          <w:rPr>
            <w:rFonts w:ascii="Cambria Math" w:hAnsi="Cambria Math" w:cs="Times New Roman"/>
            <w:sz w:val="24"/>
            <w:szCs w:val="24"/>
          </w:rPr>
          <m:t>ρ(</m:t>
        </m:r>
        <m:r>
          <m:rPr>
            <m:sty m:val="b"/>
          </m:rPr>
          <w:rPr>
            <w:rFonts w:ascii="Cambria Math" w:hAnsi="Cambria Math" w:cs="Times New Roman"/>
            <w:sz w:val="24"/>
            <w:szCs w:val="24"/>
          </w:rPr>
          <m:t>x</m:t>
        </m:r>
        <m:r>
          <w:rPr>
            <w:rFonts w:ascii="Cambria Math" w:hAnsi="Cambria Math" w:cs="Times New Roman"/>
            <w:sz w:val="24"/>
            <w:szCs w:val="24"/>
          </w:rPr>
          <m:t>)</m:t>
        </m:r>
      </m:oMath>
      <w:r w:rsidRPr="006B261C">
        <w:rPr>
          <w:rFonts w:ascii="Times New Roman" w:hAnsi="Times New Roman" w:cs="Times New Roman"/>
          <w:sz w:val="24"/>
          <w:szCs w:val="24"/>
        </w:rPr>
        <w:t xml:space="preserve">) within some control volume </w:t>
      </w:r>
      <m:oMath>
        <m:r>
          <m:rPr>
            <m:sty m:val="p"/>
          </m:rPr>
          <w:rPr>
            <w:rFonts w:ascii="Cambria Math" w:hAnsi="Cambria Math" w:cs="Times New Roman"/>
            <w:sz w:val="24"/>
            <w:szCs w:val="24"/>
          </w:rPr>
          <m:t>Ω</m:t>
        </m:r>
      </m:oMath>
      <w:r w:rsidRPr="006B261C">
        <w:rPr>
          <w:rFonts w:ascii="Times New Roman" w:hAnsi="Times New Roman" w:cs="Times New Roman"/>
          <w:sz w:val="24"/>
          <w:szCs w:val="24"/>
        </w:rPr>
        <w:t>. The total mass within the volume is expressed by the integra</w:t>
      </w:r>
      <w:r>
        <w:rPr>
          <w:rFonts w:ascii="Times New Roman" w:hAnsi="Times New Roman" w:cs="Times New Roman"/>
          <w:sz w:val="24"/>
          <w:szCs w:val="24"/>
          <w:lang w:val="en-US"/>
        </w:rPr>
        <w:t xml:space="preserve">l  </w:t>
      </w:r>
    </w:p>
    <w:p w14:paraId="3D72A83C" w14:textId="77777777" w:rsidR="00471A94" w:rsidRPr="00350BF3" w:rsidRDefault="00471A94" w:rsidP="00471A94">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m:oMath>
        <m:r>
          <m:rPr>
            <m:nor/>
          </m:rPr>
          <w:rPr>
            <w:rFonts w:ascii="Times New Roman" w:hAnsi="Times New Roman" w:cs="Times New Roman"/>
            <w:i/>
            <w:sz w:val="24"/>
            <w:szCs w:val="24"/>
            <w:lang w:val="en-US"/>
          </w:rPr>
          <m:t>M=</m:t>
        </m:r>
      </m:oMath>
      <w:r>
        <w:rPr>
          <w:rFonts w:ascii="Times New Roman" w:hAnsi="Times New Roman" w:cs="Times New Roman"/>
          <w:sz w:val="24"/>
          <w:szCs w:val="24"/>
          <w:lang w:val="en-US"/>
        </w:rPr>
        <w:t xml:space="preserve"> </w:t>
      </w:r>
      <m:oMath>
        <m:nary>
          <m:naryPr>
            <m:limLoc m:val="subSup"/>
            <m:grow m:val="1"/>
            <m:supHide m:val="1"/>
            <m:ctrlPr>
              <w:rPr>
                <w:rFonts w:ascii="Cambria Math" w:hAnsi="Cambria Math" w:cs="Times New Roman"/>
                <w:i/>
                <w:iCs/>
                <w:sz w:val="24"/>
                <w:szCs w:val="24"/>
              </w:rPr>
            </m:ctrlPr>
          </m:naryPr>
          <m:sub>
            <m:r>
              <m:rPr>
                <m:nor/>
              </m:rPr>
              <w:rPr>
                <w:rFonts w:ascii="Times New Roman" w:hAnsi="Times New Roman" w:cs="Times New Roman"/>
                <w:i/>
                <w:iCs/>
                <w:sz w:val="24"/>
                <w:szCs w:val="24"/>
              </w:rPr>
              <m:t>Ω</m:t>
            </m:r>
          </m:sub>
          <m:sup/>
          <m:e>
            <m:r>
              <m:rPr>
                <m:nor/>
              </m:rPr>
              <w:rPr>
                <w:rFonts w:ascii="Times New Roman" w:hAnsi="Times New Roman" w:cs="Times New Roman"/>
                <w:i/>
                <w:iCs/>
                <w:sz w:val="24"/>
                <w:szCs w:val="24"/>
              </w:rPr>
              <m:t xml:space="preserve"> </m:t>
            </m:r>
          </m:e>
        </m:nary>
        <m:r>
          <m:rPr>
            <m:nor/>
          </m:rPr>
          <w:rPr>
            <w:rFonts w:ascii="Times New Roman" w:hAnsi="Times New Roman" w:cs="Times New Roman"/>
            <w:i/>
            <w:iCs/>
            <w:sz w:val="24"/>
            <w:szCs w:val="24"/>
          </w:rPr>
          <m:t>ρ(x)</m:t>
        </m:r>
        <w:proofErr w:type="spellStart"/>
        <m:r>
          <m:rPr>
            <m:nor/>
          </m:rPr>
          <w:rPr>
            <w:rFonts w:ascii="Times New Roman" w:hAnsi="Times New Roman" w:cs="Times New Roman"/>
            <w:i/>
            <w:iCs/>
            <w:sz w:val="24"/>
            <w:szCs w:val="24"/>
          </w:rPr>
          <m:t>dV</m:t>
        </m:r>
      </m:oMath>
      <w:proofErr w:type="spellEnd"/>
    </w:p>
    <w:p w14:paraId="72ACECE5" w14:textId="77777777" w:rsidR="00471A94" w:rsidRPr="006B261C" w:rsidRDefault="00471A94" w:rsidP="00471A94">
      <w:pPr>
        <w:rPr>
          <w:rFonts w:ascii="Times New Roman" w:hAnsi="Times New Roman" w:cs="Times New Roman"/>
          <w:sz w:val="24"/>
          <w:szCs w:val="24"/>
        </w:rPr>
      </w:pPr>
    </w:p>
    <w:p w14:paraId="6F090AFE" w14:textId="77777777" w:rsidR="00471A94" w:rsidRDefault="00471A94" w:rsidP="00471A94">
      <w:pPr>
        <w:spacing w:line="360" w:lineRule="auto"/>
        <w:rPr>
          <w:rFonts w:ascii="Times New Roman" w:hAnsi="Times New Roman" w:cs="Times New Roman"/>
          <w:sz w:val="24"/>
          <w:szCs w:val="24"/>
          <w:lang w:val="en-US"/>
        </w:rPr>
      </w:pPr>
      <w:proofErr w:type="spellStart"/>
      <w:r w:rsidRPr="006B261C">
        <w:rPr>
          <w:rFonts w:ascii="Times New Roman" w:hAnsi="Times New Roman" w:cs="Times New Roman"/>
          <w:sz w:val="24"/>
          <w:szCs w:val="24"/>
        </w:rPr>
        <w:lastRenderedPageBreak/>
        <w:t>Since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mass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conserved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know</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only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way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mass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change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by</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fluid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influx</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outflux</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which</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come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from</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either</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source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sink</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inside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control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volume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from</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flow</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inside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outside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control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volume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stating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derivative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M </w:t>
      </w:r>
      <w:proofErr w:type="spellStart"/>
      <w:r w:rsidRPr="006B261C">
        <w:rPr>
          <w:rFonts w:ascii="Times New Roman" w:hAnsi="Times New Roman" w:cs="Times New Roman"/>
          <w:sz w:val="24"/>
          <w:szCs w:val="24"/>
        </w:rPr>
        <w:t>with</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regard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time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may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formalize</w:t>
      </w:r>
      <w:proofErr w:type="spellEnd"/>
      <w:r w:rsidRPr="006B261C">
        <w:rPr>
          <w:rFonts w:ascii="Times New Roman" w:hAnsi="Times New Roman" w:cs="Times New Roman"/>
          <w:sz w:val="24"/>
          <w:szCs w:val="24"/>
        </w:rPr>
        <w:t xml:space="preserve"> this:</w:t>
      </w:r>
      <w:r>
        <w:rPr>
          <w:rFonts w:ascii="Times New Roman" w:hAnsi="Times New Roman" w:cs="Times New Roman"/>
          <w:sz w:val="24"/>
          <w:szCs w:val="24"/>
          <w:lang w:val="en-US"/>
        </w:rPr>
        <w:t xml:space="preserve">              </w:t>
      </w:r>
    </w:p>
    <w:p w14:paraId="48F7B194" w14:textId="77777777" w:rsidR="00471A94" w:rsidRDefault="00471A94" w:rsidP="00471A94">
      <w:pPr>
        <w:jc w:val="center"/>
        <w:rPr>
          <w:rFonts w:ascii="Times New Roman" w:hAnsi="Times New Roman" w:cs="Times New Roman"/>
          <w:sz w:val="24"/>
          <w:szCs w:val="24"/>
          <w:lang w:val="en-US"/>
        </w:rPr>
      </w:pPr>
    </w:p>
    <w:p w14:paraId="6164459E" w14:textId="77777777" w:rsidR="00471A94" w:rsidRPr="00146E18" w:rsidRDefault="00471A94" w:rsidP="00471A94">
      <w:pPr>
        <w:rPr>
          <w:rFonts w:ascii="Times New Roman" w:hAnsi="Times New Roman" w:cs="Times New Roman"/>
          <w:i/>
          <w:iCs/>
          <w:sz w:val="24"/>
          <w:szCs w:val="24"/>
          <w:lang w:val="en-US"/>
        </w:rPr>
      </w:pPr>
      <w:r>
        <w:rPr>
          <w:rFonts w:ascii="Times New Roman" w:hAnsi="Times New Roman" w:cs="Times New Roman"/>
          <w:sz w:val="24"/>
          <w:szCs w:val="24"/>
          <w:lang w:val="en-US"/>
        </w:rPr>
        <w:t xml:space="preserve">                                                      </w:t>
      </w:r>
      <m:oMath>
        <m:f>
          <m:fPr>
            <m:ctrlPr>
              <w:rPr>
                <w:rFonts w:ascii="Cambria Math" w:hAnsi="Cambria Math" w:cs="Times New Roman"/>
                <w:i/>
                <w:iCs/>
                <w:sz w:val="24"/>
                <w:szCs w:val="24"/>
              </w:rPr>
            </m:ctrlPr>
          </m:fPr>
          <m:num>
            <m:r>
              <m:rPr>
                <m:nor/>
              </m:rPr>
              <w:rPr>
                <w:rFonts w:ascii="Times New Roman" w:hAnsi="Times New Roman" w:cs="Times New Roman"/>
                <w:i/>
                <w:iCs/>
                <w:sz w:val="24"/>
                <w:szCs w:val="24"/>
              </w:rPr>
              <m:t>d</m:t>
            </m:r>
          </m:num>
          <m:den>
            <m:r>
              <m:rPr>
                <m:nor/>
              </m:rPr>
              <w:rPr>
                <w:rFonts w:ascii="Times New Roman" w:hAnsi="Times New Roman" w:cs="Times New Roman"/>
                <w:i/>
                <w:iCs/>
                <w:sz w:val="24"/>
                <w:szCs w:val="24"/>
              </w:rPr>
              <m:t>dt</m:t>
            </m:r>
          </m:den>
        </m:f>
        <m:nary>
          <m:naryPr>
            <m:limLoc m:val="subSup"/>
            <m:grow m:val="1"/>
            <m:supHide m:val="1"/>
            <m:ctrlPr>
              <w:rPr>
                <w:rFonts w:ascii="Cambria Math" w:hAnsi="Cambria Math" w:cs="Times New Roman"/>
                <w:i/>
                <w:iCs/>
                <w:sz w:val="24"/>
                <w:szCs w:val="24"/>
              </w:rPr>
            </m:ctrlPr>
          </m:naryPr>
          <m:sub>
            <m:r>
              <m:rPr>
                <m:nor/>
              </m:rPr>
              <w:rPr>
                <w:rFonts w:ascii="Times New Roman" w:hAnsi="Times New Roman" w:cs="Times New Roman"/>
                <w:i/>
                <w:iCs/>
                <w:sz w:val="24"/>
                <w:szCs w:val="24"/>
              </w:rPr>
              <m:t>Ω</m:t>
            </m:r>
          </m:sub>
          <m:sup/>
          <m:e>
            <m:r>
              <m:rPr>
                <m:nor/>
              </m:rPr>
              <w:rPr>
                <w:rFonts w:ascii="Times New Roman" w:hAnsi="Times New Roman" w:cs="Times New Roman"/>
                <w:i/>
                <w:iCs/>
                <w:sz w:val="24"/>
                <w:szCs w:val="24"/>
              </w:rPr>
              <m:t xml:space="preserve"> </m:t>
            </m:r>
          </m:e>
        </m:nary>
        <m:r>
          <m:rPr>
            <m:nor/>
          </m:rPr>
          <w:rPr>
            <w:rFonts w:ascii="Times New Roman" w:hAnsi="Times New Roman" w:cs="Times New Roman"/>
            <w:i/>
            <w:iCs/>
            <w:sz w:val="24"/>
            <w:szCs w:val="24"/>
          </w:rPr>
          <m:t>ρ(x)</m:t>
        </m:r>
        <w:proofErr w:type="spellStart"/>
        <m:r>
          <m:rPr>
            <m:nor/>
          </m:rPr>
          <w:rPr>
            <w:rFonts w:ascii="Times New Roman" w:hAnsi="Times New Roman" w:cs="Times New Roman"/>
            <w:i/>
            <w:iCs/>
            <w:sz w:val="24"/>
            <w:szCs w:val="24"/>
          </w:rPr>
          <m:t>dV</m:t>
        </m:r>
        <w:proofErr w:type="spellEnd"/>
        <m:r>
          <m:rPr>
            <m:nor/>
          </m:rPr>
          <w:rPr>
            <w:rFonts w:ascii="Cambria Math" w:hAnsi="Times New Roman" w:cs="Times New Roman"/>
            <w:i/>
            <w:iCs/>
            <w:sz w:val="24"/>
            <w:szCs w:val="24"/>
            <w:lang w:val="en-US"/>
          </w:rPr>
          <m:t xml:space="preserve"> </m:t>
        </m:r>
        <m:r>
          <m:rPr>
            <m:nor/>
          </m:rPr>
          <w:rPr>
            <w:rFonts w:ascii="Times New Roman" w:hAnsi="Times New Roman" w:cs="Times New Roman"/>
            <w:i/>
            <w:iCs/>
            <w:sz w:val="24"/>
            <w:szCs w:val="24"/>
          </w:rPr>
          <m:t>=</m:t>
        </m:r>
        <m:r>
          <m:rPr>
            <m:nor/>
          </m:rPr>
          <w:rPr>
            <w:rFonts w:ascii="Cambria Math" w:hAnsi="Times New Roman" w:cs="Times New Roman"/>
            <w:i/>
            <w:iCs/>
            <w:sz w:val="24"/>
            <w:szCs w:val="24"/>
            <w:lang w:val="en-US"/>
          </w:rPr>
          <m:t xml:space="preserve"> </m:t>
        </m:r>
        <m:r>
          <m:rPr>
            <m:nor/>
          </m:rPr>
          <w:rPr>
            <w:rFonts w:ascii="Times New Roman" w:hAnsi="Times New Roman" w:cs="Times New Roman"/>
            <w:i/>
            <w:iCs/>
            <w:sz w:val="24"/>
            <w:szCs w:val="24"/>
          </w:rPr>
          <m:t>-</m:t>
        </m:r>
        <m:nary>
          <m:naryPr>
            <m:limLoc m:val="subSup"/>
            <m:grow m:val="1"/>
            <m:supHide m:val="1"/>
            <m:ctrlPr>
              <w:rPr>
                <w:rFonts w:ascii="Cambria Math" w:hAnsi="Cambria Math" w:cs="Times New Roman"/>
                <w:i/>
                <w:iCs/>
                <w:sz w:val="24"/>
                <w:szCs w:val="24"/>
              </w:rPr>
            </m:ctrlPr>
          </m:naryPr>
          <m:sub>
            <w:proofErr w:type="spellStart"/>
            <m:r>
              <m:rPr>
                <m:nor/>
              </m:rPr>
              <w:rPr>
                <w:rFonts w:ascii="Times New Roman" w:hAnsi="Times New Roman" w:cs="Times New Roman"/>
                <w:i/>
                <w:iCs/>
                <w:sz w:val="24"/>
                <w:szCs w:val="24"/>
              </w:rPr>
              <m:t>δΩ</m:t>
            </m:r>
            <w:proofErr w:type="spellEnd"/>
          </m:sub>
          <m:sup/>
          <m:e>
            <m:r>
              <m:rPr>
                <m:nor/>
              </m:rPr>
              <w:rPr>
                <w:rFonts w:ascii="Times New Roman" w:hAnsi="Times New Roman" w:cs="Times New Roman"/>
                <w:i/>
                <w:iCs/>
                <w:sz w:val="24"/>
                <w:szCs w:val="24"/>
              </w:rPr>
              <m:t xml:space="preserve"> </m:t>
            </m:r>
          </m:e>
        </m:nary>
        <m:r>
          <m:rPr>
            <m:nor/>
          </m:rPr>
          <w:rPr>
            <w:rFonts w:ascii="Times New Roman" w:hAnsi="Times New Roman" w:cs="Times New Roman"/>
            <w:i/>
            <w:iCs/>
            <w:sz w:val="24"/>
            <w:szCs w:val="24"/>
          </w:rPr>
          <m:t>ρ(x)</m:t>
        </m:r>
        <w:proofErr w:type="spellStart"/>
        <m:r>
          <m:rPr>
            <m:nor/>
          </m:rPr>
          <w:rPr>
            <w:rFonts w:ascii="Times New Roman" w:hAnsi="Times New Roman" w:cs="Times New Roman"/>
            <w:i/>
            <w:iCs/>
            <w:sz w:val="24"/>
            <w:szCs w:val="24"/>
          </w:rPr>
          <m:t>v</m:t>
        </m:r>
        <m:r>
          <m:rPr>
            <m:nor/>
          </m:rPr>
          <w:rPr>
            <w:rFonts w:ascii="Cambria Math" w:hAnsi="Cambria Math" w:cs="Cambria Math"/>
            <w:i/>
            <w:iCs/>
            <w:sz w:val="24"/>
            <w:szCs w:val="24"/>
          </w:rPr>
          <m:t>⋅</m:t>
        </m:r>
        <m:r>
          <m:rPr>
            <m:nor/>
          </m:rPr>
          <w:rPr>
            <w:rFonts w:ascii="Times New Roman" w:hAnsi="Times New Roman" w:cs="Times New Roman"/>
            <w:i/>
            <w:iCs/>
            <w:sz w:val="24"/>
            <w:szCs w:val="24"/>
          </w:rPr>
          <m:t>ndA</m:t>
        </m:r>
        <w:proofErr w:type="spellEnd"/>
        <m:r>
          <m:rPr>
            <m:nor/>
          </m:rPr>
          <w:rPr>
            <w:rFonts w:ascii="Times New Roman" w:hAnsi="Times New Roman" w:cs="Times New Roman"/>
            <w:i/>
            <w:iCs/>
            <w:sz w:val="24"/>
            <w:szCs w:val="24"/>
          </w:rPr>
          <m:t>-</m:t>
        </m:r>
        <m:nary>
          <m:naryPr>
            <m:limLoc m:val="subSup"/>
            <m:grow m:val="1"/>
            <m:supHide m:val="1"/>
            <m:ctrlPr>
              <w:rPr>
                <w:rFonts w:ascii="Cambria Math" w:hAnsi="Cambria Math" w:cs="Times New Roman"/>
                <w:i/>
                <w:iCs/>
                <w:sz w:val="24"/>
                <w:szCs w:val="24"/>
              </w:rPr>
            </m:ctrlPr>
          </m:naryPr>
          <m:sub>
            <m:r>
              <m:rPr>
                <m:nor/>
              </m:rPr>
              <w:rPr>
                <w:rFonts w:ascii="Times New Roman" w:hAnsi="Times New Roman" w:cs="Times New Roman"/>
                <w:i/>
                <w:iCs/>
                <w:sz w:val="24"/>
                <w:szCs w:val="24"/>
              </w:rPr>
              <m:t>Ω</m:t>
            </m:r>
          </m:sub>
          <m:sup/>
          <m:e>
            <m:r>
              <m:rPr>
                <m:nor/>
              </m:rPr>
              <w:rPr>
                <w:rFonts w:ascii="Times New Roman" w:hAnsi="Times New Roman" w:cs="Times New Roman"/>
                <w:i/>
                <w:iCs/>
                <w:sz w:val="24"/>
                <w:szCs w:val="24"/>
              </w:rPr>
              <m:t xml:space="preserve"> </m:t>
            </m:r>
          </m:e>
        </m:nary>
        <w:proofErr w:type="spellStart"/>
        <m:r>
          <m:rPr>
            <m:nor/>
          </m:rPr>
          <w:rPr>
            <w:rFonts w:ascii="Times New Roman" w:hAnsi="Times New Roman" w:cs="Times New Roman"/>
            <w:i/>
            <w:iCs/>
            <w:sz w:val="24"/>
            <w:szCs w:val="24"/>
          </w:rPr>
          <m:t>QdV</m:t>
        </m:r>
      </m:oMath>
      <w:proofErr w:type="spellEnd"/>
    </w:p>
    <w:p w14:paraId="5ECFA9D8" w14:textId="77777777" w:rsidR="00471A94" w:rsidRPr="006B261C" w:rsidRDefault="00471A94" w:rsidP="00471A94">
      <w:pPr>
        <w:rPr>
          <w:rFonts w:ascii="Times New Roman" w:hAnsi="Times New Roman" w:cs="Times New Roman"/>
          <w:sz w:val="24"/>
          <w:szCs w:val="24"/>
        </w:rPr>
      </w:pPr>
    </w:p>
    <w:p w14:paraId="5FB3AF70" w14:textId="77777777" w:rsidR="00471A94" w:rsidRDefault="00471A94" w:rsidP="00471A94">
      <w:pPr>
        <w:spacing w:line="360" w:lineRule="auto"/>
        <w:rPr>
          <w:rFonts w:ascii="Times New Roman" w:eastAsiaTheme="minorEastAsia" w:hAnsi="Times New Roman" w:cs="Times New Roman"/>
          <w:sz w:val="24"/>
          <w:szCs w:val="24"/>
          <w:lang w:val="en-US"/>
        </w:rPr>
      </w:pPr>
      <w:proofErr w:type="spellStart"/>
      <w:r w:rsidRPr="006B261C">
        <w:rPr>
          <w:rFonts w:ascii="Times New Roman" w:eastAsiaTheme="minorEastAsia" w:hAnsi="Times New Roman" w:cs="Times New Roman"/>
          <w:sz w:val="24"/>
          <w:szCs w:val="24"/>
        </w:rPr>
        <w:t>If</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there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no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flow</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out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of</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our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system</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we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can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assume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that</w:t>
      </w:r>
      <w:proofErr w:type="spellEnd"/>
      <w:r w:rsidRPr="006B261C">
        <w:rPr>
          <w:rFonts w:ascii="Times New Roman" w:eastAsiaTheme="minorEastAsia" w:hAnsi="Times New Roman" w:cs="Times New Roman"/>
          <w:sz w:val="24"/>
          <w:szCs w:val="24"/>
        </w:rPr>
        <w:t xml:space="preserve"> Q,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generic</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source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sink</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term</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equation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above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equal</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zero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flow</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out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of</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boundary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represented</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integral</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over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boundary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and</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velocity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at</w:t>
      </w:r>
      <w:proofErr w:type="spellEnd"/>
      <w:r w:rsidRPr="006B261C">
        <w:rPr>
          <w:rFonts w:ascii="Times New Roman" w:eastAsiaTheme="minorEastAsia" w:hAnsi="Times New Roman" w:cs="Times New Roman"/>
          <w:sz w:val="24"/>
          <w:szCs w:val="24"/>
        </w:rPr>
        <w:t xml:space="preserve"> x </w:t>
      </w:r>
      <w:proofErr w:type="spellStart"/>
      <w:r w:rsidRPr="006B261C">
        <w:rPr>
          <w:rFonts w:ascii="Times New Roman" w:eastAsiaTheme="minorEastAsia" w:hAnsi="Times New Roman" w:cs="Times New Roman"/>
          <w:sz w:val="24"/>
          <w:szCs w:val="24"/>
        </w:rPr>
        <w:t>is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represented</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by</w:t>
      </w:r>
      <w:proofErr w:type="spellEnd"/>
      <w:r w:rsidRPr="006B261C">
        <w:rPr>
          <w:rFonts w:ascii="Times New Roman" w:eastAsiaTheme="minorEastAsia" w:hAnsi="Times New Roman" w:cs="Times New Roman"/>
          <w:sz w:val="24"/>
          <w:szCs w:val="24"/>
        </w:rPr>
        <w:t xml:space="preserve"> </w:t>
      </w:r>
      <w:r w:rsidRPr="00423151">
        <w:rPr>
          <w:rFonts w:ascii="Times New Roman" w:eastAsiaTheme="minorEastAsia" w:hAnsi="Times New Roman" w:cs="Times New Roman"/>
          <w:sz w:val="24"/>
          <w:szCs w:val="24"/>
        </w:rPr>
        <w:t>v</w:t>
      </w:r>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Using</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surface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integral</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and</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divergence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theorem</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we</w:t>
      </w:r>
      <w:proofErr w:type="spellEnd"/>
      <w:r w:rsidRPr="006B261C">
        <w:rPr>
          <w:rFonts w:ascii="Times New Roman" w:eastAsiaTheme="minorEastAsia" w:hAnsi="Times New Roman" w:cs="Times New Roman"/>
          <w:sz w:val="24"/>
          <w:szCs w:val="24"/>
        </w:rPr>
        <w:t xml:space="preserve"> discover that</w:t>
      </w:r>
      <w:r>
        <w:rPr>
          <w:rFonts w:ascii="Times New Roman" w:eastAsiaTheme="minorEastAsia" w:hAnsi="Times New Roman" w:cs="Times New Roman"/>
          <w:sz w:val="24"/>
          <w:szCs w:val="24"/>
          <w:lang w:val="en-US"/>
        </w:rPr>
        <w:t xml:space="preserve">       </w:t>
      </w:r>
    </w:p>
    <w:p w14:paraId="0B5E5214" w14:textId="77777777" w:rsidR="00471A94" w:rsidRPr="00BF59E1" w:rsidRDefault="00471A94" w:rsidP="00471A94">
      <w:pPr>
        <w:rPr>
          <w:rFonts w:ascii="Times New Roman" w:eastAsiaTheme="minorEastAsia" w:hAnsi="Times New Roman" w:cs="Times New Roman"/>
          <w:i/>
          <w:iCs/>
          <w:sz w:val="24"/>
          <w:szCs w:val="24"/>
        </w:rPr>
      </w:pPr>
      <w:r>
        <w:rPr>
          <w:rFonts w:ascii="Times New Roman" w:eastAsiaTheme="minorEastAsia" w:hAnsi="Times New Roman" w:cs="Times New Roman"/>
          <w:sz w:val="24"/>
          <w:szCs w:val="24"/>
          <w:lang w:val="en-US"/>
        </w:rPr>
        <w:t xml:space="preserve">                                                </w:t>
      </w:r>
      <m:oMath>
        <m:f>
          <m:fPr>
            <m:ctrlPr>
              <w:rPr>
                <w:rFonts w:ascii="Cambria Math" w:hAnsi="Cambria Math" w:cs="Times New Roman"/>
                <w:i/>
                <w:iCs/>
                <w:sz w:val="24"/>
                <w:szCs w:val="24"/>
              </w:rPr>
            </m:ctrlPr>
          </m:fPr>
          <m:num>
            <m:r>
              <m:rPr>
                <m:nor/>
              </m:rPr>
              <w:rPr>
                <w:rFonts w:ascii="Times New Roman" w:hAnsi="Times New Roman" w:cs="Times New Roman"/>
                <w:i/>
                <w:iCs/>
                <w:sz w:val="24"/>
                <w:szCs w:val="24"/>
              </w:rPr>
              <m:t>d</m:t>
            </m:r>
          </m:num>
          <m:den>
            <m:r>
              <m:rPr>
                <m:nor/>
              </m:rPr>
              <w:rPr>
                <w:rFonts w:ascii="Times New Roman" w:hAnsi="Times New Roman" w:cs="Times New Roman"/>
                <w:i/>
                <w:iCs/>
                <w:sz w:val="24"/>
                <w:szCs w:val="24"/>
              </w:rPr>
              <m:t>dt</m:t>
            </m:r>
          </m:den>
        </m:f>
        <m:nary>
          <m:naryPr>
            <m:limLoc m:val="subSup"/>
            <m:grow m:val="1"/>
            <m:supHide m:val="1"/>
            <m:ctrlPr>
              <w:rPr>
                <w:rFonts w:ascii="Cambria Math" w:hAnsi="Cambria Math" w:cs="Times New Roman"/>
                <w:i/>
                <w:iCs/>
                <w:sz w:val="24"/>
                <w:szCs w:val="24"/>
              </w:rPr>
            </m:ctrlPr>
          </m:naryPr>
          <m:sub>
            <m:r>
              <m:rPr>
                <m:nor/>
              </m:rPr>
              <w:rPr>
                <w:rFonts w:ascii="Times New Roman" w:hAnsi="Times New Roman" w:cs="Times New Roman"/>
                <w:i/>
                <w:iCs/>
                <w:sz w:val="24"/>
                <w:szCs w:val="24"/>
              </w:rPr>
              <m:t>Ω</m:t>
            </m:r>
          </m:sub>
          <m:sup/>
          <m:e>
            <m:r>
              <m:rPr>
                <m:nor/>
              </m:rPr>
              <w:rPr>
                <w:rFonts w:ascii="Times New Roman" w:hAnsi="Times New Roman" w:cs="Times New Roman"/>
                <w:i/>
                <w:iCs/>
                <w:sz w:val="24"/>
                <w:szCs w:val="24"/>
              </w:rPr>
              <m:t xml:space="preserve"> </m:t>
            </m:r>
          </m:e>
        </m:nary>
        <m:r>
          <m:rPr>
            <m:nor/>
          </m:rPr>
          <w:rPr>
            <w:rFonts w:ascii="Times New Roman" w:hAnsi="Times New Roman" w:cs="Times New Roman"/>
            <w:i/>
            <w:iCs/>
            <w:sz w:val="24"/>
            <w:szCs w:val="24"/>
          </w:rPr>
          <m:t>ρ(x)</m:t>
        </m:r>
        <w:proofErr w:type="spellStart"/>
        <m:r>
          <m:rPr>
            <m:nor/>
          </m:rPr>
          <w:rPr>
            <w:rFonts w:ascii="Times New Roman" w:hAnsi="Times New Roman" w:cs="Times New Roman"/>
            <w:i/>
            <w:iCs/>
            <w:sz w:val="24"/>
            <w:szCs w:val="24"/>
          </w:rPr>
          <m:t>dV</m:t>
        </m:r>
        <w:proofErr w:type="spellEnd"/>
        <m:r>
          <m:rPr>
            <m:nor/>
          </m:rPr>
          <w:rPr>
            <w:rFonts w:ascii="Cambria Math" w:hAnsi="Times New Roman" w:cs="Times New Roman"/>
            <w:i/>
            <w:iCs/>
            <w:sz w:val="24"/>
            <w:szCs w:val="24"/>
            <w:lang w:val="en-US"/>
          </w:rPr>
          <m:t xml:space="preserve"> </m:t>
        </m:r>
        <m:r>
          <m:rPr>
            <m:nor/>
          </m:rPr>
          <w:rPr>
            <w:rFonts w:ascii="Times New Roman" w:hAnsi="Times New Roman" w:cs="Times New Roman"/>
            <w:i/>
            <w:iCs/>
            <w:sz w:val="24"/>
            <w:szCs w:val="24"/>
          </w:rPr>
          <m:t>=</m:t>
        </m:r>
        <m:r>
          <m:rPr>
            <m:nor/>
          </m:rPr>
          <w:rPr>
            <w:rFonts w:ascii="Cambria Math" w:hAnsi="Times New Roman" w:cs="Times New Roman"/>
            <w:i/>
            <w:iCs/>
            <w:sz w:val="24"/>
            <w:szCs w:val="24"/>
            <w:lang w:val="en-US"/>
          </w:rPr>
          <m:t xml:space="preserve"> </m:t>
        </m:r>
        <m:r>
          <m:rPr>
            <m:nor/>
          </m:rPr>
          <w:rPr>
            <w:rFonts w:ascii="Times New Roman" w:hAnsi="Times New Roman" w:cs="Times New Roman"/>
            <w:i/>
            <w:iCs/>
            <w:sz w:val="24"/>
            <w:szCs w:val="24"/>
          </w:rPr>
          <m:t>-</m:t>
        </m:r>
        <m:nary>
          <m:naryPr>
            <m:limLoc m:val="subSup"/>
            <m:grow m:val="1"/>
            <m:supHide m:val="1"/>
            <m:ctrlPr>
              <w:rPr>
                <w:rFonts w:ascii="Cambria Math" w:hAnsi="Cambria Math" w:cs="Times New Roman"/>
                <w:i/>
                <w:iCs/>
                <w:sz w:val="24"/>
                <w:szCs w:val="24"/>
              </w:rPr>
            </m:ctrlPr>
          </m:naryPr>
          <m:sub>
            <m:r>
              <m:rPr>
                <m:nor/>
              </m:rPr>
              <w:rPr>
                <w:rFonts w:ascii="Times New Roman" w:hAnsi="Times New Roman" w:cs="Times New Roman"/>
                <w:i/>
                <w:iCs/>
                <w:sz w:val="24"/>
                <w:szCs w:val="24"/>
              </w:rPr>
              <m:t>Ω</m:t>
            </m:r>
          </m:sub>
          <m:sup/>
          <m:e>
            <m:r>
              <m:rPr>
                <m:nor/>
              </m:rPr>
              <w:rPr>
                <w:rFonts w:ascii="Times New Roman" w:hAnsi="Times New Roman" w:cs="Times New Roman"/>
                <w:i/>
                <w:iCs/>
                <w:sz w:val="24"/>
                <w:szCs w:val="24"/>
              </w:rPr>
              <m:t xml:space="preserve"> </m:t>
            </m:r>
          </m:e>
        </m:nary>
        <m:r>
          <m:rPr>
            <m:nor/>
          </m:rPr>
          <w:rPr>
            <w:rFonts w:ascii="Cambria Math" w:hAnsi="Cambria Math" w:cs="Cambria Math"/>
            <w:sz w:val="24"/>
            <w:szCs w:val="24"/>
          </w:rPr>
          <m:t>∇</m:t>
        </m:r>
        <m:r>
          <m:rPr>
            <m:nor/>
          </m:rPr>
          <w:rPr>
            <w:rFonts w:ascii="Cambria Math" w:hAnsi="Cambria Math" w:cs="Cambria Math"/>
            <w:i/>
            <w:iCs/>
            <w:sz w:val="24"/>
            <w:szCs w:val="24"/>
          </w:rPr>
          <m:t>⋅</m:t>
        </m:r>
        <m:r>
          <m:rPr>
            <m:nor/>
          </m:rPr>
          <w:rPr>
            <w:rFonts w:ascii="Times New Roman" w:hAnsi="Times New Roman" w:cs="Times New Roman"/>
            <w:i/>
            <w:iCs/>
            <w:sz w:val="24"/>
            <w:szCs w:val="24"/>
          </w:rPr>
          <m:t>(ρ(x)v)+</m:t>
        </m:r>
        <w:proofErr w:type="spellStart"/>
        <m:r>
          <m:rPr>
            <m:nor/>
          </m:rPr>
          <w:rPr>
            <w:rFonts w:ascii="Times New Roman" w:hAnsi="Times New Roman" w:cs="Times New Roman"/>
            <w:i/>
            <w:iCs/>
            <w:sz w:val="24"/>
            <w:szCs w:val="24"/>
          </w:rPr>
          <m:t>QdV</m:t>
        </m:r>
      </m:oMath>
      <w:proofErr w:type="spellEnd"/>
    </w:p>
    <w:p w14:paraId="3C7F7C71" w14:textId="77777777" w:rsidR="00471A94" w:rsidRPr="006B261C" w:rsidRDefault="00471A94" w:rsidP="00471A94">
      <w:pPr>
        <w:rPr>
          <w:rFonts w:ascii="Times New Roman" w:eastAsiaTheme="minorEastAsia" w:hAnsi="Times New Roman" w:cs="Times New Roman"/>
          <w:sz w:val="24"/>
          <w:szCs w:val="24"/>
        </w:rPr>
      </w:pPr>
    </w:p>
    <w:p w14:paraId="01D5D737" w14:textId="77777777" w:rsidR="00471A94" w:rsidRDefault="00471A94" w:rsidP="00471A94">
      <w:pPr>
        <w:spacing w:line="360" w:lineRule="auto"/>
        <w:rPr>
          <w:rFonts w:ascii="Times New Roman" w:hAnsi="Times New Roman" w:cs="Times New Roman"/>
          <w:sz w:val="24"/>
          <w:szCs w:val="24"/>
          <w:lang w:val="en-US"/>
        </w:rPr>
      </w:pP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full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equation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obtained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under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same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integral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reverse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order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integration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derivative.</w:t>
      </w:r>
      <w:r>
        <w:rPr>
          <w:rFonts w:ascii="Times New Roman" w:hAnsi="Times New Roman" w:cs="Times New Roman"/>
          <w:sz w:val="24"/>
          <w:szCs w:val="24"/>
          <w:lang w:val="en-US"/>
        </w:rPr>
        <w:t xml:space="preserve">                 </w:t>
      </w:r>
    </w:p>
    <w:p w14:paraId="03AE1C7F" w14:textId="77777777" w:rsidR="00471A94" w:rsidRPr="00BF59E1" w:rsidRDefault="00471A94" w:rsidP="00471A94">
      <w:pPr>
        <w:rPr>
          <w:rFonts w:ascii="Times New Roman" w:hAnsi="Times New Roman" w:cs="Times New Roman"/>
          <w:i/>
          <w:iCs/>
          <w:sz w:val="24"/>
          <w:szCs w:val="24"/>
        </w:rPr>
      </w:pPr>
      <w:r>
        <w:rPr>
          <w:rFonts w:ascii="Times New Roman" w:hAnsi="Times New Roman" w:cs="Times New Roman"/>
          <w:sz w:val="24"/>
          <w:szCs w:val="24"/>
          <w:lang w:val="en-US"/>
        </w:rPr>
        <w:t xml:space="preserve">                                                 </w:t>
      </w:r>
      <m:oMath>
        <m:nary>
          <m:naryPr>
            <m:limLoc m:val="subSup"/>
            <m:grow m:val="1"/>
            <m:supHide m:val="1"/>
            <m:ctrlPr>
              <w:rPr>
                <w:rFonts w:ascii="Cambria Math" w:hAnsi="Cambria Math" w:cs="Times New Roman"/>
                <w:i/>
                <w:iCs/>
                <w:sz w:val="24"/>
                <w:szCs w:val="24"/>
              </w:rPr>
            </m:ctrlPr>
          </m:naryPr>
          <m:sub>
            <m:r>
              <m:rPr>
                <m:nor/>
              </m:rPr>
              <w:rPr>
                <w:rFonts w:ascii="Times New Roman" w:hAnsi="Times New Roman" w:cs="Times New Roman"/>
                <w:i/>
                <w:iCs/>
                <w:sz w:val="24"/>
                <w:szCs w:val="24"/>
              </w:rPr>
              <m:t>Ω</m:t>
            </m:r>
          </m:sub>
          <m:sup/>
          <m:e>
            <m:r>
              <m:rPr>
                <m:nor/>
              </m:rPr>
              <w:rPr>
                <w:rFonts w:ascii="Times New Roman" w:hAnsi="Times New Roman" w:cs="Times New Roman"/>
                <w:i/>
                <w:iCs/>
                <w:sz w:val="24"/>
                <w:szCs w:val="24"/>
              </w:rPr>
              <m:t xml:space="preserve"> </m:t>
            </m:r>
          </m:e>
        </m:nary>
        <m:f>
          <m:fPr>
            <m:ctrlPr>
              <w:rPr>
                <w:rFonts w:ascii="Cambria Math" w:hAnsi="Cambria Math" w:cs="Times New Roman"/>
                <w:i/>
                <w:iCs/>
                <w:sz w:val="24"/>
                <w:szCs w:val="24"/>
              </w:rPr>
            </m:ctrlPr>
          </m:fPr>
          <m:num>
            <m:r>
              <m:rPr>
                <m:nor/>
              </m:rPr>
              <w:rPr>
                <w:rFonts w:ascii="Times New Roman" w:hAnsi="Times New Roman" w:cs="Times New Roman"/>
                <w:i/>
                <w:iCs/>
                <w:sz w:val="24"/>
                <w:szCs w:val="24"/>
              </w:rPr>
              <m:t>d</m:t>
            </m:r>
          </m:num>
          <m:den>
            <w:proofErr w:type="spellStart"/>
            <m:r>
              <m:rPr>
                <m:nor/>
              </m:rPr>
              <w:rPr>
                <w:rFonts w:ascii="Times New Roman" w:hAnsi="Times New Roman" w:cs="Times New Roman"/>
                <w:i/>
                <w:iCs/>
                <w:sz w:val="24"/>
                <w:szCs w:val="24"/>
              </w:rPr>
              <m:t>dt</m:t>
            </m:r>
            <w:proofErr w:type="spellEnd"/>
          </m:den>
        </m:f>
        <m:r>
          <m:rPr>
            <m:nor/>
          </m:rPr>
          <w:rPr>
            <w:rFonts w:ascii="Times New Roman" w:hAnsi="Times New Roman" w:cs="Times New Roman"/>
            <w:i/>
            <w:iCs/>
            <w:sz w:val="24"/>
            <w:szCs w:val="24"/>
          </w:rPr>
          <m:t>ρ(x)+</m:t>
        </m:r>
        <m:r>
          <m:rPr>
            <m:nor/>
          </m:rPr>
          <w:rPr>
            <w:rFonts w:ascii="Cambria Math" w:hAnsi="Cambria Math" w:cs="Cambria Math"/>
            <w:sz w:val="24"/>
            <w:szCs w:val="24"/>
          </w:rPr>
          <m:t>∇</m:t>
        </m:r>
        <m:r>
          <m:rPr>
            <m:nor/>
          </m:rPr>
          <w:rPr>
            <w:rFonts w:ascii="Cambria Math" w:hAnsi="Cambria Math" w:cs="Cambria Math"/>
            <w:i/>
            <w:iCs/>
            <w:sz w:val="24"/>
            <w:szCs w:val="24"/>
          </w:rPr>
          <m:t>⋅</m:t>
        </m:r>
        <m:r>
          <m:rPr>
            <m:nor/>
          </m:rPr>
          <w:rPr>
            <w:rFonts w:ascii="Times New Roman" w:hAnsi="Times New Roman" w:cs="Times New Roman"/>
            <w:i/>
            <w:iCs/>
            <w:sz w:val="24"/>
            <w:szCs w:val="24"/>
          </w:rPr>
          <m:t>(ρ(x)v)+</m:t>
        </m:r>
        <w:proofErr w:type="spellStart"/>
        <m:r>
          <m:rPr>
            <m:nor/>
          </m:rPr>
          <w:rPr>
            <w:rFonts w:ascii="Times New Roman" w:hAnsi="Times New Roman" w:cs="Times New Roman"/>
            <w:i/>
            <w:iCs/>
            <w:sz w:val="24"/>
            <w:szCs w:val="24"/>
          </w:rPr>
          <m:t>QdV</m:t>
        </m:r>
        <w:proofErr w:type="spellEnd"/>
        <m:r>
          <m:rPr>
            <m:nor/>
          </m:rPr>
          <w:rPr>
            <w:rFonts w:ascii="Times New Roman" w:hAnsi="Times New Roman" w:cs="Times New Roman"/>
            <w:i/>
            <w:iCs/>
            <w:sz w:val="24"/>
            <w:szCs w:val="24"/>
          </w:rPr>
          <m:t>=0</m:t>
        </m:r>
      </m:oMath>
    </w:p>
    <w:p w14:paraId="4987DA81" w14:textId="77777777" w:rsidR="00471A94" w:rsidRPr="006B261C" w:rsidRDefault="00471A94" w:rsidP="00471A94">
      <w:pPr>
        <w:rPr>
          <w:rFonts w:ascii="Times New Roman" w:eastAsiaTheme="minorEastAsia" w:hAnsi="Times New Roman" w:cs="Times New Roman"/>
          <w:sz w:val="24"/>
          <w:szCs w:val="24"/>
        </w:rPr>
      </w:pPr>
    </w:p>
    <w:p w14:paraId="7BD65154" w14:textId="77777777" w:rsidR="00471A94" w:rsidRPr="006B261C" w:rsidRDefault="00471A94" w:rsidP="00471A94">
      <w:pPr>
        <w:spacing w:line="360" w:lineRule="auto"/>
        <w:rPr>
          <w:rFonts w:ascii="Times New Roman" w:hAnsi="Times New Roman" w:cs="Times New Roman"/>
          <w:sz w:val="24"/>
          <w:szCs w:val="24"/>
        </w:rPr>
      </w:pPr>
      <w:proofErr w:type="spellStart"/>
      <w:r w:rsidRPr="006B261C">
        <w:rPr>
          <w:rFonts w:ascii="Times New Roman" w:hAnsi="Times New Roman" w:cs="Times New Roman"/>
          <w:sz w:val="24"/>
          <w:szCs w:val="24"/>
        </w:rPr>
        <w:t>Since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implies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control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volume</w:t>
      </w:r>
      <w:proofErr w:type="spellEnd"/>
      <w:r w:rsidRPr="006B261C">
        <w:rPr>
          <w:rFonts w:ascii="Times New Roman" w:hAnsi="Times New Roman" w:cs="Times New Roman"/>
          <w:sz w:val="24"/>
          <w:szCs w:val="24"/>
        </w:rPr>
        <w:t xml:space="preserve"> </w:t>
      </w:r>
      <m:oMath>
        <m:r>
          <m:rPr>
            <m:sty m:val="p"/>
          </m:rPr>
          <w:rPr>
            <w:rFonts w:ascii="Cambria Math" w:hAnsi="Cambria Math" w:cs="Times New Roman"/>
            <w:sz w:val="24"/>
            <w:szCs w:val="24"/>
          </w:rPr>
          <m:t>Ω</m:t>
        </m:r>
      </m:oMath>
      <w:r w:rsidRPr="006B261C">
        <w:rPr>
          <w:rFonts w:ascii="Times New Roman" w:hAnsi="Times New Roman" w:cs="Times New Roman"/>
          <w:sz w:val="24"/>
          <w:szCs w:val="24"/>
        </w:rPr>
        <w:t xml:space="preserve">, the integrand have to be equal to </w:t>
      </w:r>
      <w:proofErr w:type="gramStart"/>
      <w:r w:rsidRPr="006B261C">
        <w:rPr>
          <w:rFonts w:ascii="Times New Roman" w:hAnsi="Times New Roman" w:cs="Times New Roman"/>
          <w:sz w:val="24"/>
          <w:szCs w:val="24"/>
        </w:rPr>
        <w:t>zero ;</w:t>
      </w:r>
      <w:proofErr w:type="gramEnd"/>
      <w:r w:rsidRPr="006B261C">
        <w:rPr>
          <w:rFonts w:ascii="Times New Roman" w:hAnsi="Times New Roman" w:cs="Times New Roman"/>
          <w:sz w:val="24"/>
          <w:szCs w:val="24"/>
        </w:rPr>
        <w:t xml:space="preserve"> this assertion is the same as stating that mass have to be locally conserved:</w:t>
      </w:r>
    </w:p>
    <w:p w14:paraId="67FB098F" w14:textId="77777777" w:rsidR="00471A94" w:rsidRPr="00E076BB" w:rsidRDefault="00000000" w:rsidP="00471A94">
      <w:pPr>
        <w:jc w:val="center"/>
        <w:rPr>
          <w:rFonts w:ascii="Times New Roman" w:eastAsiaTheme="minorEastAsia" w:hAnsi="Times New Roman" w:cs="Times New Roman"/>
          <w:i/>
          <w:iCs/>
          <w:sz w:val="24"/>
          <w:szCs w:val="24"/>
        </w:rPr>
      </w:pPr>
      <m:oMathPara>
        <m:oMath>
          <m:f>
            <m:fPr>
              <m:ctrlPr>
                <w:rPr>
                  <w:rFonts w:ascii="Cambria Math" w:hAnsi="Cambria Math" w:cs="Times New Roman"/>
                  <w:i/>
                  <w:iCs/>
                  <w:sz w:val="24"/>
                  <w:szCs w:val="24"/>
                </w:rPr>
              </m:ctrlPr>
            </m:fPr>
            <m:num>
              <m:r>
                <m:rPr>
                  <m:nor/>
                </m:rPr>
                <w:rPr>
                  <w:rFonts w:ascii="Times New Roman" w:hAnsi="Times New Roman" w:cs="Times New Roman"/>
                  <w:i/>
                  <w:iCs/>
                  <w:sz w:val="24"/>
                  <w:szCs w:val="24"/>
                </w:rPr>
                <m:t>d</m:t>
              </m:r>
            </m:num>
            <m:den>
              <m:r>
                <m:rPr>
                  <m:nor/>
                </m:rPr>
                <w:rPr>
                  <w:rFonts w:ascii="Times New Roman" w:hAnsi="Times New Roman" w:cs="Times New Roman"/>
                  <w:i/>
                  <w:iCs/>
                  <w:sz w:val="24"/>
                  <w:szCs w:val="24"/>
                </w:rPr>
                <m:t>dt</m:t>
              </m:r>
            </m:den>
          </m:f>
          <m:r>
            <m:rPr>
              <m:nor/>
            </m:rPr>
            <w:rPr>
              <w:rFonts w:ascii="Times New Roman" w:hAnsi="Times New Roman" w:cs="Times New Roman"/>
              <w:i/>
              <w:iCs/>
              <w:sz w:val="24"/>
              <w:szCs w:val="24"/>
            </w:rPr>
            <m:t>ρ(x)+</m:t>
          </m:r>
          <m:r>
            <m:rPr>
              <m:nor/>
            </m:rPr>
            <w:rPr>
              <w:rFonts w:ascii="Cambria Math" w:hAnsi="Cambria Math" w:cs="Cambria Math"/>
              <w:sz w:val="24"/>
              <w:szCs w:val="24"/>
            </w:rPr>
            <m:t>∇</m:t>
          </m:r>
          <m:r>
            <m:rPr>
              <m:nor/>
            </m:rPr>
            <w:rPr>
              <w:rFonts w:ascii="Cambria Math" w:hAnsi="Cambria Math" w:cs="Cambria Math"/>
              <w:i/>
              <w:iCs/>
              <w:sz w:val="24"/>
              <w:szCs w:val="24"/>
            </w:rPr>
            <m:t>⋅</m:t>
          </m:r>
          <m:r>
            <m:rPr>
              <m:nor/>
            </m:rPr>
            <w:rPr>
              <w:rFonts w:ascii="Times New Roman" w:hAnsi="Times New Roman" w:cs="Times New Roman"/>
              <w:i/>
              <w:iCs/>
              <w:sz w:val="24"/>
              <w:szCs w:val="24"/>
            </w:rPr>
            <m:t>(ρ(x)v)+Q=0</m:t>
          </m:r>
        </m:oMath>
      </m:oMathPara>
    </w:p>
    <w:p w14:paraId="24AAB181" w14:textId="77777777" w:rsidR="00471A94" w:rsidRPr="006B261C" w:rsidRDefault="00471A94" w:rsidP="00471A94">
      <w:pPr>
        <w:rPr>
          <w:rFonts w:ascii="Times New Roman" w:eastAsiaTheme="minorEastAsia" w:hAnsi="Times New Roman" w:cs="Times New Roman"/>
          <w:sz w:val="24"/>
          <w:szCs w:val="24"/>
        </w:rPr>
      </w:pPr>
    </w:p>
    <w:p w14:paraId="436873AF" w14:textId="77777777" w:rsidR="00471A94" w:rsidRPr="006B261C" w:rsidRDefault="00471A94" w:rsidP="00471A94">
      <w:pPr>
        <w:spacing w:line="360" w:lineRule="auto"/>
        <w:rPr>
          <w:rFonts w:ascii="Times New Roman" w:eastAsiaTheme="minorEastAsia" w:hAnsi="Times New Roman" w:cs="Times New Roman"/>
          <w:sz w:val="24"/>
          <w:szCs w:val="24"/>
        </w:rPr>
      </w:pPr>
      <w:proofErr w:type="spellStart"/>
      <w:r w:rsidRPr="006B261C">
        <w:rPr>
          <w:rFonts w:ascii="Times New Roman" w:eastAsiaTheme="minorEastAsia" w:hAnsi="Times New Roman" w:cs="Times New Roman"/>
          <w:sz w:val="24"/>
          <w:szCs w:val="24"/>
        </w:rPr>
        <w:t>We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obtain</w:t>
      </w:r>
      <w:proofErr w:type="spellEnd"/>
      <w:r w:rsidRPr="006B261C">
        <w:rPr>
          <w:rFonts w:ascii="Times New Roman" w:eastAsiaTheme="minorEastAsia" w:hAnsi="Times New Roman" w:cs="Times New Roman"/>
          <w:sz w:val="24"/>
          <w:szCs w:val="24"/>
        </w:rPr>
        <w:t xml:space="preserve"> a </w:t>
      </w:r>
      <w:proofErr w:type="spellStart"/>
      <w:r w:rsidRPr="006B261C">
        <w:rPr>
          <w:rFonts w:ascii="Times New Roman" w:eastAsiaTheme="minorEastAsia" w:hAnsi="Times New Roman" w:cs="Times New Roman"/>
          <w:sz w:val="24"/>
          <w:szCs w:val="24"/>
        </w:rPr>
        <w:t>straightforward</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and</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concise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equation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for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local</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conservation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of</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mass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if</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we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assume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there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are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no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sources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sinks</w:t>
      </w:r>
      <w:proofErr w:type="spellEnd"/>
      <w:r w:rsidRPr="006B261C">
        <w:rPr>
          <w:rFonts w:ascii="Times New Roman" w:eastAsiaTheme="minorEastAsia" w:hAnsi="Times New Roman" w:cs="Times New Roman"/>
          <w:sz w:val="24"/>
          <w:szCs w:val="24"/>
        </w:rPr>
        <w:t>:</w:t>
      </w:r>
    </w:p>
    <w:p w14:paraId="192AE7E7" w14:textId="77777777" w:rsidR="00471A94" w:rsidRPr="00A66B41" w:rsidRDefault="00000000" w:rsidP="00471A94">
      <w:pPr>
        <w:rPr>
          <w:rFonts w:ascii="Times New Roman" w:eastAsiaTheme="minorEastAsia" w:hAnsi="Times New Roman" w:cs="Times New Roman"/>
          <w:i/>
          <w:iCs/>
          <w:sz w:val="24"/>
          <w:szCs w:val="24"/>
        </w:rPr>
      </w:pPr>
      <m:oMathPara>
        <m:oMath>
          <m:limUpp>
            <m:limUppPr>
              <m:ctrlPr>
                <w:rPr>
                  <w:rFonts w:ascii="Cambria Math" w:hAnsi="Cambria Math" w:cs="Times New Roman"/>
                  <w:i/>
                  <w:iCs/>
                  <w:sz w:val="24"/>
                  <w:szCs w:val="24"/>
                </w:rPr>
              </m:ctrlPr>
            </m:limUppPr>
            <m:e>
              <m:r>
                <m:rPr>
                  <m:nor/>
                </m:rPr>
                <w:rPr>
                  <w:rFonts w:ascii="Times New Roman" w:hAnsi="Times New Roman" w:cs="Times New Roman"/>
                  <w:i/>
                  <w:iCs/>
                  <w:sz w:val="24"/>
                  <w:szCs w:val="24"/>
                </w:rPr>
                <m:t>ρ</m:t>
              </m:r>
            </m:e>
            <m:lim>
              <m:r>
                <m:rPr>
                  <m:nor/>
                </m:rPr>
                <w:rPr>
                  <w:rFonts w:ascii="Times New Roman" w:hAnsi="Times New Roman" w:cs="Times New Roman"/>
                  <w:i/>
                  <w:iCs/>
                  <w:sz w:val="24"/>
                  <w:szCs w:val="24"/>
                </w:rPr>
                <m:t>˙</m:t>
              </m:r>
            </m:lim>
          </m:limUpp>
          <m:r>
            <m:rPr>
              <m:nor/>
            </m:rPr>
            <w:rPr>
              <w:rFonts w:ascii="Times New Roman" w:hAnsi="Times New Roman" w:cs="Times New Roman"/>
              <w:i/>
              <w:iCs/>
              <w:sz w:val="24"/>
              <w:szCs w:val="24"/>
            </w:rPr>
            <m:t>+</m:t>
          </m:r>
          <m:r>
            <m:rPr>
              <m:nor/>
            </m:rPr>
            <w:rPr>
              <w:rFonts w:ascii="Cambria Math" w:hAnsi="Cambria Math" w:cs="Cambria Math"/>
              <w:sz w:val="24"/>
              <w:szCs w:val="24"/>
            </w:rPr>
            <m:t>∇</m:t>
          </m:r>
          <m:r>
            <m:rPr>
              <m:nor/>
            </m:rPr>
            <w:rPr>
              <w:rFonts w:ascii="Cambria Math" w:hAnsi="Cambria Math" w:cs="Cambria Math"/>
              <w:i/>
              <w:iCs/>
              <w:sz w:val="24"/>
              <w:szCs w:val="24"/>
            </w:rPr>
            <m:t>⋅</m:t>
          </m:r>
          <m:r>
            <m:rPr>
              <m:nor/>
            </m:rPr>
            <w:rPr>
              <w:rFonts w:ascii="Times New Roman" w:hAnsi="Times New Roman" w:cs="Times New Roman"/>
              <w:i/>
              <w:iCs/>
              <w:sz w:val="24"/>
              <w:szCs w:val="24"/>
            </w:rPr>
            <m:t>(</m:t>
          </m:r>
          <w:proofErr w:type="spellStart"/>
          <m:r>
            <m:rPr>
              <m:nor/>
            </m:rPr>
            <w:rPr>
              <w:rFonts w:ascii="Times New Roman" w:hAnsi="Times New Roman" w:cs="Times New Roman"/>
              <w:i/>
              <w:iCs/>
              <w:sz w:val="24"/>
              <w:szCs w:val="24"/>
            </w:rPr>
            <m:t>ρv</m:t>
          </m:r>
          <w:proofErr w:type="spellEnd"/>
          <m:r>
            <m:rPr>
              <m:nor/>
            </m:rPr>
            <w:rPr>
              <w:rFonts w:ascii="Times New Roman" w:hAnsi="Times New Roman" w:cs="Times New Roman"/>
              <w:i/>
              <w:iCs/>
              <w:sz w:val="24"/>
              <w:szCs w:val="24"/>
            </w:rPr>
            <m:t>)=0</m:t>
          </m:r>
        </m:oMath>
      </m:oMathPara>
    </w:p>
    <w:p w14:paraId="1E0F4EE7" w14:textId="77777777" w:rsidR="00471A94" w:rsidRPr="006B261C" w:rsidRDefault="00471A94" w:rsidP="00471A94">
      <w:pPr>
        <w:rPr>
          <w:rFonts w:ascii="Times New Roman" w:eastAsiaTheme="minorEastAsia" w:hAnsi="Times New Roman" w:cs="Times New Roman"/>
          <w:sz w:val="24"/>
          <w:szCs w:val="24"/>
        </w:rPr>
      </w:pPr>
    </w:p>
    <w:p w14:paraId="4C52C06B" w14:textId="5DB9F032" w:rsidR="00471A94" w:rsidRPr="00F6519F" w:rsidRDefault="000F2F73" w:rsidP="00471A94">
      <w:pPr>
        <w:rPr>
          <w:rFonts w:ascii="Times New Roman" w:hAnsi="Times New Roman" w:cs="Times New Roman"/>
          <w:i/>
          <w:iCs/>
          <w:sz w:val="24"/>
          <w:szCs w:val="24"/>
        </w:rPr>
      </w:pPr>
      <w:proofErr w:type="gramStart"/>
      <w:r>
        <w:rPr>
          <w:rFonts w:ascii="Times New Roman" w:hAnsi="Times New Roman" w:cs="Times New Roman"/>
          <w:i/>
          <w:iCs/>
          <w:sz w:val="24"/>
          <w:szCs w:val="24"/>
          <w:lang w:val="en-US"/>
        </w:rPr>
        <w:t xml:space="preserve">5.1.2  </w:t>
      </w:r>
      <w:proofErr w:type="spellStart"/>
      <w:r w:rsidR="00471A94" w:rsidRPr="00F6519F">
        <w:rPr>
          <w:rFonts w:ascii="Times New Roman" w:hAnsi="Times New Roman" w:cs="Times New Roman"/>
          <w:i/>
          <w:iCs/>
          <w:sz w:val="24"/>
          <w:szCs w:val="24"/>
        </w:rPr>
        <w:t>Local</w:t>
      </w:r>
      <w:proofErr w:type="spellEnd"/>
      <w:proofErr w:type="gramEnd"/>
      <w:r w:rsidR="00471A94" w:rsidRPr="00F6519F">
        <w:rPr>
          <w:rFonts w:ascii="Times New Roman" w:hAnsi="Times New Roman" w:cs="Times New Roman"/>
          <w:i/>
          <w:iCs/>
          <w:sz w:val="24"/>
          <w:szCs w:val="24"/>
        </w:rPr>
        <w:t xml:space="preserve"> </w:t>
      </w:r>
      <w:proofErr w:type="spellStart"/>
      <w:r w:rsidR="00471A94" w:rsidRPr="00F6519F">
        <w:rPr>
          <w:rFonts w:ascii="Times New Roman" w:hAnsi="Times New Roman" w:cs="Times New Roman"/>
          <w:i/>
          <w:iCs/>
          <w:sz w:val="24"/>
          <w:szCs w:val="24"/>
        </w:rPr>
        <w:t>Conservation</w:t>
      </w:r>
      <w:proofErr w:type="spellEnd"/>
      <w:r w:rsidR="00471A94" w:rsidRPr="00F6519F">
        <w:rPr>
          <w:rFonts w:ascii="Times New Roman" w:hAnsi="Times New Roman" w:cs="Times New Roman"/>
          <w:i/>
          <w:iCs/>
          <w:sz w:val="24"/>
          <w:szCs w:val="24"/>
        </w:rPr>
        <w:t xml:space="preserve"> </w:t>
      </w:r>
      <w:proofErr w:type="spellStart"/>
      <w:r w:rsidR="00471A94" w:rsidRPr="00F6519F">
        <w:rPr>
          <w:rFonts w:ascii="Times New Roman" w:hAnsi="Times New Roman" w:cs="Times New Roman"/>
          <w:i/>
          <w:iCs/>
          <w:sz w:val="24"/>
          <w:szCs w:val="24"/>
        </w:rPr>
        <w:t>of</w:t>
      </w:r>
      <w:proofErr w:type="spellEnd"/>
      <w:r w:rsidR="00471A94" w:rsidRPr="00F6519F">
        <w:rPr>
          <w:rFonts w:ascii="Times New Roman" w:hAnsi="Times New Roman" w:cs="Times New Roman"/>
          <w:i/>
          <w:iCs/>
          <w:sz w:val="24"/>
          <w:szCs w:val="24"/>
        </w:rPr>
        <w:t xml:space="preserve"> </w:t>
      </w:r>
      <w:proofErr w:type="spellStart"/>
      <w:r w:rsidR="00471A94" w:rsidRPr="00F6519F">
        <w:rPr>
          <w:rFonts w:ascii="Times New Roman" w:hAnsi="Times New Roman" w:cs="Times New Roman"/>
          <w:i/>
          <w:iCs/>
          <w:sz w:val="24"/>
          <w:szCs w:val="24"/>
        </w:rPr>
        <w:t>Momentum</w:t>
      </w:r>
      <w:proofErr w:type="spellEnd"/>
    </w:p>
    <w:p w14:paraId="1DACB42C" w14:textId="77777777" w:rsidR="00471A94" w:rsidRPr="006B261C" w:rsidRDefault="00471A94" w:rsidP="00471A94">
      <w:pPr>
        <w:rPr>
          <w:rFonts w:ascii="Times New Roman" w:hAnsi="Times New Roman" w:cs="Times New Roman"/>
          <w:b/>
          <w:bCs/>
          <w:sz w:val="24"/>
          <w:szCs w:val="24"/>
        </w:rPr>
      </w:pPr>
    </w:p>
    <w:p w14:paraId="0588B3A9" w14:textId="77777777" w:rsidR="00471A94" w:rsidRPr="006B261C" w:rsidRDefault="00471A94" w:rsidP="00471A94">
      <w:pPr>
        <w:rPr>
          <w:rFonts w:ascii="Times New Roman" w:hAnsi="Times New Roman" w:cs="Times New Roman"/>
          <w:sz w:val="24"/>
          <w:szCs w:val="24"/>
        </w:rPr>
      </w:pPr>
      <w:proofErr w:type="spellStart"/>
      <w:r w:rsidRPr="006B261C">
        <w:rPr>
          <w:rFonts w:ascii="Times New Roman" w:hAnsi="Times New Roman" w:cs="Times New Roman"/>
          <w:sz w:val="24"/>
          <w:szCs w:val="24"/>
        </w:rPr>
        <w:t>In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order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get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started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let's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review</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Newton's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third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law</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force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acceleration</w:t>
      </w:r>
      <w:proofErr w:type="spellEnd"/>
      <w:r w:rsidRPr="006B261C">
        <w:rPr>
          <w:rFonts w:ascii="Times New Roman" w:hAnsi="Times New Roman" w:cs="Times New Roman"/>
          <w:sz w:val="24"/>
          <w:szCs w:val="24"/>
        </w:rPr>
        <w:t>:</w:t>
      </w:r>
    </w:p>
    <w:p w14:paraId="68610C4B" w14:textId="77777777" w:rsidR="00471A94" w:rsidRPr="00E076BB" w:rsidRDefault="00471A94" w:rsidP="00471A94">
      <w:pPr>
        <w:rPr>
          <w:rFonts w:ascii="Times New Roman" w:eastAsiaTheme="minorEastAsia" w:hAnsi="Times New Roman" w:cs="Times New Roman"/>
          <w:i/>
          <w:iCs/>
          <w:sz w:val="24"/>
          <w:szCs w:val="24"/>
        </w:rPr>
      </w:pPr>
      <m:oMathPara>
        <m:oMath>
          <m:r>
            <m:rPr>
              <m:nor/>
            </m:rPr>
            <w:rPr>
              <w:rFonts w:ascii="Times New Roman" w:hAnsi="Times New Roman" w:cs="Times New Roman"/>
              <w:i/>
              <w:iCs/>
              <w:sz w:val="24"/>
              <w:szCs w:val="24"/>
            </w:rPr>
            <m:t>F=</m:t>
          </m:r>
          <w:proofErr w:type="spellStart"/>
          <m:r>
            <m:rPr>
              <m:nor/>
            </m:rPr>
            <w:rPr>
              <w:rFonts w:ascii="Times New Roman" w:hAnsi="Times New Roman" w:cs="Times New Roman"/>
              <w:i/>
              <w:iCs/>
              <w:sz w:val="24"/>
              <w:szCs w:val="24"/>
            </w:rPr>
            <m:t>ma</m:t>
          </m:r>
        </m:oMath>
      </m:oMathPara>
      <w:proofErr w:type="spellEnd"/>
    </w:p>
    <w:p w14:paraId="6E219866" w14:textId="77777777" w:rsidR="00471A94" w:rsidRPr="006B261C" w:rsidRDefault="00471A94" w:rsidP="00471A94">
      <w:pPr>
        <w:rPr>
          <w:rFonts w:ascii="Times New Roman" w:eastAsiaTheme="minorEastAsia" w:hAnsi="Times New Roman" w:cs="Times New Roman"/>
          <w:sz w:val="24"/>
          <w:szCs w:val="24"/>
        </w:rPr>
      </w:pPr>
    </w:p>
    <w:p w14:paraId="19E06443" w14:textId="77777777" w:rsidR="00471A94" w:rsidRPr="006B261C" w:rsidRDefault="00471A94" w:rsidP="00471A94">
      <w:pPr>
        <w:spacing w:line="360" w:lineRule="auto"/>
        <w:rPr>
          <w:rFonts w:ascii="Times New Roman" w:hAnsi="Times New Roman" w:cs="Times New Roman"/>
          <w:sz w:val="24"/>
          <w:szCs w:val="24"/>
        </w:rPr>
      </w:pPr>
      <w:proofErr w:type="spellStart"/>
      <w:r w:rsidRPr="006B261C">
        <w:rPr>
          <w:rFonts w:ascii="Times New Roman" w:hAnsi="Times New Roman" w:cs="Times New Roman"/>
          <w:sz w:val="24"/>
          <w:szCs w:val="24"/>
        </w:rPr>
        <w:t>This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expressed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continuum</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form</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using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densities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as</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substitute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assuming</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body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force</w:t>
      </w:r>
      <w:proofErr w:type="spellEnd"/>
      <w:r w:rsidRPr="006B261C">
        <w:rPr>
          <w:rFonts w:ascii="Times New Roman" w:hAnsi="Times New Roman" w:cs="Times New Roman"/>
          <w:sz w:val="24"/>
          <w:szCs w:val="24"/>
        </w:rPr>
        <w:t xml:space="preserve">" b: </w:t>
      </w:r>
    </w:p>
    <w:p w14:paraId="507324B2" w14:textId="77777777" w:rsidR="00471A94" w:rsidRPr="006B261C" w:rsidRDefault="00471A94" w:rsidP="00471A94">
      <w:pPr>
        <w:rPr>
          <w:rFonts w:ascii="Times New Roman" w:eastAsiaTheme="minorEastAsia" w:hAnsi="Times New Roman" w:cs="Times New Roman"/>
          <w:b/>
          <w:sz w:val="24"/>
          <w:szCs w:val="24"/>
        </w:rPr>
      </w:pPr>
      <m:oMathPara>
        <m:oMath>
          <m:r>
            <m:rPr>
              <m:nor/>
            </m:rPr>
            <w:rPr>
              <w:rFonts w:ascii="Times New Roman" w:hAnsi="Times New Roman" w:cs="Times New Roman"/>
              <w:bCs/>
              <w:i/>
              <w:iCs/>
              <w:sz w:val="24"/>
              <w:szCs w:val="24"/>
            </w:rPr>
            <m:t>b=ρ(x)</m:t>
          </m:r>
          <m:f>
            <m:fPr>
              <m:ctrlPr>
                <w:rPr>
                  <w:rFonts w:ascii="Cambria Math" w:hAnsi="Cambria Math" w:cs="Times New Roman"/>
                  <w:bCs/>
                  <w:i/>
                  <w:iCs/>
                  <w:sz w:val="24"/>
                  <w:szCs w:val="24"/>
                </w:rPr>
              </m:ctrlPr>
            </m:fPr>
            <m:num>
              <m:r>
                <m:rPr>
                  <m:nor/>
                </m:rPr>
                <w:rPr>
                  <w:rFonts w:ascii="Times New Roman" w:hAnsi="Times New Roman" w:cs="Times New Roman"/>
                  <w:bCs/>
                  <w:i/>
                  <w:iCs/>
                  <w:sz w:val="24"/>
                  <w:szCs w:val="24"/>
                </w:rPr>
                <m:t>d</m:t>
              </m:r>
            </m:num>
            <m:den>
              <m:r>
                <m:rPr>
                  <m:nor/>
                </m:rPr>
                <w:rPr>
                  <w:rFonts w:ascii="Times New Roman" w:hAnsi="Times New Roman" w:cs="Times New Roman"/>
                  <w:bCs/>
                  <w:i/>
                  <w:iCs/>
                  <w:sz w:val="24"/>
                  <w:szCs w:val="24"/>
                </w:rPr>
                <m:t>dt</m:t>
              </m:r>
            </m:den>
          </m:f>
          <m:r>
            <m:rPr>
              <m:nor/>
            </m:rPr>
            <w:rPr>
              <w:rFonts w:ascii="Times New Roman" w:hAnsi="Times New Roman" w:cs="Times New Roman"/>
              <w:bCs/>
              <w:i/>
              <w:iCs/>
              <w:sz w:val="24"/>
              <w:szCs w:val="24"/>
            </w:rPr>
            <m:t>v</m:t>
          </m:r>
          <m:r>
            <w:rPr>
              <w:rFonts w:ascii="Cambria Math" w:hAnsi="Cambria Math" w:cs="Times New Roman"/>
              <w:sz w:val="24"/>
              <w:szCs w:val="24"/>
            </w:rPr>
            <m:t>.</m:t>
          </m:r>
        </m:oMath>
      </m:oMathPara>
    </w:p>
    <w:p w14:paraId="6C53B001" w14:textId="77777777" w:rsidR="00471A94" w:rsidRPr="006B261C" w:rsidRDefault="00471A94" w:rsidP="00471A94">
      <w:pPr>
        <w:rPr>
          <w:rFonts w:ascii="Times New Roman" w:eastAsiaTheme="minorEastAsia" w:hAnsi="Times New Roman" w:cs="Times New Roman"/>
          <w:b/>
          <w:sz w:val="24"/>
          <w:szCs w:val="24"/>
        </w:rPr>
      </w:pPr>
    </w:p>
    <w:p w14:paraId="6194136B" w14:textId="77777777" w:rsidR="00471A94" w:rsidRPr="006B261C" w:rsidRDefault="00471A94" w:rsidP="00471A94">
      <w:pPr>
        <w:tabs>
          <w:tab w:val="left" w:pos="1188"/>
        </w:tabs>
        <w:rPr>
          <w:rFonts w:ascii="Times New Roman" w:hAnsi="Times New Roman" w:cs="Times New Roman"/>
          <w:sz w:val="24"/>
          <w:szCs w:val="24"/>
        </w:rPr>
      </w:pP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full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derivative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substituted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enlarge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acceleration</w:t>
      </w:r>
      <w:proofErr w:type="spellEnd"/>
      <w:r w:rsidRPr="006B261C">
        <w:rPr>
          <w:rFonts w:ascii="Times New Roman" w:hAnsi="Times New Roman" w:cs="Times New Roman"/>
          <w:sz w:val="24"/>
          <w:szCs w:val="24"/>
        </w:rPr>
        <w:t>:</w:t>
      </w:r>
    </w:p>
    <w:p w14:paraId="08B9CFDC" w14:textId="77777777" w:rsidR="00471A94" w:rsidRPr="006B261C" w:rsidRDefault="00471A94" w:rsidP="00471A94">
      <w:pPr>
        <w:tabs>
          <w:tab w:val="left" w:pos="1188"/>
        </w:tabs>
        <w:rPr>
          <w:rFonts w:ascii="Times New Roman" w:hAnsi="Times New Roman" w:cs="Times New Roman"/>
          <w:sz w:val="24"/>
          <w:szCs w:val="24"/>
        </w:rPr>
      </w:pPr>
    </w:p>
    <w:p w14:paraId="5B67D22F" w14:textId="77777777" w:rsidR="00471A94" w:rsidRPr="00E076BB" w:rsidRDefault="00000000" w:rsidP="00471A94">
      <w:pPr>
        <w:tabs>
          <w:tab w:val="left" w:pos="1188"/>
        </w:tabs>
        <w:rPr>
          <w:rFonts w:ascii="Times New Roman" w:eastAsiaTheme="minorEastAsia" w:hAnsi="Times New Roman" w:cs="Times New Roman"/>
          <w:i/>
          <w:iCs/>
          <w:sz w:val="24"/>
          <w:szCs w:val="24"/>
        </w:rPr>
      </w:pPr>
      <m:oMathPara>
        <m:oMath>
          <m:f>
            <m:fPr>
              <m:ctrlPr>
                <w:rPr>
                  <w:rFonts w:ascii="Cambria Math" w:hAnsi="Cambria Math" w:cs="Times New Roman"/>
                  <w:i/>
                  <w:iCs/>
                  <w:sz w:val="24"/>
                  <w:szCs w:val="24"/>
                </w:rPr>
              </m:ctrlPr>
            </m:fPr>
            <m:num>
              <m:r>
                <m:rPr>
                  <m:nor/>
                </m:rPr>
                <w:rPr>
                  <w:rFonts w:ascii="Times New Roman" w:hAnsi="Times New Roman" w:cs="Times New Roman"/>
                  <w:i/>
                  <w:iCs/>
                  <w:sz w:val="24"/>
                  <w:szCs w:val="24"/>
                </w:rPr>
                <m:t>d</m:t>
              </m:r>
            </m:num>
            <m:den>
              <m:r>
                <m:rPr>
                  <m:nor/>
                </m:rPr>
                <w:rPr>
                  <w:rFonts w:ascii="Times New Roman" w:hAnsi="Times New Roman" w:cs="Times New Roman"/>
                  <w:i/>
                  <w:iCs/>
                  <w:sz w:val="24"/>
                  <w:szCs w:val="24"/>
                </w:rPr>
                <m:t>dt</m:t>
              </m:r>
            </m:den>
          </m:f>
          <m:r>
            <m:rPr>
              <m:nor/>
            </m:rPr>
            <w:rPr>
              <w:rFonts w:ascii="Times New Roman" w:hAnsi="Times New Roman" w:cs="Times New Roman"/>
              <w:i/>
              <w:iCs/>
              <w:sz w:val="24"/>
              <w:szCs w:val="24"/>
            </w:rPr>
            <m:t>v=</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∂v</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∂v</m:t>
              </m:r>
            </m:num>
            <m:den>
              <m:r>
                <m:rPr>
                  <m:nor/>
                </m:rPr>
                <w:rPr>
                  <w:rFonts w:ascii="Times New Roman" w:hAnsi="Times New Roman" w:cs="Times New Roman"/>
                  <w:i/>
                  <w:iCs/>
                  <w:sz w:val="24"/>
                  <w:szCs w:val="24"/>
                </w:rPr>
                <m:t>∂x</m:t>
              </m:r>
            </m:den>
          </m:f>
          <m:f>
            <m:fPr>
              <m:ctrlPr>
                <w:rPr>
                  <w:rFonts w:ascii="Cambria Math" w:hAnsi="Cambria Math" w:cs="Times New Roman"/>
                  <w:i/>
                  <w:iCs/>
                  <w:sz w:val="24"/>
                  <w:szCs w:val="24"/>
                </w:rPr>
              </m:ctrlPr>
            </m:fPr>
            <m:num>
              <m:r>
                <m:rPr>
                  <m:nor/>
                </m:rPr>
                <w:rPr>
                  <w:rFonts w:ascii="Times New Roman" w:hAnsi="Times New Roman" w:cs="Times New Roman"/>
                  <w:i/>
                  <w:iCs/>
                  <w:sz w:val="24"/>
                  <w:szCs w:val="24"/>
                </w:rPr>
                <m:t>∂x</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∂v</m:t>
              </m:r>
            </m:num>
            <m:den>
              <m:r>
                <m:rPr>
                  <m:nor/>
                </m:rPr>
                <w:rPr>
                  <w:rFonts w:ascii="Times New Roman" w:hAnsi="Times New Roman" w:cs="Times New Roman"/>
                  <w:i/>
                  <w:iCs/>
                  <w:sz w:val="24"/>
                  <w:szCs w:val="24"/>
                </w:rPr>
                <m:t>∂y</m:t>
              </m:r>
            </m:den>
          </m:f>
          <m:f>
            <m:fPr>
              <m:ctrlPr>
                <w:rPr>
                  <w:rFonts w:ascii="Cambria Math" w:hAnsi="Cambria Math" w:cs="Times New Roman"/>
                  <w:i/>
                  <w:iCs/>
                  <w:sz w:val="24"/>
                  <w:szCs w:val="24"/>
                </w:rPr>
              </m:ctrlPr>
            </m:fPr>
            <m:num>
              <m:r>
                <m:rPr>
                  <m:nor/>
                </m:rPr>
                <w:rPr>
                  <w:rFonts w:ascii="Times New Roman" w:hAnsi="Times New Roman" w:cs="Times New Roman"/>
                  <w:i/>
                  <w:iCs/>
                  <w:sz w:val="24"/>
                  <w:szCs w:val="24"/>
                </w:rPr>
                <m:t>∂y</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∂v</m:t>
              </m:r>
            </m:num>
            <m:den>
              <m:r>
                <m:rPr>
                  <m:nor/>
                </m:rPr>
                <w:rPr>
                  <w:rFonts w:ascii="Times New Roman" w:hAnsi="Times New Roman" w:cs="Times New Roman"/>
                  <w:i/>
                  <w:iCs/>
                  <w:sz w:val="24"/>
                  <w:szCs w:val="24"/>
                </w:rPr>
                <m:t>∂z</m:t>
              </m:r>
            </m:den>
          </m:f>
          <m:f>
            <m:fPr>
              <m:ctrlPr>
                <w:rPr>
                  <w:rFonts w:ascii="Cambria Math" w:hAnsi="Cambria Math" w:cs="Times New Roman"/>
                  <w:i/>
                  <w:iCs/>
                  <w:sz w:val="24"/>
                  <w:szCs w:val="24"/>
                </w:rPr>
              </m:ctrlPr>
            </m:fPr>
            <m:num>
              <m:r>
                <m:rPr>
                  <m:nor/>
                </m:rPr>
                <w:rPr>
                  <w:rFonts w:ascii="Times New Roman" w:hAnsi="Times New Roman" w:cs="Times New Roman"/>
                  <w:i/>
                  <w:iCs/>
                  <w:sz w:val="24"/>
                  <w:szCs w:val="24"/>
                </w:rPr>
                <m:t>∂z</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∂v</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m:t>
          </m:r>
          <m:r>
            <m:rPr>
              <m:nor/>
            </m:rPr>
            <w:rPr>
              <w:rFonts w:ascii="Cambria Math" w:hAnsi="Cambria Math" w:cs="Cambria Math"/>
              <w:sz w:val="24"/>
              <w:szCs w:val="24"/>
            </w:rPr>
            <m:t>∇</m:t>
          </m:r>
          <w:proofErr w:type="spellStart"/>
          <m:r>
            <m:rPr>
              <m:nor/>
            </m:rPr>
            <w:rPr>
              <w:rFonts w:ascii="Times New Roman" w:hAnsi="Times New Roman" w:cs="Times New Roman"/>
              <w:i/>
              <w:iCs/>
              <w:sz w:val="24"/>
              <w:szCs w:val="24"/>
            </w:rPr>
            <m:t>v</m:t>
          </m:r>
          <m:r>
            <m:rPr>
              <m:nor/>
            </m:rPr>
            <w:rPr>
              <w:rFonts w:ascii="Cambria Math" w:hAnsi="Cambria Math" w:cs="Cambria Math"/>
              <w:i/>
              <w:iCs/>
              <w:sz w:val="24"/>
              <w:szCs w:val="24"/>
            </w:rPr>
            <m:t>⋅</m:t>
          </m:r>
          <m:r>
            <m:rPr>
              <m:nor/>
            </m:rPr>
            <w:rPr>
              <w:rFonts w:ascii="Times New Roman" w:hAnsi="Times New Roman" w:cs="Times New Roman"/>
              <w:i/>
              <w:iCs/>
              <w:sz w:val="24"/>
              <w:szCs w:val="24"/>
            </w:rPr>
            <m:t>v</m:t>
          </m:r>
        </m:oMath>
      </m:oMathPara>
      <w:proofErr w:type="spellEnd"/>
    </w:p>
    <w:p w14:paraId="38F735CF" w14:textId="77777777" w:rsidR="00471A94" w:rsidRPr="006B261C" w:rsidRDefault="00471A94" w:rsidP="00471A94">
      <w:pPr>
        <w:tabs>
          <w:tab w:val="left" w:pos="1188"/>
        </w:tabs>
        <w:rPr>
          <w:rFonts w:ascii="Times New Roman" w:eastAsiaTheme="minorEastAsia" w:hAnsi="Times New Roman" w:cs="Times New Roman"/>
          <w:bCs/>
          <w:sz w:val="24"/>
          <w:szCs w:val="24"/>
        </w:rPr>
      </w:pPr>
      <w:proofErr w:type="spellStart"/>
      <w:r w:rsidRPr="006B261C">
        <w:rPr>
          <w:rFonts w:ascii="Times New Roman" w:eastAsiaTheme="minorEastAsia" w:hAnsi="Times New Roman" w:cs="Times New Roman"/>
          <w:bCs/>
          <w:sz w:val="24"/>
          <w:szCs w:val="24"/>
        </w:rPr>
        <w:t>This</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results</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in</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the</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following</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equation</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for</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local</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momentum</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conservation</w:t>
      </w:r>
      <w:proofErr w:type="spellEnd"/>
      <w:r w:rsidRPr="006B261C">
        <w:rPr>
          <w:rFonts w:ascii="Times New Roman" w:eastAsiaTheme="minorEastAsia" w:hAnsi="Times New Roman" w:cs="Times New Roman"/>
          <w:bCs/>
          <w:sz w:val="24"/>
          <w:szCs w:val="24"/>
        </w:rPr>
        <w:t>:</w:t>
      </w:r>
    </w:p>
    <w:p w14:paraId="7ED80CC7" w14:textId="77777777" w:rsidR="00471A94" w:rsidRPr="00E076BB" w:rsidRDefault="00471A94" w:rsidP="00471A94">
      <w:pPr>
        <w:tabs>
          <w:tab w:val="left" w:pos="1188"/>
        </w:tabs>
        <w:rPr>
          <w:rFonts w:ascii="Times New Roman" w:eastAsiaTheme="minorEastAsia" w:hAnsi="Times New Roman" w:cs="Times New Roman"/>
          <w:bCs/>
          <w:i/>
          <w:iCs/>
          <w:sz w:val="24"/>
          <w:szCs w:val="24"/>
        </w:rPr>
      </w:pPr>
      <m:oMathPara>
        <m:oMath>
          <m:r>
            <m:rPr>
              <m:nor/>
            </m:rPr>
            <w:rPr>
              <w:rFonts w:ascii="Times New Roman" w:eastAsiaTheme="minorEastAsia" w:hAnsi="Times New Roman" w:cs="Times New Roman"/>
              <w:bCs/>
              <w:i/>
              <w:iCs/>
              <w:sz w:val="24"/>
              <w:szCs w:val="24"/>
            </w:rPr>
            <m:t>b=ρ</m:t>
          </m:r>
          <m:f>
            <m:fPr>
              <m:ctrlPr>
                <w:rPr>
                  <w:rFonts w:ascii="Cambria Math" w:eastAsiaTheme="minorEastAsia" w:hAnsi="Cambria Math" w:cs="Times New Roman"/>
                  <w:bCs/>
                  <w:i/>
                  <w:iCs/>
                  <w:sz w:val="24"/>
                  <w:szCs w:val="24"/>
                </w:rPr>
              </m:ctrlPr>
            </m:fPr>
            <m:num>
              <m:r>
                <m:rPr>
                  <m:nor/>
                </m:rPr>
                <w:rPr>
                  <w:rFonts w:ascii="Times New Roman" w:eastAsiaTheme="minorEastAsia" w:hAnsi="Times New Roman" w:cs="Times New Roman"/>
                  <w:bCs/>
                  <w:i/>
                  <w:iCs/>
                  <w:sz w:val="24"/>
                  <w:szCs w:val="24"/>
                </w:rPr>
                <m:t>∂v</m:t>
              </m:r>
            </m:num>
            <m:den>
              <m:r>
                <m:rPr>
                  <m:nor/>
                </m:rPr>
                <w:rPr>
                  <w:rFonts w:ascii="Times New Roman" w:eastAsiaTheme="minorEastAsia" w:hAnsi="Times New Roman" w:cs="Times New Roman"/>
                  <w:bCs/>
                  <w:i/>
                  <w:iCs/>
                  <w:sz w:val="24"/>
                  <w:szCs w:val="24"/>
                </w:rPr>
                <m:t>∂t</m:t>
              </m:r>
            </m:den>
          </m:f>
          <m:r>
            <m:rPr>
              <m:nor/>
            </m:rPr>
            <w:rPr>
              <w:rFonts w:ascii="Times New Roman" w:eastAsiaTheme="minorEastAsia" w:hAnsi="Times New Roman" w:cs="Times New Roman"/>
              <w:bCs/>
              <w:i/>
              <w:iCs/>
              <w:sz w:val="24"/>
              <w:szCs w:val="24"/>
            </w:rPr>
            <m:t>+</m:t>
          </m:r>
          <w:proofErr w:type="spellStart"/>
          <m:r>
            <m:rPr>
              <m:nor/>
            </m:rPr>
            <w:rPr>
              <w:rFonts w:ascii="Times New Roman" w:eastAsiaTheme="minorEastAsia" w:hAnsi="Times New Roman" w:cs="Times New Roman"/>
              <w:bCs/>
              <w:i/>
              <w:iCs/>
              <w:sz w:val="24"/>
              <w:szCs w:val="24"/>
            </w:rPr>
            <m:t>ρ</m:t>
          </m:r>
          <m:r>
            <m:rPr>
              <m:nor/>
            </m:rPr>
            <w:rPr>
              <w:rFonts w:ascii="Cambria Math" w:eastAsiaTheme="minorEastAsia" w:hAnsi="Cambria Math" w:cs="Cambria Math"/>
              <w:bCs/>
              <w:sz w:val="24"/>
              <w:szCs w:val="24"/>
            </w:rPr>
            <m:t>∇</m:t>
          </m:r>
          <m:r>
            <m:rPr>
              <m:nor/>
            </m:rPr>
            <w:rPr>
              <w:rFonts w:ascii="Times New Roman" w:eastAsiaTheme="minorEastAsia" w:hAnsi="Times New Roman" w:cs="Times New Roman"/>
              <w:bCs/>
              <w:i/>
              <w:iCs/>
              <w:sz w:val="24"/>
              <w:szCs w:val="24"/>
            </w:rPr>
            <m:t>v</m:t>
          </m:r>
          <m:r>
            <m:rPr>
              <m:nor/>
            </m:rPr>
            <w:rPr>
              <w:rFonts w:ascii="Cambria Math" w:eastAsiaTheme="minorEastAsia" w:hAnsi="Cambria Math" w:cs="Cambria Math"/>
              <w:bCs/>
              <w:i/>
              <w:iCs/>
              <w:sz w:val="24"/>
              <w:szCs w:val="24"/>
            </w:rPr>
            <m:t>⋅</m:t>
          </m:r>
          <m:r>
            <m:rPr>
              <m:nor/>
            </m:rPr>
            <w:rPr>
              <w:rFonts w:ascii="Times New Roman" w:eastAsiaTheme="minorEastAsia" w:hAnsi="Times New Roman" w:cs="Times New Roman"/>
              <w:bCs/>
              <w:i/>
              <w:iCs/>
              <w:sz w:val="24"/>
              <w:szCs w:val="24"/>
            </w:rPr>
            <m:t>v</m:t>
          </m:r>
        </m:oMath>
      </m:oMathPara>
      <w:proofErr w:type="spellEnd"/>
    </w:p>
    <w:p w14:paraId="416F328B" w14:textId="77777777" w:rsidR="00471A94" w:rsidRPr="006B261C" w:rsidRDefault="00471A94" w:rsidP="00471A94">
      <w:pPr>
        <w:tabs>
          <w:tab w:val="left" w:pos="1188"/>
        </w:tabs>
        <w:rPr>
          <w:rFonts w:ascii="Times New Roman" w:eastAsiaTheme="minorEastAsia" w:hAnsi="Times New Roman" w:cs="Times New Roman"/>
          <w:bCs/>
          <w:sz w:val="24"/>
          <w:szCs w:val="24"/>
        </w:rPr>
      </w:pPr>
    </w:p>
    <w:p w14:paraId="61F2C8E6" w14:textId="77777777" w:rsidR="00471A94" w:rsidRPr="006B261C" w:rsidRDefault="00471A94" w:rsidP="00471A94">
      <w:pPr>
        <w:tabs>
          <w:tab w:val="left" w:pos="1188"/>
        </w:tabs>
        <w:rPr>
          <w:rFonts w:ascii="Times New Roman" w:eastAsiaTheme="minorEastAsia" w:hAnsi="Times New Roman" w:cs="Times New Roman"/>
          <w:bCs/>
          <w:sz w:val="24"/>
          <w:szCs w:val="24"/>
        </w:rPr>
      </w:pPr>
      <w:proofErr w:type="spellStart"/>
      <w:r w:rsidRPr="006B261C">
        <w:rPr>
          <w:rFonts w:ascii="Times New Roman" w:eastAsiaTheme="minorEastAsia" w:hAnsi="Times New Roman" w:cs="Times New Roman"/>
          <w:bCs/>
          <w:sz w:val="24"/>
          <w:szCs w:val="24"/>
        </w:rPr>
        <w:t>Two</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equations</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for</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the</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conservation</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of</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fluid</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mass</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and</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momentum</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have</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been</w:t>
      </w:r>
      <w:proofErr w:type="spellEnd"/>
      <w:r w:rsidRPr="006B261C">
        <w:rPr>
          <w:rFonts w:ascii="Times New Roman" w:eastAsiaTheme="minorEastAsia" w:hAnsi="Times New Roman" w:cs="Times New Roman"/>
          <w:bCs/>
          <w:sz w:val="24"/>
          <w:szCs w:val="24"/>
        </w:rPr>
        <w:t xml:space="preserve"> </w:t>
      </w:r>
      <w:proofErr w:type="spellStart"/>
      <w:r w:rsidRPr="006B261C">
        <w:rPr>
          <w:rFonts w:ascii="Times New Roman" w:eastAsiaTheme="minorEastAsia" w:hAnsi="Times New Roman" w:cs="Times New Roman"/>
          <w:bCs/>
          <w:sz w:val="24"/>
          <w:szCs w:val="24"/>
        </w:rPr>
        <w:t>developed</w:t>
      </w:r>
      <w:proofErr w:type="spellEnd"/>
      <w:r w:rsidRPr="006B261C">
        <w:rPr>
          <w:rFonts w:ascii="Times New Roman" w:eastAsiaTheme="minorEastAsia" w:hAnsi="Times New Roman" w:cs="Times New Roman"/>
          <w:bCs/>
          <w:sz w:val="24"/>
          <w:szCs w:val="24"/>
        </w:rPr>
        <w:t>:</w:t>
      </w:r>
    </w:p>
    <w:p w14:paraId="3A12078E" w14:textId="77777777" w:rsidR="00471A94" w:rsidRPr="00E076BB" w:rsidRDefault="00000000" w:rsidP="00471A94">
      <w:pPr>
        <w:tabs>
          <w:tab w:val="left" w:pos="1188"/>
        </w:tabs>
        <w:rPr>
          <w:rFonts w:ascii="Times New Roman" w:eastAsiaTheme="minorEastAsia" w:hAnsi="Times New Roman" w:cs="Times New Roman"/>
          <w:bCs/>
          <w:i/>
          <w:iCs/>
          <w:sz w:val="24"/>
          <w:szCs w:val="24"/>
        </w:rPr>
      </w:pPr>
      <m:oMathPara>
        <m:oMath>
          <m:m>
            <m:mPr>
              <m:plcHide m:val="1"/>
              <m:mcs>
                <m:mc>
                  <m:mcPr>
                    <m:count m:val="2"/>
                    <m:mcJc m:val="center"/>
                  </m:mcPr>
                </m:mc>
              </m:mcs>
              <m:ctrlPr>
                <w:rPr>
                  <w:rFonts w:ascii="Cambria Math" w:eastAsiaTheme="minorEastAsia" w:hAnsi="Cambria Math" w:cs="Times New Roman"/>
                  <w:bCs/>
                  <w:i/>
                  <w:iCs/>
                  <w:sz w:val="24"/>
                  <w:szCs w:val="24"/>
                </w:rPr>
              </m:ctrlPr>
            </m:mPr>
            <m:mr>
              <m:e>
                <m:limUpp>
                  <m:limUppPr>
                    <m:ctrlPr>
                      <w:rPr>
                        <w:rFonts w:ascii="Cambria Math" w:eastAsiaTheme="minorEastAsia" w:hAnsi="Cambria Math" w:cs="Times New Roman"/>
                        <w:bCs/>
                        <w:i/>
                        <w:iCs/>
                        <w:sz w:val="24"/>
                        <w:szCs w:val="24"/>
                      </w:rPr>
                    </m:ctrlPr>
                  </m:limUppPr>
                  <m:e>
                    <m:r>
                      <m:rPr>
                        <m:nor/>
                      </m:rPr>
                      <w:rPr>
                        <w:rFonts w:ascii="Times New Roman" w:eastAsiaTheme="minorEastAsia" w:hAnsi="Times New Roman" w:cs="Times New Roman"/>
                        <w:bCs/>
                        <w:i/>
                        <w:iCs/>
                        <w:sz w:val="24"/>
                        <w:szCs w:val="24"/>
                      </w:rPr>
                      <m:t>ρ</m:t>
                    </m:r>
                  </m:e>
                  <m:lim>
                    <m:r>
                      <m:rPr>
                        <m:nor/>
                      </m:rPr>
                      <w:rPr>
                        <w:rFonts w:ascii="Times New Roman" w:eastAsiaTheme="minorEastAsia" w:hAnsi="Times New Roman" w:cs="Times New Roman"/>
                        <w:bCs/>
                        <w:i/>
                        <w:iCs/>
                        <w:sz w:val="24"/>
                        <w:szCs w:val="24"/>
                      </w:rPr>
                      <m:t>˙</m:t>
                    </m:r>
                  </m:lim>
                </m:limUpp>
                <m:r>
                  <m:rPr>
                    <m:nor/>
                  </m:rPr>
                  <w:rPr>
                    <w:rFonts w:ascii="Times New Roman" w:eastAsiaTheme="minorEastAsia" w:hAnsi="Times New Roman" w:cs="Times New Roman"/>
                    <w:bCs/>
                    <w:i/>
                    <w:iCs/>
                    <w:sz w:val="24"/>
                    <w:szCs w:val="24"/>
                  </w:rPr>
                  <m:t>+</m:t>
                </m:r>
                <m:r>
                  <m:rPr>
                    <m:nor/>
                  </m:rPr>
                  <w:rPr>
                    <w:rFonts w:ascii="Cambria Math" w:eastAsiaTheme="minorEastAsia" w:hAnsi="Cambria Math" w:cs="Cambria Math"/>
                    <w:bCs/>
                    <w:sz w:val="24"/>
                    <w:szCs w:val="24"/>
                  </w:rPr>
                  <m:t>∇</m:t>
                </m:r>
                <m:r>
                  <m:rPr>
                    <m:nor/>
                  </m:rPr>
                  <w:rPr>
                    <w:rFonts w:ascii="Cambria Math" w:eastAsiaTheme="minorEastAsia" w:hAnsi="Cambria Math" w:cs="Cambria Math"/>
                    <w:bCs/>
                    <w:i/>
                    <w:iCs/>
                    <w:sz w:val="24"/>
                    <w:szCs w:val="24"/>
                  </w:rPr>
                  <m:t>⋅</m:t>
                </m:r>
                <m:r>
                  <m:rPr>
                    <m:nor/>
                  </m:rPr>
                  <w:rPr>
                    <w:rFonts w:ascii="Times New Roman" w:eastAsiaTheme="minorEastAsia" w:hAnsi="Times New Roman" w:cs="Times New Roman"/>
                    <w:bCs/>
                    <w:i/>
                    <w:iCs/>
                    <w:sz w:val="24"/>
                    <w:szCs w:val="24"/>
                  </w:rPr>
                  <m:t>(ρv)</m:t>
                </m:r>
              </m:e>
              <m:e>
                <m:r>
                  <m:rPr>
                    <m:nor/>
                  </m:rPr>
                  <w:rPr>
                    <w:rFonts w:ascii="Times New Roman" w:eastAsiaTheme="minorEastAsia" w:hAnsi="Times New Roman" w:cs="Times New Roman"/>
                    <w:bCs/>
                    <w:i/>
                    <w:iCs/>
                    <w:sz w:val="24"/>
                    <w:szCs w:val="24"/>
                  </w:rPr>
                  <m:t>=0</m:t>
                </m:r>
              </m:e>
            </m:mr>
            <m:mr>
              <m:e>
                <m:r>
                  <m:rPr>
                    <m:nor/>
                  </m:rPr>
                  <w:rPr>
                    <w:rFonts w:ascii="Times New Roman" w:eastAsiaTheme="minorEastAsia" w:hAnsi="Times New Roman" w:cs="Times New Roman"/>
                    <w:bCs/>
                    <w:i/>
                    <w:iCs/>
                    <w:sz w:val="24"/>
                    <w:szCs w:val="24"/>
                  </w:rPr>
                  <m:t>ρ</m:t>
                </m:r>
                <m:f>
                  <m:fPr>
                    <m:ctrlPr>
                      <w:rPr>
                        <w:rFonts w:ascii="Cambria Math" w:eastAsiaTheme="minorEastAsia" w:hAnsi="Cambria Math" w:cs="Times New Roman"/>
                        <w:bCs/>
                        <w:i/>
                        <w:iCs/>
                        <w:sz w:val="24"/>
                        <w:szCs w:val="24"/>
                      </w:rPr>
                    </m:ctrlPr>
                  </m:fPr>
                  <m:num>
                    <m:r>
                      <m:rPr>
                        <m:nor/>
                      </m:rPr>
                      <w:rPr>
                        <w:rFonts w:ascii="Times New Roman" w:eastAsiaTheme="minorEastAsia" w:hAnsi="Times New Roman" w:cs="Times New Roman"/>
                        <w:bCs/>
                        <w:i/>
                        <w:iCs/>
                        <w:sz w:val="24"/>
                        <w:szCs w:val="24"/>
                      </w:rPr>
                      <m:t>∂v</m:t>
                    </m:r>
                  </m:num>
                  <m:den>
                    <m:r>
                      <m:rPr>
                        <m:nor/>
                      </m:rPr>
                      <w:rPr>
                        <w:rFonts w:ascii="Times New Roman" w:eastAsiaTheme="minorEastAsia" w:hAnsi="Times New Roman" w:cs="Times New Roman"/>
                        <w:bCs/>
                        <w:i/>
                        <w:iCs/>
                        <w:sz w:val="24"/>
                        <w:szCs w:val="24"/>
                      </w:rPr>
                      <m:t>∂t</m:t>
                    </m:r>
                  </m:den>
                </m:f>
                <m:r>
                  <m:rPr>
                    <m:nor/>
                  </m:rPr>
                  <w:rPr>
                    <w:rFonts w:ascii="Times New Roman" w:eastAsiaTheme="minorEastAsia" w:hAnsi="Times New Roman" w:cs="Times New Roman"/>
                    <w:bCs/>
                    <w:i/>
                    <w:iCs/>
                    <w:sz w:val="24"/>
                    <w:szCs w:val="24"/>
                  </w:rPr>
                  <m:t>+ρ</m:t>
                </m:r>
                <m:r>
                  <m:rPr>
                    <m:nor/>
                  </m:rPr>
                  <w:rPr>
                    <w:rFonts w:ascii="Cambria Math" w:eastAsiaTheme="minorEastAsia" w:hAnsi="Cambria Math" w:cs="Cambria Math"/>
                    <w:bCs/>
                    <w:sz w:val="24"/>
                    <w:szCs w:val="24"/>
                  </w:rPr>
                  <m:t>∇</m:t>
                </m:r>
                <m:r>
                  <m:rPr>
                    <m:nor/>
                  </m:rPr>
                  <w:rPr>
                    <w:rFonts w:ascii="Times New Roman" w:eastAsiaTheme="minorEastAsia" w:hAnsi="Times New Roman" w:cs="Times New Roman"/>
                    <w:bCs/>
                    <w:i/>
                    <w:iCs/>
                    <w:sz w:val="24"/>
                    <w:szCs w:val="24"/>
                  </w:rPr>
                  <m:t>v</m:t>
                </m:r>
                <m:r>
                  <m:rPr>
                    <m:nor/>
                  </m:rPr>
                  <w:rPr>
                    <w:rFonts w:ascii="Cambria Math" w:eastAsiaTheme="minorEastAsia" w:hAnsi="Cambria Math" w:cs="Cambria Math"/>
                    <w:bCs/>
                    <w:i/>
                    <w:iCs/>
                    <w:sz w:val="24"/>
                    <w:szCs w:val="24"/>
                  </w:rPr>
                  <m:t>⋅</m:t>
                </m:r>
                <m:r>
                  <m:rPr>
                    <m:nor/>
                  </m:rPr>
                  <w:rPr>
                    <w:rFonts w:ascii="Times New Roman" w:eastAsiaTheme="minorEastAsia" w:hAnsi="Times New Roman" w:cs="Times New Roman"/>
                    <w:bCs/>
                    <w:i/>
                    <w:iCs/>
                    <w:sz w:val="24"/>
                    <w:szCs w:val="24"/>
                  </w:rPr>
                  <m:t>v</m:t>
                </m:r>
              </m:e>
              <m:e>
                <m:r>
                  <m:rPr>
                    <m:nor/>
                  </m:rPr>
                  <w:rPr>
                    <w:rFonts w:ascii="Times New Roman" w:eastAsiaTheme="minorEastAsia" w:hAnsi="Times New Roman" w:cs="Times New Roman"/>
                    <w:bCs/>
                    <w:i/>
                    <w:iCs/>
                    <w:sz w:val="24"/>
                    <w:szCs w:val="24"/>
                  </w:rPr>
                  <m:t>=b</m:t>
                </m:r>
              </m:e>
            </m:mr>
          </m:m>
        </m:oMath>
      </m:oMathPara>
    </w:p>
    <w:p w14:paraId="60B8B0EB" w14:textId="77777777" w:rsidR="00471A94" w:rsidRPr="006B261C" w:rsidRDefault="00471A94" w:rsidP="00471A94">
      <w:pPr>
        <w:tabs>
          <w:tab w:val="left" w:pos="1188"/>
        </w:tabs>
        <w:rPr>
          <w:rFonts w:ascii="Times New Roman" w:eastAsiaTheme="minorEastAsia" w:hAnsi="Times New Roman" w:cs="Times New Roman"/>
          <w:bCs/>
          <w:sz w:val="24"/>
          <w:szCs w:val="24"/>
        </w:rPr>
      </w:pPr>
    </w:p>
    <w:p w14:paraId="28681B83" w14:textId="77777777" w:rsidR="00471A94" w:rsidRPr="006B261C" w:rsidRDefault="00471A94" w:rsidP="00471A94">
      <w:pPr>
        <w:tabs>
          <w:tab w:val="left" w:pos="1188"/>
        </w:tabs>
        <w:spacing w:line="360" w:lineRule="auto"/>
        <w:rPr>
          <w:rFonts w:ascii="Times New Roman" w:hAnsi="Times New Roman" w:cs="Times New Roman"/>
          <w:sz w:val="24"/>
          <w:szCs w:val="24"/>
        </w:rPr>
      </w:pPr>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forces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operating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fluid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represented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by</w:t>
      </w:r>
      <w:proofErr w:type="spellEnd"/>
      <w:r w:rsidRPr="006B261C">
        <w:rPr>
          <w:rFonts w:ascii="Times New Roman" w:hAnsi="Times New Roman" w:cs="Times New Roman"/>
          <w:sz w:val="24"/>
          <w:szCs w:val="24"/>
        </w:rPr>
        <w:t xml:space="preserve"> b) </w:t>
      </w:r>
      <w:proofErr w:type="spellStart"/>
      <w:r w:rsidRPr="006B261C">
        <w:rPr>
          <w:rFonts w:ascii="Times New Roman" w:hAnsi="Times New Roman" w:cs="Times New Roman"/>
          <w:sz w:val="24"/>
          <w:szCs w:val="24"/>
        </w:rPr>
        <w:t>are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not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obvious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central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parameters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these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equations</w:t>
      </w:r>
      <w:proofErr w:type="spellEnd"/>
      <w:r w:rsidRPr="006B261C">
        <w:rPr>
          <w:rFonts w:ascii="Times New Roman" w:hAnsi="Times New Roman" w:cs="Times New Roman"/>
          <w:sz w:val="24"/>
          <w:szCs w:val="24"/>
        </w:rPr>
        <w:t xml:space="preserve">, ρ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v, </w:t>
      </w:r>
      <w:proofErr w:type="spellStart"/>
      <w:r w:rsidRPr="006B261C">
        <w:rPr>
          <w:rFonts w:ascii="Times New Roman" w:hAnsi="Times New Roman" w:cs="Times New Roman"/>
          <w:sz w:val="24"/>
          <w:szCs w:val="24"/>
        </w:rPr>
        <w:t>which</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are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simple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reason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about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intuitively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assumption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about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set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body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forces</w:t>
      </w:r>
      <w:proofErr w:type="spellEnd"/>
      <w:r w:rsidRPr="006B261C">
        <w:rPr>
          <w:rFonts w:ascii="Times New Roman" w:hAnsi="Times New Roman" w:cs="Times New Roman"/>
          <w:sz w:val="24"/>
          <w:szCs w:val="24"/>
        </w:rPr>
        <w:t xml:space="preserve"> b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usually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following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stage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followed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other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simplifications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until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equation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finally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discretized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ingeniously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simulated</w:t>
      </w:r>
      <w:proofErr w:type="spellEnd"/>
      <w:r w:rsidRPr="006B261C">
        <w:rPr>
          <w:rFonts w:ascii="Times New Roman" w:hAnsi="Times New Roman" w:cs="Times New Roman"/>
          <w:sz w:val="24"/>
          <w:szCs w:val="24"/>
        </w:rPr>
        <w:t>.</w:t>
      </w:r>
    </w:p>
    <w:p w14:paraId="3CF438E5" w14:textId="77777777" w:rsidR="00471A94" w:rsidRPr="006B261C" w:rsidRDefault="00471A94" w:rsidP="00471A94">
      <w:pPr>
        <w:tabs>
          <w:tab w:val="left" w:pos="1188"/>
        </w:tabs>
        <w:spacing w:line="360" w:lineRule="auto"/>
        <w:rPr>
          <w:rFonts w:ascii="Times New Roman" w:hAnsi="Times New Roman" w:cs="Times New Roman"/>
          <w:sz w:val="24"/>
          <w:szCs w:val="24"/>
        </w:rPr>
      </w:pPr>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Newtonian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fluids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example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assume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internal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fluid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stress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resulting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from</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fluid's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pressure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makes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up</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majority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body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forces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resulting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system</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essentially</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system</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second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order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nonlinear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partial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differential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equations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seven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dimensions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time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three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spatial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dimensions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three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velocity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dimensions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simulating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these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accurately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effectively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lastRenderedPageBreak/>
        <w:t>possible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but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quite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challenging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frequently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leads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numerical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issues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addition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computational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efficiency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issues</w:t>
      </w:r>
      <w:proofErr w:type="spellEnd"/>
      <w:r w:rsidRPr="006B261C">
        <w:rPr>
          <w:rFonts w:ascii="Times New Roman" w:hAnsi="Times New Roman" w:cs="Times New Roman"/>
          <w:sz w:val="24"/>
          <w:szCs w:val="24"/>
        </w:rPr>
        <w:t>. (</w:t>
      </w:r>
      <w:proofErr w:type="spellStart"/>
      <w:r w:rsidRPr="006B261C">
        <w:rPr>
          <w:rFonts w:ascii="Times New Roman" w:hAnsi="Times New Roman" w:cs="Times New Roman"/>
          <w:sz w:val="24"/>
          <w:szCs w:val="24"/>
        </w:rPr>
        <w:t>For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example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even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assumed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flow</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completely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inviscid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unsophisticated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implementations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incompressible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fluid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flow</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will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include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numerical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mistakes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are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identical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additional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viscosity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term</w:t>
      </w:r>
      <w:proofErr w:type="spellEnd"/>
      <w:r w:rsidRPr="006B261C">
        <w:rPr>
          <w:rFonts w:ascii="Times New Roman" w:hAnsi="Times New Roman" w:cs="Times New Roman"/>
          <w:sz w:val="24"/>
          <w:szCs w:val="24"/>
        </w:rPr>
        <w:t>.)</w:t>
      </w:r>
    </w:p>
    <w:p w14:paraId="00378DE6" w14:textId="77777777" w:rsidR="00471A94" w:rsidRDefault="00471A94" w:rsidP="00471A94">
      <w:pPr>
        <w:tabs>
          <w:tab w:val="left" w:pos="1188"/>
        </w:tabs>
        <w:spacing w:line="360" w:lineRule="auto"/>
        <w:rPr>
          <w:rFonts w:ascii="Times New Roman" w:hAnsi="Times New Roman" w:cs="Times New Roman"/>
          <w:sz w:val="24"/>
          <w:szCs w:val="24"/>
        </w:rPr>
      </w:pPr>
      <w:proofErr w:type="spellStart"/>
      <w:r w:rsidRPr="006B261C">
        <w:rPr>
          <w:rFonts w:ascii="Times New Roman" w:hAnsi="Times New Roman" w:cs="Times New Roman"/>
          <w:sz w:val="24"/>
          <w:szCs w:val="24"/>
        </w:rPr>
        <w:t>Instead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going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more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depth</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take</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different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route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turn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Boltzmann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equation</w:t>
      </w:r>
      <w:proofErr w:type="spellEnd"/>
      <w:r w:rsidRPr="006B261C">
        <w:rPr>
          <w:rFonts w:ascii="Times New Roman" w:hAnsi="Times New Roman" w:cs="Times New Roman"/>
          <w:sz w:val="24"/>
          <w:szCs w:val="24"/>
        </w:rPr>
        <w:t>.</w:t>
      </w:r>
    </w:p>
    <w:p w14:paraId="0D0867CA" w14:textId="77777777" w:rsidR="00471A94" w:rsidRDefault="00471A94" w:rsidP="00A50E2E">
      <w:pPr>
        <w:tabs>
          <w:tab w:val="left" w:pos="1567"/>
        </w:tabs>
        <w:rPr>
          <w:rFonts w:ascii="Times New Roman" w:hAnsi="Times New Roman" w:cs="Times New Roman"/>
          <w:b/>
          <w:bCs/>
          <w:sz w:val="24"/>
          <w:szCs w:val="24"/>
          <w:lang w:val="en-US"/>
        </w:rPr>
      </w:pPr>
    </w:p>
    <w:p w14:paraId="2294283A" w14:textId="77777777" w:rsidR="00471A94" w:rsidRDefault="00471A94" w:rsidP="00A50E2E">
      <w:pPr>
        <w:tabs>
          <w:tab w:val="left" w:pos="1567"/>
        </w:tabs>
        <w:rPr>
          <w:rFonts w:ascii="Times New Roman" w:hAnsi="Times New Roman" w:cs="Times New Roman"/>
          <w:b/>
          <w:bCs/>
          <w:sz w:val="24"/>
          <w:szCs w:val="24"/>
          <w:lang w:val="en-US"/>
        </w:rPr>
      </w:pPr>
    </w:p>
    <w:p w14:paraId="282F31B3" w14:textId="6394FF11" w:rsidR="00A93FAB" w:rsidRPr="000F2F73" w:rsidRDefault="000F2F73" w:rsidP="0070114E">
      <w:pPr>
        <w:tabs>
          <w:tab w:val="left" w:pos="1188"/>
        </w:tabs>
        <w:rPr>
          <w:rFonts w:ascii="Times New Roman" w:hAnsi="Times New Roman" w:cs="Times New Roman"/>
          <w:i/>
          <w:iCs/>
          <w:sz w:val="24"/>
          <w:szCs w:val="24"/>
        </w:rPr>
      </w:pPr>
      <w:r w:rsidRPr="000F2F73">
        <w:rPr>
          <w:rFonts w:ascii="Times New Roman" w:hAnsi="Times New Roman" w:cs="Times New Roman"/>
          <w:i/>
          <w:iCs/>
          <w:sz w:val="24"/>
          <w:szCs w:val="24"/>
          <w:lang w:val="en-US"/>
        </w:rPr>
        <w:t xml:space="preserve">5.1.3   </w:t>
      </w:r>
      <w:proofErr w:type="spellStart"/>
      <w:r w:rsidR="0070114E" w:rsidRPr="000F2F73">
        <w:rPr>
          <w:rFonts w:ascii="Times New Roman" w:hAnsi="Times New Roman" w:cs="Times New Roman"/>
          <w:i/>
          <w:iCs/>
          <w:sz w:val="24"/>
          <w:szCs w:val="24"/>
        </w:rPr>
        <w:t>Boltzmann</w:t>
      </w:r>
      <w:proofErr w:type="spellEnd"/>
      <w:r w:rsidR="0070114E" w:rsidRPr="000F2F73">
        <w:rPr>
          <w:rFonts w:ascii="Times New Roman" w:hAnsi="Times New Roman" w:cs="Times New Roman"/>
          <w:i/>
          <w:iCs/>
          <w:sz w:val="24"/>
          <w:szCs w:val="24"/>
        </w:rPr>
        <w:t xml:space="preserve"> </w:t>
      </w:r>
      <w:proofErr w:type="spellStart"/>
      <w:r w:rsidR="0070114E" w:rsidRPr="000F2F73">
        <w:rPr>
          <w:rFonts w:ascii="Times New Roman" w:hAnsi="Times New Roman" w:cs="Times New Roman"/>
          <w:i/>
          <w:iCs/>
          <w:sz w:val="24"/>
          <w:szCs w:val="24"/>
        </w:rPr>
        <w:t>Transport</w:t>
      </w:r>
      <w:proofErr w:type="spellEnd"/>
      <w:r w:rsidR="0070114E" w:rsidRPr="000F2F73">
        <w:rPr>
          <w:rFonts w:ascii="Times New Roman" w:hAnsi="Times New Roman" w:cs="Times New Roman"/>
          <w:i/>
          <w:iCs/>
          <w:sz w:val="24"/>
          <w:szCs w:val="24"/>
        </w:rPr>
        <w:t xml:space="preserve"> </w:t>
      </w:r>
      <w:proofErr w:type="spellStart"/>
      <w:r w:rsidR="0070114E" w:rsidRPr="000F2F73">
        <w:rPr>
          <w:rFonts w:ascii="Times New Roman" w:hAnsi="Times New Roman" w:cs="Times New Roman"/>
          <w:i/>
          <w:iCs/>
          <w:sz w:val="24"/>
          <w:szCs w:val="24"/>
        </w:rPr>
        <w:t>Equation</w:t>
      </w:r>
      <w:proofErr w:type="spellEnd"/>
    </w:p>
    <w:p w14:paraId="3F0F6277" w14:textId="77777777" w:rsidR="0070114E" w:rsidRPr="006B261C" w:rsidRDefault="0070114E" w:rsidP="0070114E">
      <w:pPr>
        <w:tabs>
          <w:tab w:val="left" w:pos="1188"/>
        </w:tabs>
        <w:rPr>
          <w:rFonts w:ascii="Times New Roman" w:hAnsi="Times New Roman" w:cs="Times New Roman"/>
          <w:sz w:val="24"/>
          <w:szCs w:val="24"/>
        </w:rPr>
      </w:pPr>
    </w:p>
    <w:p w14:paraId="7DE81CDD" w14:textId="53EF4D22" w:rsidR="0070114E" w:rsidRDefault="00B1016B" w:rsidP="00DA7C68">
      <w:pPr>
        <w:tabs>
          <w:tab w:val="left" w:pos="1188"/>
        </w:tabs>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    </w:t>
      </w:r>
      <w:proofErr w:type="spellStart"/>
      <w:r w:rsidR="0070114E" w:rsidRPr="006B261C">
        <w:rPr>
          <w:rFonts w:ascii="Times New Roman" w:hAnsi="Times New Roman" w:cs="Times New Roman"/>
          <w:sz w:val="24"/>
          <w:szCs w:val="24"/>
        </w:rPr>
        <w:t>The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Boltzmann</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equation's</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core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premise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is</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that</w:t>
      </w:r>
      <w:proofErr w:type="spellEnd"/>
      <w:r w:rsidR="0070114E" w:rsidRPr="006B261C">
        <w:rPr>
          <w:rFonts w:ascii="Times New Roman" w:hAnsi="Times New Roman" w:cs="Times New Roman"/>
          <w:sz w:val="24"/>
          <w:szCs w:val="24"/>
        </w:rPr>
        <w:t xml:space="preserve"> a </w:t>
      </w:r>
      <w:proofErr w:type="spellStart"/>
      <w:r w:rsidR="0070114E" w:rsidRPr="006B261C">
        <w:rPr>
          <w:rFonts w:ascii="Times New Roman" w:hAnsi="Times New Roman" w:cs="Times New Roman"/>
          <w:sz w:val="24"/>
          <w:szCs w:val="24"/>
        </w:rPr>
        <w:t>system</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can</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be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represented</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as</w:t>
      </w:r>
      <w:proofErr w:type="spellEnd"/>
      <w:r w:rsidR="0070114E" w:rsidRPr="006B261C">
        <w:rPr>
          <w:rFonts w:ascii="Times New Roman" w:hAnsi="Times New Roman" w:cs="Times New Roman"/>
          <w:sz w:val="24"/>
          <w:szCs w:val="24"/>
        </w:rPr>
        <w:t xml:space="preserve"> a </w:t>
      </w:r>
      <w:proofErr w:type="spellStart"/>
      <w:r w:rsidR="0070114E" w:rsidRPr="006B261C">
        <w:rPr>
          <w:rFonts w:ascii="Times New Roman" w:hAnsi="Times New Roman" w:cs="Times New Roman"/>
          <w:sz w:val="24"/>
          <w:szCs w:val="24"/>
        </w:rPr>
        <w:t>probability</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distribution</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over</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particles</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Each</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particle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is</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connected</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with</w:t>
      </w:r>
      <w:proofErr w:type="spellEnd"/>
      <w:r w:rsidR="0070114E" w:rsidRPr="006B261C">
        <w:rPr>
          <w:rFonts w:ascii="Times New Roman" w:hAnsi="Times New Roman" w:cs="Times New Roman"/>
          <w:sz w:val="24"/>
          <w:szCs w:val="24"/>
        </w:rPr>
        <w:t xml:space="preserve"> a </w:t>
      </w:r>
      <w:proofErr w:type="spellStart"/>
      <w:r w:rsidR="0070114E" w:rsidRPr="006B261C">
        <w:rPr>
          <w:rFonts w:ascii="Times New Roman" w:hAnsi="Times New Roman" w:cs="Times New Roman"/>
          <w:sz w:val="24"/>
          <w:szCs w:val="24"/>
        </w:rPr>
        <w:t>probability</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density</w:t>
      </w:r>
      <w:proofErr w:type="spellEnd"/>
      <w:r w:rsidR="0070114E" w:rsidRPr="006B261C">
        <w:rPr>
          <w:rFonts w:ascii="Times New Roman" w:hAnsi="Times New Roman" w:cs="Times New Roman"/>
          <w:sz w:val="24"/>
          <w:szCs w:val="24"/>
        </w:rPr>
        <w:t xml:space="preserve"> f(</w:t>
      </w:r>
      <w:proofErr w:type="spellStart"/>
      <w:proofErr w:type="gramStart"/>
      <w:r w:rsidR="0070114E" w:rsidRPr="006B261C">
        <w:rPr>
          <w:rFonts w:ascii="Times New Roman" w:hAnsi="Times New Roman" w:cs="Times New Roman"/>
          <w:sz w:val="24"/>
          <w:szCs w:val="24"/>
        </w:rPr>
        <w:t>x,v</w:t>
      </w:r>
      <w:proofErr w:type="gramEnd"/>
      <w:r w:rsidR="0070114E" w:rsidRPr="006B261C">
        <w:rPr>
          <w:rFonts w:ascii="Times New Roman" w:hAnsi="Times New Roman" w:cs="Times New Roman"/>
          <w:sz w:val="24"/>
          <w:szCs w:val="24"/>
        </w:rPr>
        <w:t>,t</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which</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shows</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the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likelihood</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that</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the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particle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will</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be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at</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position</w:t>
      </w:r>
      <w:proofErr w:type="spellEnd"/>
      <w:r w:rsidR="0070114E" w:rsidRPr="006B261C">
        <w:rPr>
          <w:rFonts w:ascii="Times New Roman" w:hAnsi="Times New Roman" w:cs="Times New Roman"/>
          <w:sz w:val="24"/>
          <w:szCs w:val="24"/>
        </w:rPr>
        <w:t xml:space="preserve"> x </w:t>
      </w:r>
      <w:proofErr w:type="spellStart"/>
      <w:r w:rsidR="0070114E" w:rsidRPr="006B261C">
        <w:rPr>
          <w:rFonts w:ascii="Times New Roman" w:hAnsi="Times New Roman" w:cs="Times New Roman"/>
          <w:sz w:val="24"/>
          <w:szCs w:val="24"/>
        </w:rPr>
        <w:t>with</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velocity</w:t>
      </w:r>
      <w:proofErr w:type="spellEnd"/>
      <w:r w:rsidR="0070114E" w:rsidRPr="006B261C">
        <w:rPr>
          <w:rFonts w:ascii="Times New Roman" w:hAnsi="Times New Roman" w:cs="Times New Roman"/>
          <w:sz w:val="24"/>
          <w:szCs w:val="24"/>
        </w:rPr>
        <w:t xml:space="preserve"> v </w:t>
      </w:r>
      <w:proofErr w:type="spellStart"/>
      <w:r w:rsidR="0070114E" w:rsidRPr="006B261C">
        <w:rPr>
          <w:rFonts w:ascii="Times New Roman" w:hAnsi="Times New Roman" w:cs="Times New Roman"/>
          <w:sz w:val="24"/>
          <w:szCs w:val="24"/>
        </w:rPr>
        <w:t>at</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time</w:t>
      </w:r>
      <w:proofErr w:type="spellEnd"/>
      <w:r w:rsidR="0070114E" w:rsidRPr="006B261C">
        <w:rPr>
          <w:rFonts w:ascii="Times New Roman" w:hAnsi="Times New Roman" w:cs="Times New Roman"/>
          <w:sz w:val="24"/>
          <w:szCs w:val="24"/>
        </w:rPr>
        <w:t xml:space="preserve"> t. </w:t>
      </w:r>
      <w:proofErr w:type="spellStart"/>
      <w:r w:rsidR="0070114E" w:rsidRPr="006B261C">
        <w:rPr>
          <w:rFonts w:ascii="Times New Roman" w:hAnsi="Times New Roman" w:cs="Times New Roman"/>
          <w:sz w:val="24"/>
          <w:szCs w:val="24"/>
        </w:rPr>
        <w:t>We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may</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obtain</w:t>
      </w:r>
      <w:proofErr w:type="spellEnd"/>
      <w:r w:rsidR="0070114E" w:rsidRPr="006B261C">
        <w:rPr>
          <w:rFonts w:ascii="Times New Roman" w:hAnsi="Times New Roman" w:cs="Times New Roman"/>
          <w:sz w:val="24"/>
          <w:szCs w:val="24"/>
        </w:rPr>
        <w:t xml:space="preserve"> a </w:t>
      </w:r>
      <w:proofErr w:type="spellStart"/>
      <w:r w:rsidR="0070114E" w:rsidRPr="006B261C">
        <w:rPr>
          <w:rFonts w:ascii="Times New Roman" w:hAnsi="Times New Roman" w:cs="Times New Roman"/>
          <w:sz w:val="24"/>
          <w:szCs w:val="24"/>
        </w:rPr>
        <w:t>collision-free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version</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of</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the</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Boltzmann</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transport</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equation</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from</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this</w:t>
      </w:r>
      <w:proofErr w:type="spellEnd"/>
      <w:r w:rsidR="0070114E" w:rsidRPr="006B261C">
        <w:rPr>
          <w:rFonts w:ascii="Times New Roman" w:hAnsi="Times New Roman" w:cs="Times New Roman"/>
          <w:sz w:val="24"/>
          <w:szCs w:val="24"/>
        </w:rPr>
        <w:t xml:space="preserve"> </w:t>
      </w:r>
      <w:proofErr w:type="spellStart"/>
      <w:r w:rsidR="0070114E" w:rsidRPr="006B261C">
        <w:rPr>
          <w:rFonts w:ascii="Times New Roman" w:hAnsi="Times New Roman" w:cs="Times New Roman"/>
          <w:sz w:val="24"/>
          <w:szCs w:val="24"/>
        </w:rPr>
        <w:t>presumption</w:t>
      </w:r>
      <w:proofErr w:type="spellEnd"/>
      <w:r w:rsidR="0070114E" w:rsidRPr="006B261C">
        <w:rPr>
          <w:rFonts w:ascii="Times New Roman" w:hAnsi="Times New Roman" w:cs="Times New Roman"/>
          <w:sz w:val="24"/>
          <w:szCs w:val="24"/>
        </w:rPr>
        <w:t>.</w:t>
      </w:r>
    </w:p>
    <w:p w14:paraId="21979916" w14:textId="77777777" w:rsidR="00B1016B" w:rsidRPr="006B261C" w:rsidRDefault="00B1016B" w:rsidP="00DA7C68">
      <w:pPr>
        <w:tabs>
          <w:tab w:val="left" w:pos="1188"/>
        </w:tabs>
        <w:spacing w:line="360" w:lineRule="auto"/>
        <w:rPr>
          <w:rFonts w:ascii="Times New Roman" w:hAnsi="Times New Roman" w:cs="Times New Roman"/>
          <w:sz w:val="24"/>
          <w:szCs w:val="24"/>
        </w:rPr>
      </w:pPr>
    </w:p>
    <w:p w14:paraId="4CA856A0" w14:textId="77777777" w:rsidR="0070114E" w:rsidRPr="006B261C" w:rsidRDefault="0070114E" w:rsidP="00DA7C68">
      <w:pPr>
        <w:tabs>
          <w:tab w:val="left" w:pos="1188"/>
        </w:tabs>
        <w:spacing w:line="360" w:lineRule="auto"/>
        <w:rPr>
          <w:rFonts w:ascii="Times New Roman" w:hAnsi="Times New Roman" w:cs="Times New Roman"/>
          <w:sz w:val="24"/>
          <w:szCs w:val="24"/>
        </w:rPr>
      </w:pPr>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Describe</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particle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mass</w:t>
      </w:r>
      <w:proofErr w:type="spellEnd"/>
      <w:r w:rsidRPr="006B261C">
        <w:rPr>
          <w:rFonts w:ascii="Times New Roman" w:hAnsi="Times New Roman" w:cs="Times New Roman"/>
          <w:sz w:val="24"/>
          <w:szCs w:val="24"/>
        </w:rPr>
        <w:t xml:space="preserve"> m, </w:t>
      </w:r>
      <w:proofErr w:type="spellStart"/>
      <w:r w:rsidRPr="006B261C">
        <w:rPr>
          <w:rFonts w:ascii="Times New Roman" w:hAnsi="Times New Roman" w:cs="Times New Roman"/>
          <w:sz w:val="24"/>
          <w:szCs w:val="24"/>
        </w:rPr>
        <w:t>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time</w:t>
      </w:r>
      <w:proofErr w:type="spellEnd"/>
      <w:r w:rsidRPr="006B261C">
        <w:rPr>
          <w:rFonts w:ascii="Times New Roman" w:hAnsi="Times New Roman" w:cs="Times New Roman"/>
          <w:sz w:val="24"/>
          <w:szCs w:val="24"/>
        </w:rPr>
        <w:t xml:space="preserve"> t </w:t>
      </w:r>
      <w:proofErr w:type="spellStart"/>
      <w:r w:rsidRPr="006B261C">
        <w:rPr>
          <w:rFonts w:ascii="Times New Roman" w:hAnsi="Times New Roman" w:cs="Times New Roman"/>
          <w:sz w:val="24"/>
          <w:szCs w:val="24"/>
        </w:rPr>
        <w:t>with</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velocity</w:t>
      </w:r>
      <w:proofErr w:type="spellEnd"/>
      <w:r w:rsidRPr="006B261C">
        <w:rPr>
          <w:rFonts w:ascii="Times New Roman" w:hAnsi="Times New Roman" w:cs="Times New Roman"/>
          <w:sz w:val="24"/>
          <w:szCs w:val="24"/>
        </w:rPr>
        <w:t xml:space="preserve"> v </w:t>
      </w:r>
      <w:proofErr w:type="spellStart"/>
      <w:r w:rsidRPr="006B261C">
        <w:rPr>
          <w:rFonts w:ascii="Times New Roman" w:hAnsi="Times New Roman" w:cs="Times New Roman"/>
          <w:sz w:val="24"/>
          <w:szCs w:val="24"/>
        </w:rPr>
        <w:t>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position</w:t>
      </w:r>
      <w:proofErr w:type="spellEnd"/>
      <w:r w:rsidRPr="006B261C">
        <w:rPr>
          <w:rFonts w:ascii="Times New Roman" w:hAnsi="Times New Roman" w:cs="Times New Roman"/>
          <w:sz w:val="24"/>
          <w:szCs w:val="24"/>
        </w:rPr>
        <w:t xml:space="preserve"> x </w:t>
      </w:r>
      <w:proofErr w:type="spellStart"/>
      <w:r w:rsidRPr="006B261C">
        <w:rPr>
          <w:rFonts w:ascii="Times New Roman" w:hAnsi="Times New Roman" w:cs="Times New Roman"/>
          <w:sz w:val="24"/>
          <w:szCs w:val="24"/>
        </w:rPr>
        <w:t>Assume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particle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being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affected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force</w:t>
      </w:r>
      <w:proofErr w:type="spellEnd"/>
      <w:r w:rsidRPr="006B261C">
        <w:rPr>
          <w:rFonts w:ascii="Times New Roman" w:hAnsi="Times New Roman" w:cs="Times New Roman"/>
          <w:sz w:val="24"/>
          <w:szCs w:val="24"/>
        </w:rPr>
        <w:t xml:space="preserve"> F </w:t>
      </w:r>
      <w:proofErr w:type="spellStart"/>
      <w:r w:rsidRPr="006B261C">
        <w:rPr>
          <w:rFonts w:ascii="Times New Roman" w:hAnsi="Times New Roman" w:cs="Times New Roman"/>
          <w:sz w:val="24"/>
          <w:szCs w:val="24"/>
        </w:rPr>
        <w:t>as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well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Due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basic</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Newtonian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physics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known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particle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will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retain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its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mass</w:t>
      </w:r>
      <w:proofErr w:type="spellEnd"/>
      <w:r w:rsidRPr="006B261C">
        <w:rPr>
          <w:rFonts w:ascii="Times New Roman" w:hAnsi="Times New Roman" w:cs="Times New Roman"/>
          <w:sz w:val="24"/>
          <w:szCs w:val="24"/>
        </w:rPr>
        <w:t xml:space="preserve"> </w:t>
      </w:r>
      <w:proofErr w:type="gramStart"/>
      <w:r w:rsidRPr="006B261C">
        <w:rPr>
          <w:rFonts w:ascii="Times New Roman" w:hAnsi="Times New Roman" w:cs="Times New Roman"/>
          <w:sz w:val="24"/>
          <w:szCs w:val="24"/>
        </w:rPr>
        <w:t>m ,</w:t>
      </w:r>
      <w:proofErr w:type="gram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however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position</w:t>
      </w:r>
      <w:proofErr w:type="spellEnd"/>
      <w:r w:rsidRPr="006B261C">
        <w:rPr>
          <w:rFonts w:ascii="Times New Roman" w:hAnsi="Times New Roman" w:cs="Times New Roman"/>
          <w:sz w:val="24"/>
          <w:szCs w:val="24"/>
        </w:rPr>
        <w:t xml:space="preserve"> </w:t>
      </w:r>
      <w:proofErr w:type="spellStart"/>
      <w:r w:rsidRPr="00E076BB">
        <w:rPr>
          <w:rFonts w:ascii="Times New Roman" w:hAnsi="Times New Roman" w:cs="Times New Roman"/>
          <w:sz w:val="24"/>
          <w:szCs w:val="24"/>
        </w:rPr>
        <w:t>x+Δtv</w:t>
      </w:r>
      <w:proofErr w:type="spellEnd"/>
      <w:r w:rsidRPr="00E076BB">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have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velocity</w:t>
      </w:r>
      <w:proofErr w:type="spellEnd"/>
      <w:r w:rsidRPr="006B261C">
        <w:rPr>
          <w:rFonts w:ascii="Times New Roman" w:hAnsi="Times New Roman" w:cs="Times New Roman"/>
          <w:sz w:val="24"/>
          <w:szCs w:val="24"/>
        </w:rPr>
        <w:t xml:space="preserve"> </w:t>
      </w:r>
      <w:proofErr w:type="spellStart"/>
      <m:oMath>
        <m:r>
          <m:rPr>
            <m:nor/>
          </m:rPr>
          <w:rPr>
            <w:rFonts w:ascii="Times New Roman" w:hAnsi="Times New Roman" w:cs="Times New Roman"/>
            <w:bCs/>
            <w:i/>
            <w:iCs/>
            <w:sz w:val="24"/>
            <w:szCs w:val="24"/>
          </w:rPr>
          <m:t>v+</m:t>
        </m:r>
        <m:r>
          <m:rPr>
            <m:nor/>
          </m:rPr>
          <w:rPr>
            <w:rFonts w:ascii="Times New Roman" w:hAnsi="Times New Roman" w:cs="Times New Roman"/>
            <w:bCs/>
            <w:sz w:val="24"/>
            <w:szCs w:val="24"/>
          </w:rPr>
          <m:t>Δ</m:t>
        </m:r>
        <m:r>
          <m:rPr>
            <m:nor/>
          </m:rPr>
          <w:rPr>
            <w:rFonts w:ascii="Times New Roman" w:hAnsi="Times New Roman" w:cs="Times New Roman"/>
            <w:bCs/>
            <w:i/>
            <w:iCs/>
            <w:sz w:val="24"/>
            <w:szCs w:val="24"/>
          </w:rPr>
          <m:t>t</m:t>
        </m:r>
        <w:proofErr w:type="spellEnd"/>
        <m:f>
          <m:fPr>
            <m:ctrlPr>
              <w:rPr>
                <w:rFonts w:ascii="Cambria Math" w:hAnsi="Cambria Math" w:cs="Times New Roman"/>
                <w:bCs/>
                <w:i/>
                <w:iCs/>
                <w:sz w:val="24"/>
                <w:szCs w:val="24"/>
              </w:rPr>
            </m:ctrlPr>
          </m:fPr>
          <m:num>
            <m:r>
              <m:rPr>
                <m:nor/>
              </m:rPr>
              <w:rPr>
                <w:rFonts w:ascii="Times New Roman" w:hAnsi="Times New Roman" w:cs="Times New Roman"/>
                <w:bCs/>
                <w:i/>
                <w:iCs/>
                <w:sz w:val="24"/>
                <w:szCs w:val="24"/>
              </w:rPr>
              <m:t>F</m:t>
            </m:r>
          </m:num>
          <m:den>
            <m:r>
              <m:rPr>
                <m:nor/>
              </m:rPr>
              <w:rPr>
                <w:rFonts w:ascii="Times New Roman" w:hAnsi="Times New Roman" w:cs="Times New Roman"/>
                <w:bCs/>
                <w:i/>
                <w:iCs/>
                <w:sz w:val="24"/>
                <w:szCs w:val="24"/>
              </w:rPr>
              <m:t>m</m:t>
            </m:r>
          </m:den>
        </m:f>
      </m:oMath>
      <w:r w:rsidRPr="006B261C">
        <w:rPr>
          <w:rFonts w:ascii="Times New Roman" w:hAnsi="Times New Roman" w:cs="Times New Roman"/>
          <w:sz w:val="24"/>
          <w:szCs w:val="24"/>
        </w:rPr>
        <w:t xml:space="preserve"> . </w:t>
      </w:r>
      <w:proofErr w:type="spellStart"/>
      <w:r w:rsidRPr="006B261C">
        <w:rPr>
          <w:rFonts w:ascii="Times New Roman" w:hAnsi="Times New Roman" w:cs="Times New Roman"/>
          <w:sz w:val="24"/>
          <w:szCs w:val="24"/>
        </w:rPr>
        <w:t>This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justification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expanded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include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our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probability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density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function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infinitesimal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time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increment</w:t>
      </w:r>
      <w:proofErr w:type="spellEnd"/>
      <w:r w:rsidRPr="006B261C">
        <w:rPr>
          <w:rFonts w:ascii="Times New Roman" w:hAnsi="Times New Roman" w:cs="Times New Roman"/>
          <w:i/>
          <w:iCs/>
          <w:sz w:val="24"/>
          <w:szCs w:val="24"/>
        </w:rPr>
        <w:t xml:space="preserve">, </w:t>
      </w:r>
      <w:proofErr w:type="spellStart"/>
      <w:r w:rsidRPr="006B261C">
        <w:rPr>
          <w:rFonts w:ascii="Times New Roman" w:hAnsi="Times New Roman" w:cs="Times New Roman"/>
          <w:i/>
          <w:iCs/>
          <w:sz w:val="24"/>
          <w:szCs w:val="24"/>
        </w:rPr>
        <w:t>Δt</w:t>
      </w:r>
      <w:proofErr w:type="spellEnd"/>
      <w:r w:rsidRPr="006B261C">
        <w:rPr>
          <w:rFonts w:ascii="Times New Roman" w:hAnsi="Times New Roman" w:cs="Times New Roman"/>
          <w:i/>
          <w:iCs/>
          <w:sz w:val="24"/>
          <w:szCs w:val="24"/>
        </w:rPr>
        <w:t>=</w:t>
      </w:r>
      <w:proofErr w:type="spellStart"/>
      <w:r w:rsidRPr="006B261C">
        <w:rPr>
          <w:rFonts w:ascii="Times New Roman" w:hAnsi="Times New Roman" w:cs="Times New Roman"/>
          <w:i/>
          <w:iCs/>
          <w:sz w:val="24"/>
          <w:szCs w:val="24"/>
        </w:rPr>
        <w:t>δ</w:t>
      </w:r>
      <w:proofErr w:type="gramStart"/>
      <w:r w:rsidRPr="006B261C">
        <w:rPr>
          <w:rFonts w:ascii="Times New Roman" w:hAnsi="Times New Roman" w:cs="Times New Roman"/>
          <w:i/>
          <w:iCs/>
          <w:sz w:val="24"/>
          <w:szCs w:val="24"/>
        </w:rPr>
        <w:t>t</w:t>
      </w:r>
      <w:proofErr w:type="spellEnd"/>
      <w:r w:rsidRPr="006B261C">
        <w:rPr>
          <w:rFonts w:ascii="Times New Roman" w:hAnsi="Times New Roman" w:cs="Times New Roman"/>
          <w:i/>
          <w:iCs/>
          <w:sz w:val="24"/>
          <w:szCs w:val="24"/>
        </w:rPr>
        <w:t xml:space="preserve"> :</w:t>
      </w:r>
      <w:proofErr w:type="gramEnd"/>
    </w:p>
    <w:p w14:paraId="71101A34" w14:textId="77777777" w:rsidR="0070114E" w:rsidRPr="006B261C" w:rsidRDefault="0070114E" w:rsidP="0070114E">
      <w:pPr>
        <w:rPr>
          <w:rFonts w:ascii="Times New Roman" w:hAnsi="Times New Roman" w:cs="Times New Roman"/>
          <w:sz w:val="24"/>
          <w:szCs w:val="24"/>
        </w:rPr>
      </w:pPr>
    </w:p>
    <w:p w14:paraId="11CA342E" w14:textId="77777777" w:rsidR="0070114E" w:rsidRPr="00E076BB" w:rsidRDefault="0070114E" w:rsidP="0070114E">
      <w:pPr>
        <w:ind w:firstLine="720"/>
        <w:rPr>
          <w:rFonts w:ascii="Times New Roman" w:eastAsiaTheme="minorEastAsia" w:hAnsi="Times New Roman" w:cs="Times New Roman"/>
          <w:i/>
          <w:iCs/>
          <w:sz w:val="24"/>
          <w:szCs w:val="24"/>
        </w:rPr>
      </w:pPr>
      <m:oMathPara>
        <m:oMath>
          <m:r>
            <m:rPr>
              <m:nor/>
            </m:rPr>
            <w:rPr>
              <w:rFonts w:ascii="Times New Roman" w:hAnsi="Times New Roman" w:cs="Times New Roman"/>
              <w:i/>
              <w:iCs/>
              <w:sz w:val="24"/>
              <w:szCs w:val="24"/>
            </w:rPr>
            <m:t>f(</m:t>
          </m:r>
          <w:proofErr w:type="spellStart"/>
          <m:r>
            <m:rPr>
              <m:nor/>
            </m:rPr>
            <w:rPr>
              <w:rFonts w:ascii="Times New Roman" w:hAnsi="Times New Roman" w:cs="Times New Roman"/>
              <w:i/>
              <w:iCs/>
              <w:sz w:val="24"/>
              <w:szCs w:val="24"/>
            </w:rPr>
            <m:t>x,v,t</m:t>
          </m:r>
          <w:proofErr w:type="spellEnd"/>
          <m:r>
            <m:rPr>
              <m:nor/>
            </m:rPr>
            <w:rPr>
              <w:rFonts w:ascii="Times New Roman" w:hAnsi="Times New Roman" w:cs="Times New Roman"/>
              <w:i/>
              <w:iCs/>
              <w:sz w:val="24"/>
              <w:szCs w:val="24"/>
            </w:rPr>
            <m:t>)=f(</m:t>
          </m:r>
          <w:proofErr w:type="spellStart"/>
          <m:r>
            <m:rPr>
              <m:nor/>
            </m:rPr>
            <w:rPr>
              <w:rFonts w:ascii="Times New Roman" w:hAnsi="Times New Roman" w:cs="Times New Roman"/>
              <w:i/>
              <w:iCs/>
              <w:sz w:val="24"/>
              <w:szCs w:val="24"/>
            </w:rPr>
            <m:t>x+vδt,v</m:t>
          </m:r>
          <w:proofErr w:type="spellEnd"/>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F</m:t>
              </m:r>
            </m:num>
            <m:den>
              <m:r>
                <m:rPr>
                  <m:nor/>
                </m:rPr>
                <w:rPr>
                  <w:rFonts w:ascii="Times New Roman" w:hAnsi="Times New Roman" w:cs="Times New Roman"/>
                  <w:i/>
                  <w:iCs/>
                  <w:sz w:val="24"/>
                  <w:szCs w:val="24"/>
                </w:rPr>
                <m:t>m</m:t>
              </m:r>
            </m:den>
          </m:f>
          <w:proofErr w:type="spellStart"/>
          <m:r>
            <m:rPr>
              <m:nor/>
            </m:rPr>
            <w:rPr>
              <w:rFonts w:ascii="Times New Roman" w:hAnsi="Times New Roman" w:cs="Times New Roman"/>
              <w:i/>
              <w:iCs/>
              <w:sz w:val="24"/>
              <w:szCs w:val="24"/>
            </w:rPr>
            <m:t>δt,t+δt</m:t>
          </m:r>
          <w:proofErr w:type="spellEnd"/>
          <m:r>
            <m:rPr>
              <m:nor/>
            </m:rPr>
            <w:rPr>
              <w:rFonts w:ascii="Times New Roman" w:hAnsi="Times New Roman" w:cs="Times New Roman"/>
              <w:i/>
              <w:iCs/>
              <w:sz w:val="24"/>
              <w:szCs w:val="24"/>
            </w:rPr>
            <m:t>)</m:t>
          </m:r>
        </m:oMath>
      </m:oMathPara>
    </w:p>
    <w:p w14:paraId="154082C9" w14:textId="77777777" w:rsidR="0070114E" w:rsidRPr="006B261C" w:rsidRDefault="0070114E" w:rsidP="0070114E">
      <w:pPr>
        <w:ind w:firstLine="720"/>
        <w:rPr>
          <w:rFonts w:ascii="Times New Roman" w:eastAsiaTheme="minorEastAsia" w:hAnsi="Times New Roman" w:cs="Times New Roman"/>
          <w:sz w:val="24"/>
          <w:szCs w:val="24"/>
        </w:rPr>
      </w:pPr>
    </w:p>
    <w:p w14:paraId="66E603BA" w14:textId="77777777" w:rsidR="0070114E" w:rsidRPr="006B261C" w:rsidRDefault="0070114E" w:rsidP="0070114E">
      <w:pPr>
        <w:rPr>
          <w:rFonts w:ascii="Times New Roman" w:hAnsi="Times New Roman" w:cs="Times New Roman"/>
          <w:sz w:val="24"/>
          <w:szCs w:val="24"/>
        </w:rPr>
      </w:pPr>
      <w:proofErr w:type="spellStart"/>
      <w:r w:rsidRPr="006B261C">
        <w:rPr>
          <w:rFonts w:ascii="Times New Roman" w:hAnsi="Times New Roman" w:cs="Times New Roman"/>
          <w:sz w:val="24"/>
          <w:szCs w:val="24"/>
        </w:rPr>
        <w:t>We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utilize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take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derivative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resulting</w:t>
      </w:r>
      <w:proofErr w:type="spellEnd"/>
      <w:r w:rsidRPr="006B261C">
        <w:rPr>
          <w:rFonts w:ascii="Times New Roman" w:hAnsi="Times New Roman" w:cs="Times New Roman"/>
          <w:sz w:val="24"/>
          <w:szCs w:val="24"/>
        </w:rPr>
        <w:t>:</w:t>
      </w:r>
    </w:p>
    <w:p w14:paraId="2129E4F1" w14:textId="77777777" w:rsidR="0070114E" w:rsidRPr="006B261C" w:rsidRDefault="0070114E" w:rsidP="0070114E">
      <w:pPr>
        <w:rPr>
          <w:rFonts w:ascii="Times New Roman" w:hAnsi="Times New Roman" w:cs="Times New Roman"/>
          <w:sz w:val="24"/>
          <w:szCs w:val="24"/>
        </w:rPr>
      </w:pPr>
    </w:p>
    <w:p w14:paraId="5F40BA61" w14:textId="77777777" w:rsidR="0070114E" w:rsidRPr="00423151" w:rsidRDefault="00000000" w:rsidP="0070114E">
      <w:pPr>
        <w:rPr>
          <w:rFonts w:ascii="Times New Roman" w:hAnsi="Times New Roman" w:cs="Times New Roman"/>
          <w:i/>
          <w:iCs/>
          <w:sz w:val="24"/>
          <w:szCs w:val="24"/>
        </w:rPr>
      </w:pPr>
      <m:oMathPara>
        <m:oMath>
          <m:limLow>
            <m:limLowPr>
              <m:ctrlPr>
                <w:rPr>
                  <w:rFonts w:ascii="Cambria Math" w:hAnsi="Cambria Math" w:cs="Times New Roman"/>
                  <w:i/>
                  <w:iCs/>
                  <w:sz w:val="24"/>
                  <w:szCs w:val="24"/>
                </w:rPr>
              </m:ctrlPr>
            </m:limLowPr>
            <m:e>
              <m:r>
                <m:rPr>
                  <m:nor/>
                </m:rPr>
                <w:rPr>
                  <w:rFonts w:ascii="Times New Roman" w:hAnsi="Times New Roman" w:cs="Times New Roman"/>
                  <w:i/>
                  <w:iCs/>
                  <w:sz w:val="24"/>
                  <w:szCs w:val="24"/>
                </w:rPr>
                <m:t>lim</m:t>
              </m:r>
            </m:e>
            <m:lim>
              <m:r>
                <m:rPr>
                  <m:nor/>
                </m:rPr>
                <w:rPr>
                  <w:rFonts w:ascii="Times New Roman" w:hAnsi="Times New Roman" w:cs="Times New Roman"/>
                  <w:i/>
                  <w:iCs/>
                  <w:sz w:val="24"/>
                  <w:szCs w:val="24"/>
                </w:rPr>
                <m:t>δt→0</m:t>
              </m:r>
            </m:lim>
          </m:limLow>
          <m:f>
            <m:fPr>
              <m:ctrlPr>
                <w:rPr>
                  <w:rFonts w:ascii="Cambria Math" w:hAnsi="Cambria Math" w:cs="Times New Roman"/>
                  <w:i/>
                  <w:iCs/>
                  <w:sz w:val="24"/>
                  <w:szCs w:val="24"/>
                </w:rPr>
              </m:ctrlPr>
            </m:fPr>
            <m:num>
              <m:r>
                <m:rPr>
                  <m:nor/>
                </m:rPr>
                <w:rPr>
                  <w:rFonts w:ascii="Times New Roman" w:hAnsi="Times New Roman" w:cs="Times New Roman"/>
                  <w:i/>
                  <w:iCs/>
                  <w:sz w:val="24"/>
                  <w:szCs w:val="24"/>
                </w:rPr>
                <m:t>1</m:t>
              </m:r>
            </m:num>
            <m:den>
              <m:r>
                <m:rPr>
                  <m:nor/>
                </m:rPr>
                <w:rPr>
                  <w:rFonts w:ascii="Times New Roman" w:hAnsi="Times New Roman" w:cs="Times New Roman"/>
                  <w:i/>
                  <w:iCs/>
                  <w:sz w:val="24"/>
                  <w:szCs w:val="24"/>
                </w:rPr>
                <m:t>δt</m:t>
              </m:r>
            </m:den>
          </m:f>
          <m:r>
            <m:rPr>
              <m:nor/>
            </m:rPr>
            <w:rPr>
              <w:rFonts w:ascii="Times New Roman" w:hAnsi="Times New Roman" w:cs="Times New Roman"/>
              <w:i/>
              <w:iCs/>
              <w:sz w:val="24"/>
              <w:szCs w:val="24"/>
            </w:rPr>
            <m:t>(f(</m:t>
          </m:r>
          <w:proofErr w:type="spellStart"/>
          <m:r>
            <m:rPr>
              <m:nor/>
            </m:rPr>
            <w:rPr>
              <w:rFonts w:ascii="Times New Roman" w:hAnsi="Times New Roman" w:cs="Times New Roman"/>
              <w:i/>
              <w:iCs/>
              <w:sz w:val="24"/>
              <w:szCs w:val="24"/>
            </w:rPr>
            <m:t>x+vδt</m:t>
          </m:r>
          <w:proofErr w:type="spellEnd"/>
          <m:r>
            <m:rPr>
              <m:nor/>
            </m:rPr>
            <w:rPr>
              <w:rFonts w:ascii="Times New Roman" w:hAnsi="Times New Roman" w:cs="Times New Roman"/>
              <w:i/>
              <w:iCs/>
              <w:sz w:val="24"/>
              <w:szCs w:val="24"/>
            </w:rPr>
            <m:t>,</m:t>
          </m:r>
          <m:r>
            <m:rPr>
              <m:nor/>
            </m:rPr>
            <w:rPr>
              <w:rFonts w:ascii="Cambria Math" w:hAnsi="Times New Roman" w:cs="Times New Roman"/>
              <w:i/>
              <w:iCs/>
              <w:sz w:val="24"/>
              <w:szCs w:val="24"/>
              <w:lang w:val="en-US"/>
            </w:rPr>
            <m:t xml:space="preserve"> </m:t>
          </m:r>
          <m:r>
            <m:rPr>
              <m:nor/>
            </m:rPr>
            <w:rPr>
              <w:rFonts w:ascii="Times New Roman" w:hAnsi="Times New Roman" w:cs="Times New Roman"/>
              <w:i/>
              <w:iCs/>
              <w:sz w:val="24"/>
              <w:szCs w:val="24"/>
            </w:rPr>
            <m:t>v+</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F</m:t>
              </m:r>
            </m:num>
            <m:den>
              <m:r>
                <m:rPr>
                  <m:nor/>
                </m:rPr>
                <w:rPr>
                  <w:rFonts w:ascii="Times New Roman" w:hAnsi="Times New Roman" w:cs="Times New Roman"/>
                  <w:i/>
                  <w:iCs/>
                  <w:sz w:val="24"/>
                  <w:szCs w:val="24"/>
                </w:rPr>
                <m:t>m</m:t>
              </m:r>
            </m:den>
          </m:f>
          <w:proofErr w:type="spellStart"/>
          <m:r>
            <m:rPr>
              <m:nor/>
            </m:rPr>
            <w:rPr>
              <w:rFonts w:ascii="Times New Roman" w:hAnsi="Times New Roman" w:cs="Times New Roman"/>
              <w:i/>
              <w:iCs/>
              <w:sz w:val="24"/>
              <w:szCs w:val="24"/>
            </w:rPr>
            <m:t>δt</m:t>
          </m:r>
          <w:proofErr w:type="spellEnd"/>
          <m:r>
            <m:rPr>
              <m:nor/>
            </m:rPr>
            <w:rPr>
              <w:rFonts w:ascii="Cambria Math" w:hAnsi="Times New Roman" w:cs="Times New Roman"/>
              <w:i/>
              <w:iCs/>
              <w:sz w:val="24"/>
              <w:szCs w:val="24"/>
              <w:lang w:val="en-US"/>
            </w:rPr>
            <m:t xml:space="preserve">  </m:t>
          </m:r>
          <m:r>
            <m:rPr>
              <m:nor/>
            </m:rPr>
            <w:rPr>
              <w:rFonts w:ascii="Times New Roman" w:hAnsi="Times New Roman" w:cs="Times New Roman"/>
              <w:i/>
              <w:iCs/>
              <w:sz w:val="24"/>
              <w:szCs w:val="24"/>
            </w:rPr>
            <m:t>,</m:t>
          </m:r>
          <w:proofErr w:type="spellStart"/>
          <m:r>
            <m:rPr>
              <m:nor/>
            </m:rPr>
            <w:rPr>
              <w:rFonts w:ascii="Times New Roman" w:hAnsi="Times New Roman" w:cs="Times New Roman"/>
              <w:i/>
              <w:iCs/>
              <w:sz w:val="24"/>
              <w:szCs w:val="24"/>
            </w:rPr>
            <m:t>t+δt</m:t>
          </m:r>
          <w:proofErr w:type="spellEnd"/>
          <m:r>
            <m:rPr>
              <m:nor/>
            </m:rPr>
            <w:rPr>
              <w:rFonts w:ascii="Times New Roman" w:hAnsi="Times New Roman" w:cs="Times New Roman"/>
              <w:i/>
              <w:iCs/>
              <w:sz w:val="24"/>
              <w:szCs w:val="24"/>
            </w:rPr>
            <m:t>)-f(</m:t>
          </m:r>
          <w:proofErr w:type="spellStart"/>
          <m:r>
            <m:rPr>
              <m:nor/>
            </m:rPr>
            <w:rPr>
              <w:rFonts w:ascii="Times New Roman" w:hAnsi="Times New Roman" w:cs="Times New Roman"/>
              <w:i/>
              <w:iCs/>
              <w:sz w:val="24"/>
              <w:szCs w:val="24"/>
            </w:rPr>
            <m:t>x,v,t</m:t>
          </m:r>
          <w:proofErr w:type="spellEnd"/>
          <m:r>
            <m:rPr>
              <m:nor/>
            </m:rPr>
            <w:rPr>
              <w:rFonts w:ascii="Times New Roman" w:hAnsi="Times New Roman" w:cs="Times New Roman"/>
              <w:i/>
              <w:iCs/>
              <w:sz w:val="24"/>
              <w:szCs w:val="24"/>
            </w:rPr>
            <m:t>))=0</m:t>
          </m:r>
        </m:oMath>
      </m:oMathPara>
    </w:p>
    <w:p w14:paraId="513B0A5B" w14:textId="77777777" w:rsidR="0070114E" w:rsidRPr="006B261C" w:rsidRDefault="0070114E" w:rsidP="0070114E">
      <w:pPr>
        <w:tabs>
          <w:tab w:val="left" w:pos="1344"/>
        </w:tabs>
        <w:rPr>
          <w:rFonts w:ascii="Times New Roman" w:hAnsi="Times New Roman" w:cs="Times New Roman"/>
          <w:sz w:val="24"/>
          <w:szCs w:val="24"/>
        </w:rPr>
      </w:pPr>
    </w:p>
    <w:p w14:paraId="61092D35" w14:textId="77777777" w:rsidR="0070114E" w:rsidRPr="006B261C" w:rsidRDefault="0070114E" w:rsidP="00DA7C68">
      <w:pPr>
        <w:tabs>
          <w:tab w:val="left" w:pos="1344"/>
        </w:tabs>
        <w:spacing w:line="360" w:lineRule="auto"/>
        <w:rPr>
          <w:rFonts w:ascii="Times New Roman" w:hAnsi="Times New Roman" w:cs="Times New Roman"/>
          <w:sz w:val="24"/>
          <w:szCs w:val="24"/>
        </w:rPr>
      </w:pPr>
      <w:proofErr w:type="spellStart"/>
      <w:r w:rsidRPr="006B261C">
        <w:rPr>
          <w:rFonts w:ascii="Times New Roman" w:hAnsi="Times New Roman" w:cs="Times New Roman"/>
          <w:sz w:val="24"/>
          <w:szCs w:val="24"/>
        </w:rPr>
        <w:lastRenderedPageBreak/>
        <w:t>If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express</w:t>
      </w:r>
      <w:proofErr w:type="spellEnd"/>
      <w:r w:rsidRPr="006B261C">
        <w:rPr>
          <w:rFonts w:ascii="Times New Roman" w:hAnsi="Times New Roman" w:cs="Times New Roman"/>
          <w:sz w:val="24"/>
          <w:szCs w:val="24"/>
        </w:rPr>
        <w:t xml:space="preserve"> x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v </w:t>
      </w:r>
      <w:proofErr w:type="spellStart"/>
      <w:r w:rsidRPr="006B261C">
        <w:rPr>
          <w:rFonts w:ascii="Times New Roman" w:hAnsi="Times New Roman" w:cs="Times New Roman"/>
          <w:sz w:val="24"/>
          <w:szCs w:val="24"/>
        </w:rPr>
        <w:t>as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functions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t, </w:t>
      </w:r>
      <w:proofErr w:type="spellStart"/>
      <w:r w:rsidRPr="006B261C">
        <w:rPr>
          <w:rFonts w:ascii="Times New Roman" w:hAnsi="Times New Roman" w:cs="Times New Roman"/>
          <w:sz w:val="24"/>
          <w:szCs w:val="24"/>
        </w:rPr>
        <w:t>we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use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chain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rule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reach</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same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conclusion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equation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obtained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evaluating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limit</w:t>
      </w:r>
      <w:proofErr w:type="spellEnd"/>
      <w:r w:rsidRPr="006B261C">
        <w:rPr>
          <w:rFonts w:ascii="Times New Roman" w:hAnsi="Times New Roman" w:cs="Times New Roman"/>
          <w:sz w:val="24"/>
          <w:szCs w:val="24"/>
        </w:rPr>
        <w:t>:</w:t>
      </w:r>
    </w:p>
    <w:p w14:paraId="38183687" w14:textId="77777777" w:rsidR="0070114E" w:rsidRPr="006B261C" w:rsidRDefault="0070114E" w:rsidP="0070114E">
      <w:pPr>
        <w:tabs>
          <w:tab w:val="left" w:pos="1344"/>
        </w:tabs>
        <w:rPr>
          <w:rFonts w:ascii="Times New Roman" w:hAnsi="Times New Roman" w:cs="Times New Roman"/>
          <w:sz w:val="24"/>
          <w:szCs w:val="24"/>
        </w:rPr>
      </w:pPr>
    </w:p>
    <w:p w14:paraId="13F09E94" w14:textId="77777777" w:rsidR="0070114E" w:rsidRPr="00423151" w:rsidRDefault="00000000" w:rsidP="0070114E">
      <w:pPr>
        <w:tabs>
          <w:tab w:val="left" w:pos="1344"/>
        </w:tabs>
        <w:rPr>
          <w:rFonts w:ascii="Times New Roman" w:eastAsiaTheme="minorEastAsia" w:hAnsi="Times New Roman" w:cs="Times New Roman"/>
          <w:i/>
          <w:iCs/>
          <w:sz w:val="24"/>
          <w:szCs w:val="24"/>
        </w:rPr>
      </w:pPr>
      <m:oMathPara>
        <m:oMath>
          <m:m>
            <m:mPr>
              <m:plcHide m:val="1"/>
              <m:mcs>
                <m:mc>
                  <m:mcPr>
                    <m:count m:val="2"/>
                    <m:mcJc m:val="center"/>
                  </m:mcPr>
                </m:mc>
              </m:mcs>
              <m:ctrlPr>
                <w:rPr>
                  <w:rFonts w:ascii="Cambria Math" w:hAnsi="Cambria Math" w:cs="Times New Roman"/>
                  <w:i/>
                  <w:iCs/>
                  <w:sz w:val="24"/>
                  <w:szCs w:val="24"/>
                </w:rPr>
              </m:ctrlPr>
            </m:mPr>
            <m:mr>
              <m:e>
                <m:f>
                  <m:fPr>
                    <m:ctrlPr>
                      <w:rPr>
                        <w:rFonts w:ascii="Cambria Math" w:hAnsi="Cambria Math" w:cs="Times New Roman"/>
                        <w:i/>
                        <w:iCs/>
                        <w:sz w:val="24"/>
                        <w:szCs w:val="24"/>
                      </w:rPr>
                    </m:ctrlPr>
                  </m:fPr>
                  <m:num>
                    <m:r>
                      <m:rPr>
                        <m:nor/>
                      </m:rPr>
                      <w:rPr>
                        <w:rFonts w:ascii="Times New Roman" w:hAnsi="Times New Roman" w:cs="Times New Roman"/>
                        <w:i/>
                        <w:iCs/>
                        <w:sz w:val="24"/>
                        <w:szCs w:val="24"/>
                      </w:rPr>
                      <m:t>∂f</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∂f</m:t>
                    </m:r>
                  </m:num>
                  <m:den>
                    <m:r>
                      <m:rPr>
                        <m:nor/>
                      </m:rPr>
                      <w:rPr>
                        <w:rFonts w:ascii="Times New Roman" w:hAnsi="Times New Roman" w:cs="Times New Roman"/>
                        <w:i/>
                        <w:iCs/>
                        <w:sz w:val="24"/>
                        <w:szCs w:val="24"/>
                      </w:rPr>
                      <m:t>∂x</m:t>
                    </m:r>
                  </m:den>
                </m:f>
                <m:f>
                  <m:fPr>
                    <m:ctrlPr>
                      <w:rPr>
                        <w:rFonts w:ascii="Cambria Math" w:hAnsi="Cambria Math" w:cs="Times New Roman"/>
                        <w:i/>
                        <w:iCs/>
                        <w:sz w:val="24"/>
                        <w:szCs w:val="24"/>
                      </w:rPr>
                    </m:ctrlPr>
                  </m:fPr>
                  <m:num>
                    <m:r>
                      <m:rPr>
                        <m:nor/>
                      </m:rPr>
                      <w:rPr>
                        <w:rFonts w:ascii="Times New Roman" w:hAnsi="Times New Roman" w:cs="Times New Roman"/>
                        <w:i/>
                        <w:iCs/>
                        <w:sz w:val="24"/>
                        <w:szCs w:val="24"/>
                      </w:rPr>
                      <m:t>∂x</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∂f</m:t>
                    </m:r>
                  </m:num>
                  <m:den>
                    <m:r>
                      <m:rPr>
                        <m:nor/>
                      </m:rPr>
                      <w:rPr>
                        <w:rFonts w:ascii="Times New Roman" w:hAnsi="Times New Roman" w:cs="Times New Roman"/>
                        <w:i/>
                        <w:iCs/>
                        <w:sz w:val="24"/>
                        <w:szCs w:val="24"/>
                      </w:rPr>
                      <m:t>∂v</m:t>
                    </m:r>
                  </m:den>
                </m:f>
                <m:f>
                  <m:fPr>
                    <m:ctrlPr>
                      <w:rPr>
                        <w:rFonts w:ascii="Cambria Math" w:hAnsi="Cambria Math" w:cs="Times New Roman"/>
                        <w:i/>
                        <w:iCs/>
                        <w:sz w:val="24"/>
                        <w:szCs w:val="24"/>
                      </w:rPr>
                    </m:ctrlPr>
                  </m:fPr>
                  <m:num>
                    <m:r>
                      <m:rPr>
                        <m:nor/>
                      </m:rPr>
                      <w:rPr>
                        <w:rFonts w:ascii="Times New Roman" w:hAnsi="Times New Roman" w:cs="Times New Roman"/>
                        <w:i/>
                        <w:iCs/>
                        <w:sz w:val="24"/>
                        <w:szCs w:val="24"/>
                      </w:rPr>
                      <m:t>∂v</m:t>
                    </m:r>
                  </m:num>
                  <m:den>
                    <m:r>
                      <m:rPr>
                        <m:nor/>
                      </m:rPr>
                      <w:rPr>
                        <w:rFonts w:ascii="Times New Roman" w:hAnsi="Times New Roman" w:cs="Times New Roman"/>
                        <w:i/>
                        <w:iCs/>
                        <w:sz w:val="24"/>
                        <w:szCs w:val="24"/>
                      </w:rPr>
                      <m:t>∂t</m:t>
                    </m:r>
                  </m:den>
                </m:f>
              </m:e>
              <m:e>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f+</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∂x</m:t>
                    </m:r>
                  </m:num>
                  <m:den>
                    <m:r>
                      <m:rPr>
                        <m:nor/>
                      </m:rPr>
                      <w:rPr>
                        <w:rFonts w:ascii="Times New Roman" w:hAnsi="Times New Roman" w:cs="Times New Roman"/>
                        <w:i/>
                        <w:iCs/>
                        <w:sz w:val="24"/>
                        <w:szCs w:val="24"/>
                      </w:rPr>
                      <m:t>∂t</m:t>
                    </m:r>
                  </m:den>
                </m:f>
                <m:r>
                  <m:rPr>
                    <m:nor/>
                  </m:rPr>
                  <w:rPr>
                    <w:rFonts w:ascii="Cambria Math" w:hAnsi="Cambria Math" w:cs="Cambria Math"/>
                    <w:i/>
                    <w:iCs/>
                    <w:sz w:val="24"/>
                    <w:szCs w:val="24"/>
                  </w:rPr>
                  <m:t>⋅</m:t>
                </m:r>
                <m:sSub>
                  <m:sSubPr>
                    <m:ctrlPr>
                      <w:rPr>
                        <w:rFonts w:ascii="Cambria Math" w:hAnsi="Cambria Math" w:cs="Times New Roman"/>
                        <w:i/>
                        <w:iCs/>
                        <w:sz w:val="24"/>
                        <w:szCs w:val="24"/>
                      </w:rPr>
                    </m:ctrlPr>
                  </m:sSubPr>
                  <m:e>
                    <m:r>
                      <m:rPr>
                        <m:nor/>
                      </m:rPr>
                      <w:rPr>
                        <w:rFonts w:ascii="Cambria Math" w:hAnsi="Cambria Math" w:cs="Cambria Math"/>
                        <w:sz w:val="24"/>
                        <w:szCs w:val="24"/>
                      </w:rPr>
                      <m:t>∇</m:t>
                    </m:r>
                  </m:e>
                  <m:sub>
                    <m:r>
                      <m:rPr>
                        <m:nor/>
                      </m:rPr>
                      <w:rPr>
                        <w:rFonts w:ascii="Times New Roman" w:hAnsi="Times New Roman" w:cs="Times New Roman"/>
                        <w:i/>
                        <w:iCs/>
                        <w:sz w:val="24"/>
                        <w:szCs w:val="24"/>
                      </w:rPr>
                      <m:t>x</m:t>
                    </m:r>
                  </m:sub>
                </m:sSub>
                <m:r>
                  <m:rPr>
                    <m:nor/>
                  </m:rPr>
                  <w:rPr>
                    <w:rFonts w:ascii="Times New Roman" w:hAnsi="Times New Roman" w:cs="Times New Roman"/>
                    <w:i/>
                    <w:iCs/>
                    <w:sz w:val="24"/>
                    <w:szCs w:val="24"/>
                  </w:rPr>
                  <m:t>f+</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∂v</m:t>
                    </m:r>
                  </m:num>
                  <m:den>
                    <m:r>
                      <m:rPr>
                        <m:nor/>
                      </m:rPr>
                      <w:rPr>
                        <w:rFonts w:ascii="Times New Roman" w:hAnsi="Times New Roman" w:cs="Times New Roman"/>
                        <w:i/>
                        <w:iCs/>
                        <w:sz w:val="24"/>
                        <w:szCs w:val="24"/>
                      </w:rPr>
                      <m:t>∂t</m:t>
                    </m:r>
                  </m:den>
                </m:f>
                <m:r>
                  <m:rPr>
                    <m:nor/>
                  </m:rPr>
                  <w:rPr>
                    <w:rFonts w:ascii="Cambria Math" w:hAnsi="Cambria Math" w:cs="Cambria Math"/>
                    <w:i/>
                    <w:iCs/>
                    <w:sz w:val="24"/>
                    <w:szCs w:val="24"/>
                  </w:rPr>
                  <m:t>⋅</m:t>
                </m:r>
                <m:sSub>
                  <m:sSubPr>
                    <m:ctrlPr>
                      <w:rPr>
                        <w:rFonts w:ascii="Cambria Math" w:hAnsi="Cambria Math" w:cs="Times New Roman"/>
                        <w:i/>
                        <w:iCs/>
                        <w:sz w:val="24"/>
                        <w:szCs w:val="24"/>
                      </w:rPr>
                    </m:ctrlPr>
                  </m:sSubPr>
                  <m:e>
                    <m:r>
                      <m:rPr>
                        <m:nor/>
                      </m:rPr>
                      <w:rPr>
                        <w:rFonts w:ascii="Cambria Math" w:hAnsi="Cambria Math" w:cs="Cambria Math"/>
                        <w:sz w:val="24"/>
                        <w:szCs w:val="24"/>
                      </w:rPr>
                      <m:t>∇</m:t>
                    </m:r>
                  </m:e>
                  <m:sub>
                    <m:r>
                      <m:rPr>
                        <m:nor/>
                      </m:rPr>
                      <w:rPr>
                        <w:rFonts w:ascii="Times New Roman" w:hAnsi="Times New Roman" w:cs="Times New Roman"/>
                        <w:i/>
                        <w:iCs/>
                        <w:sz w:val="24"/>
                        <w:szCs w:val="24"/>
                      </w:rPr>
                      <m:t>v</m:t>
                    </m:r>
                  </m:sub>
                </m:sSub>
                <m:r>
                  <m:rPr>
                    <m:nor/>
                  </m:rPr>
                  <w:rPr>
                    <w:rFonts w:ascii="Times New Roman" w:hAnsi="Times New Roman" w:cs="Times New Roman"/>
                    <w:i/>
                    <w:iCs/>
                    <w:sz w:val="24"/>
                    <w:szCs w:val="24"/>
                  </w:rPr>
                  <m:t>f</m:t>
                </m:r>
              </m:e>
            </m:mr>
            <m:mr>
              <m:e/>
              <m:e>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∂x</m:t>
                    </m:r>
                  </m:num>
                  <m:den>
                    <m:r>
                      <m:rPr>
                        <m:nor/>
                      </m:rPr>
                      <w:rPr>
                        <w:rFonts w:ascii="Times New Roman" w:hAnsi="Times New Roman" w:cs="Times New Roman"/>
                        <w:i/>
                        <w:iCs/>
                        <w:sz w:val="24"/>
                        <w:szCs w:val="24"/>
                      </w:rPr>
                      <m:t>∂t</m:t>
                    </m:r>
                  </m:den>
                </m:f>
                <m:r>
                  <m:rPr>
                    <m:nor/>
                  </m:rPr>
                  <w:rPr>
                    <w:rFonts w:ascii="Cambria Math" w:hAnsi="Cambria Math" w:cs="Cambria Math"/>
                    <w:i/>
                    <w:iCs/>
                    <w:sz w:val="24"/>
                    <w:szCs w:val="24"/>
                  </w:rPr>
                  <m:t>⋅</m:t>
                </m:r>
                <m:sSub>
                  <m:sSubPr>
                    <m:ctrlPr>
                      <w:rPr>
                        <w:rFonts w:ascii="Cambria Math" w:hAnsi="Cambria Math" w:cs="Times New Roman"/>
                        <w:i/>
                        <w:iCs/>
                        <w:sz w:val="24"/>
                        <w:szCs w:val="24"/>
                      </w:rPr>
                    </m:ctrlPr>
                  </m:sSubPr>
                  <m:e>
                    <m:r>
                      <m:rPr>
                        <m:nor/>
                      </m:rPr>
                      <w:rPr>
                        <w:rFonts w:ascii="Cambria Math" w:hAnsi="Cambria Math" w:cs="Cambria Math"/>
                        <w:sz w:val="24"/>
                        <w:szCs w:val="24"/>
                      </w:rPr>
                      <m:t>∇</m:t>
                    </m:r>
                  </m:e>
                  <m:sub>
                    <m:r>
                      <m:rPr>
                        <m:nor/>
                      </m:rPr>
                      <w:rPr>
                        <w:rFonts w:ascii="Times New Roman" w:hAnsi="Times New Roman" w:cs="Times New Roman"/>
                        <w:i/>
                        <w:iCs/>
                        <w:sz w:val="24"/>
                        <w:szCs w:val="24"/>
                      </w:rPr>
                      <m:t>x</m:t>
                    </m:r>
                  </m:sub>
                </m:sSub>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∂v</m:t>
                    </m:r>
                  </m:num>
                  <m:den>
                    <m:r>
                      <m:rPr>
                        <m:nor/>
                      </m:rPr>
                      <w:rPr>
                        <w:rFonts w:ascii="Times New Roman" w:hAnsi="Times New Roman" w:cs="Times New Roman"/>
                        <w:i/>
                        <w:iCs/>
                        <w:sz w:val="24"/>
                        <w:szCs w:val="24"/>
                      </w:rPr>
                      <m:t>∂t</m:t>
                    </m:r>
                  </m:den>
                </m:f>
                <m:r>
                  <m:rPr>
                    <m:nor/>
                  </m:rPr>
                  <w:rPr>
                    <w:rFonts w:ascii="Cambria Math" w:hAnsi="Cambria Math" w:cs="Cambria Math"/>
                    <w:i/>
                    <w:iCs/>
                    <w:sz w:val="24"/>
                    <w:szCs w:val="24"/>
                  </w:rPr>
                  <m:t>⋅</m:t>
                </m:r>
                <m:sSub>
                  <m:sSubPr>
                    <m:ctrlPr>
                      <w:rPr>
                        <w:rFonts w:ascii="Cambria Math" w:hAnsi="Cambria Math" w:cs="Times New Roman"/>
                        <w:i/>
                        <w:iCs/>
                        <w:sz w:val="24"/>
                        <w:szCs w:val="24"/>
                      </w:rPr>
                    </m:ctrlPr>
                  </m:sSubPr>
                  <m:e>
                    <m:r>
                      <m:rPr>
                        <m:nor/>
                      </m:rPr>
                      <w:rPr>
                        <w:rFonts w:ascii="Cambria Math" w:hAnsi="Cambria Math" w:cs="Cambria Math"/>
                        <w:sz w:val="24"/>
                        <w:szCs w:val="24"/>
                      </w:rPr>
                      <m:t>∇</m:t>
                    </m:r>
                  </m:e>
                  <m:sub>
                    <m:r>
                      <m:rPr>
                        <m:nor/>
                      </m:rPr>
                      <w:rPr>
                        <w:rFonts w:ascii="Times New Roman" w:hAnsi="Times New Roman" w:cs="Times New Roman"/>
                        <w:i/>
                        <w:iCs/>
                        <w:sz w:val="24"/>
                        <w:szCs w:val="24"/>
                      </w:rPr>
                      <m:t>v</m:t>
                    </m:r>
                  </m:sub>
                </m:sSub>
                <m:r>
                  <m:rPr>
                    <m:nor/>
                  </m:rPr>
                  <w:rPr>
                    <w:rFonts w:ascii="Times New Roman" w:hAnsi="Times New Roman" w:cs="Times New Roman"/>
                    <w:i/>
                    <w:iCs/>
                    <w:sz w:val="24"/>
                    <w:szCs w:val="24"/>
                  </w:rPr>
                  <m:t>)f</m:t>
                </m:r>
              </m:e>
            </m:mr>
            <m:mr>
              <m:e/>
              <m:e>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+v</m:t>
                </m:r>
                <m:r>
                  <m:rPr>
                    <m:nor/>
                  </m:rPr>
                  <w:rPr>
                    <w:rFonts w:ascii="Cambria Math" w:hAnsi="Cambria Math" w:cs="Cambria Math"/>
                    <w:i/>
                    <w:iCs/>
                    <w:sz w:val="24"/>
                    <w:szCs w:val="24"/>
                  </w:rPr>
                  <m:t>⋅</m:t>
                </m:r>
                <m:sSub>
                  <m:sSubPr>
                    <m:ctrlPr>
                      <w:rPr>
                        <w:rFonts w:ascii="Cambria Math" w:hAnsi="Cambria Math" w:cs="Times New Roman"/>
                        <w:i/>
                        <w:iCs/>
                        <w:sz w:val="24"/>
                        <w:szCs w:val="24"/>
                      </w:rPr>
                    </m:ctrlPr>
                  </m:sSubPr>
                  <m:e>
                    <m:r>
                      <m:rPr>
                        <m:nor/>
                      </m:rPr>
                      <w:rPr>
                        <w:rFonts w:ascii="Cambria Math" w:hAnsi="Cambria Math" w:cs="Cambria Math"/>
                        <w:sz w:val="24"/>
                        <w:szCs w:val="24"/>
                      </w:rPr>
                      <m:t>∇</m:t>
                    </m:r>
                  </m:e>
                  <m:sub>
                    <m:r>
                      <m:rPr>
                        <m:nor/>
                      </m:rPr>
                      <w:rPr>
                        <w:rFonts w:ascii="Times New Roman" w:hAnsi="Times New Roman" w:cs="Times New Roman"/>
                        <w:i/>
                        <w:iCs/>
                        <w:sz w:val="24"/>
                        <w:szCs w:val="24"/>
                      </w:rPr>
                      <m:t>x</m:t>
                    </m:r>
                  </m:sub>
                </m:sSub>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F</m:t>
                    </m:r>
                  </m:num>
                  <m:den>
                    <m:r>
                      <m:rPr>
                        <m:nor/>
                      </m:rPr>
                      <w:rPr>
                        <w:rFonts w:ascii="Times New Roman" w:hAnsi="Times New Roman" w:cs="Times New Roman"/>
                        <w:i/>
                        <w:iCs/>
                        <w:sz w:val="24"/>
                        <w:szCs w:val="24"/>
                      </w:rPr>
                      <m:t>m</m:t>
                    </m:r>
                  </m:den>
                </m:f>
                <m:r>
                  <m:rPr>
                    <m:nor/>
                  </m:rPr>
                  <w:rPr>
                    <w:rFonts w:ascii="Cambria Math" w:hAnsi="Cambria Math" w:cs="Cambria Math"/>
                    <w:i/>
                    <w:iCs/>
                    <w:sz w:val="24"/>
                    <w:szCs w:val="24"/>
                  </w:rPr>
                  <m:t>⋅</m:t>
                </m:r>
                <m:sSub>
                  <m:sSubPr>
                    <m:ctrlPr>
                      <w:rPr>
                        <w:rFonts w:ascii="Cambria Math" w:hAnsi="Cambria Math" w:cs="Times New Roman"/>
                        <w:i/>
                        <w:iCs/>
                        <w:sz w:val="24"/>
                        <w:szCs w:val="24"/>
                      </w:rPr>
                    </m:ctrlPr>
                  </m:sSubPr>
                  <m:e>
                    <m:r>
                      <m:rPr>
                        <m:nor/>
                      </m:rPr>
                      <w:rPr>
                        <w:rFonts w:ascii="Cambria Math" w:hAnsi="Cambria Math" w:cs="Cambria Math"/>
                        <w:sz w:val="24"/>
                        <w:szCs w:val="24"/>
                      </w:rPr>
                      <m:t>∇</m:t>
                    </m:r>
                  </m:e>
                  <m:sub>
                    <m:r>
                      <m:rPr>
                        <m:nor/>
                      </m:rPr>
                      <w:rPr>
                        <w:rFonts w:ascii="Times New Roman" w:hAnsi="Times New Roman" w:cs="Times New Roman"/>
                        <w:i/>
                        <w:iCs/>
                        <w:sz w:val="24"/>
                        <w:szCs w:val="24"/>
                      </w:rPr>
                      <m:t>v</m:t>
                    </m:r>
                  </m:sub>
                </m:sSub>
                <m:r>
                  <m:rPr>
                    <m:nor/>
                  </m:rPr>
                  <w:rPr>
                    <w:rFonts w:ascii="Times New Roman" w:hAnsi="Times New Roman" w:cs="Times New Roman"/>
                    <w:i/>
                    <w:iCs/>
                    <w:sz w:val="24"/>
                    <w:szCs w:val="24"/>
                  </w:rPr>
                  <m:t>)f</m:t>
                </m:r>
              </m:e>
            </m:mr>
            <m:mr>
              <m:e/>
              <m:e>
                <m:r>
                  <m:rPr>
                    <m:nor/>
                  </m:rPr>
                  <w:rPr>
                    <w:rFonts w:ascii="Times New Roman" w:hAnsi="Times New Roman" w:cs="Times New Roman"/>
                    <w:i/>
                    <w:iCs/>
                    <w:sz w:val="24"/>
                    <w:szCs w:val="24"/>
                  </w:rPr>
                  <m:t>=0.</m:t>
                </m:r>
              </m:e>
            </m:mr>
          </m:m>
        </m:oMath>
      </m:oMathPara>
    </w:p>
    <w:p w14:paraId="11005CD3" w14:textId="77777777" w:rsidR="0070114E" w:rsidRPr="006B261C" w:rsidRDefault="0070114E" w:rsidP="00DA7C68">
      <w:pPr>
        <w:tabs>
          <w:tab w:val="left" w:pos="1344"/>
        </w:tabs>
        <w:spacing w:line="360" w:lineRule="auto"/>
        <w:rPr>
          <w:rFonts w:ascii="Times New Roman" w:hAnsi="Times New Roman" w:cs="Times New Roman"/>
          <w:sz w:val="24"/>
          <w:szCs w:val="24"/>
        </w:rPr>
      </w:pPr>
      <w:proofErr w:type="spellStart"/>
      <w:r w:rsidRPr="006B261C">
        <w:rPr>
          <w:rFonts w:ascii="Times New Roman" w:hAnsi="Times New Roman" w:cs="Times New Roman"/>
          <w:sz w:val="24"/>
          <w:szCs w:val="24"/>
        </w:rPr>
        <w:t>It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essential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state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our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notation</w:t>
      </w:r>
      <w:proofErr w:type="spellEnd"/>
      <w:r w:rsidRPr="006B261C">
        <w:rPr>
          <w:rFonts w:ascii="Times New Roman" w:hAnsi="Times New Roman" w:cs="Times New Roman"/>
          <w:sz w:val="24"/>
          <w:szCs w:val="24"/>
        </w:rPr>
        <w:t xml:space="preserve">, </w:t>
      </w:r>
      <m:oMath>
        <m:sSub>
          <m:sSubPr>
            <m:ctrlPr>
              <w:rPr>
                <w:rFonts w:ascii="Cambria Math" w:hAnsi="Cambria Math" w:cs="Times New Roman"/>
                <w:iCs/>
                <w:sz w:val="24"/>
                <w:szCs w:val="24"/>
              </w:rPr>
            </m:ctrlPr>
          </m:sSubPr>
          <m:e>
            <m:r>
              <m:rPr>
                <m:nor/>
              </m:rPr>
              <w:rPr>
                <w:rFonts w:ascii="Cambria Math" w:hAnsi="Cambria Math" w:cs="Cambria Math"/>
                <w:iCs/>
                <w:sz w:val="24"/>
                <w:szCs w:val="24"/>
              </w:rPr>
              <m:t>∇</m:t>
            </m:r>
          </m:e>
          <m:sub>
            <m:r>
              <m:rPr>
                <m:nor/>
              </m:rPr>
              <w:rPr>
                <w:rFonts w:ascii="Times New Roman" w:hAnsi="Times New Roman" w:cs="Times New Roman"/>
                <w:i/>
                <w:iCs/>
                <w:sz w:val="24"/>
                <w:szCs w:val="24"/>
                <w:lang w:val="en-US"/>
              </w:rPr>
              <m:t>x</m:t>
            </m:r>
          </m:sub>
        </m:sSub>
      </m:oMath>
      <w:r w:rsidRPr="006B261C">
        <w:rPr>
          <w:rFonts w:ascii="Times New Roman" w:eastAsiaTheme="minorEastAsia"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nor/>
              </m:rPr>
              <w:rPr>
                <w:rFonts w:ascii="Cambria Math" w:hAnsi="Cambria Math" w:cs="Cambria Math"/>
                <w:sz w:val="24"/>
                <w:szCs w:val="24"/>
              </w:rPr>
              <m:t>∇</m:t>
            </m:r>
          </m:e>
          <m:sub>
            <m:r>
              <m:rPr>
                <m:nor/>
              </m:rPr>
              <w:rPr>
                <w:rFonts w:ascii="Times New Roman" w:hAnsi="Times New Roman" w:cs="Times New Roman"/>
                <w:i/>
                <w:iCs/>
                <w:sz w:val="24"/>
                <w:szCs w:val="24"/>
              </w:rPr>
              <m:t>y</m:t>
            </m:r>
          </m:sub>
        </m:sSub>
      </m:oMath>
      <w:r w:rsidRPr="006B261C">
        <w:rPr>
          <w:rFonts w:ascii="Times New Roman" w:eastAsiaTheme="minorEastAsia" w:hAnsi="Times New Roman" w:cs="Times New Roman"/>
          <w:sz w:val="24"/>
          <w:szCs w:val="24"/>
        </w:rPr>
        <w:t xml:space="preserve"> </w:t>
      </w:r>
      <w:proofErr w:type="spellStart"/>
      <w:r w:rsidRPr="006B261C">
        <w:rPr>
          <w:rFonts w:ascii="Times New Roman" w:hAnsi="Times New Roman" w:cs="Times New Roman"/>
          <w:sz w:val="24"/>
          <w:szCs w:val="24"/>
        </w:rPr>
        <w:t>are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not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directional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derivatives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but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rather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basic</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shorthands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gradient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velocity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position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spaces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Therefore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final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collision-less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Boltzmann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transport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equation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obtained</w:t>
      </w:r>
      <w:proofErr w:type="spellEnd"/>
      <w:r w:rsidRPr="006B261C">
        <w:rPr>
          <w:rFonts w:ascii="Times New Roman" w:hAnsi="Times New Roman" w:cs="Times New Roman"/>
          <w:sz w:val="24"/>
          <w:szCs w:val="24"/>
        </w:rPr>
        <w:t>:</w:t>
      </w:r>
    </w:p>
    <w:p w14:paraId="55F5C1F3" w14:textId="77777777" w:rsidR="0070114E" w:rsidRPr="006B261C" w:rsidRDefault="0070114E" w:rsidP="0070114E">
      <w:pPr>
        <w:rPr>
          <w:rFonts w:ascii="Times New Roman" w:hAnsi="Times New Roman" w:cs="Times New Roman"/>
          <w:sz w:val="24"/>
          <w:szCs w:val="24"/>
        </w:rPr>
      </w:pPr>
    </w:p>
    <w:p w14:paraId="501E6310" w14:textId="77777777" w:rsidR="0070114E" w:rsidRPr="00FE7CF8" w:rsidRDefault="0070114E" w:rsidP="0070114E">
      <w:pPr>
        <w:rPr>
          <w:rFonts w:ascii="Times New Roman" w:eastAsiaTheme="minorEastAsia" w:hAnsi="Times New Roman" w:cs="Times New Roman"/>
          <w:i/>
          <w:sz w:val="24"/>
          <w:szCs w:val="24"/>
        </w:rPr>
      </w:pPr>
      <m:oMathPara>
        <m:oMath>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+v</m:t>
          </m:r>
          <m:r>
            <m:rPr>
              <m:nor/>
            </m:rPr>
            <w:rPr>
              <w:rFonts w:ascii="Cambria Math" w:hAnsi="Cambria Math" w:cs="Cambria Math"/>
              <w:i/>
              <w:iCs/>
              <w:sz w:val="24"/>
              <w:szCs w:val="24"/>
            </w:rPr>
            <m:t>⋅</m:t>
          </m:r>
          <m:sSub>
            <m:sSubPr>
              <m:ctrlPr>
                <w:rPr>
                  <w:rFonts w:ascii="Cambria Math" w:hAnsi="Cambria Math" w:cs="Times New Roman"/>
                  <w:sz w:val="24"/>
                  <w:szCs w:val="24"/>
                </w:rPr>
              </m:ctrlPr>
            </m:sSubPr>
            <m:e>
              <m:r>
                <m:rPr>
                  <m:nor/>
                </m:rPr>
                <w:rPr>
                  <w:rFonts w:ascii="Cambria Math" w:hAnsi="Cambria Math" w:cs="Cambria Math"/>
                  <w:sz w:val="24"/>
                  <w:szCs w:val="24"/>
                </w:rPr>
                <m:t>∇</m:t>
              </m:r>
            </m:e>
            <m:sub>
              <m:r>
                <m:rPr>
                  <m:nor/>
                </m:rPr>
                <w:rPr>
                  <w:rFonts w:ascii="Times New Roman" w:hAnsi="Times New Roman" w:cs="Times New Roman"/>
                  <w:i/>
                  <w:iCs/>
                  <w:sz w:val="24"/>
                  <w:szCs w:val="24"/>
                </w:rPr>
                <m:t>x</m:t>
              </m:r>
            </m:sub>
          </m:sSub>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F</m:t>
              </m:r>
            </m:num>
            <m:den>
              <m:r>
                <m:rPr>
                  <m:nor/>
                </m:rPr>
                <w:rPr>
                  <w:rFonts w:ascii="Times New Roman" w:hAnsi="Times New Roman" w:cs="Times New Roman"/>
                  <w:i/>
                  <w:iCs/>
                  <w:sz w:val="24"/>
                  <w:szCs w:val="24"/>
                </w:rPr>
                <m:t>m</m:t>
              </m:r>
            </m:den>
          </m:f>
          <m:r>
            <m:rPr>
              <m:nor/>
            </m:rPr>
            <w:rPr>
              <w:rFonts w:ascii="Cambria Math" w:hAnsi="Cambria Math" w:cs="Cambria Math"/>
              <w:i/>
              <w:iCs/>
              <w:sz w:val="24"/>
              <w:szCs w:val="24"/>
            </w:rPr>
            <m:t>⋅</m:t>
          </m:r>
          <m:sSub>
            <m:sSubPr>
              <m:ctrlPr>
                <w:rPr>
                  <w:rFonts w:ascii="Cambria Math" w:hAnsi="Cambria Math" w:cs="Times New Roman"/>
                  <w:i/>
                  <w:iCs/>
                  <w:sz w:val="24"/>
                  <w:szCs w:val="24"/>
                </w:rPr>
              </m:ctrlPr>
            </m:sSubPr>
            <m:e>
              <m:r>
                <m:rPr>
                  <m:nor/>
                </m:rPr>
                <w:rPr>
                  <w:rFonts w:ascii="Cambria Math" w:hAnsi="Cambria Math" w:cs="Cambria Math"/>
                  <w:sz w:val="24"/>
                  <w:szCs w:val="24"/>
                </w:rPr>
                <m:t>∇</m:t>
              </m:r>
            </m:e>
            <m:sub>
              <m:r>
                <m:rPr>
                  <m:nor/>
                </m:rPr>
                <w:rPr>
                  <w:rFonts w:ascii="Times New Roman" w:hAnsi="Times New Roman" w:cs="Times New Roman"/>
                  <w:i/>
                  <w:iCs/>
                  <w:sz w:val="24"/>
                  <w:szCs w:val="24"/>
                </w:rPr>
                <m:t>v</m:t>
              </m:r>
            </m:sub>
          </m:sSub>
          <m:r>
            <m:rPr>
              <m:nor/>
            </m:rPr>
            <w:rPr>
              <w:rFonts w:ascii="Times New Roman" w:hAnsi="Times New Roman" w:cs="Times New Roman"/>
              <w:i/>
              <w:iCs/>
              <w:sz w:val="24"/>
              <w:szCs w:val="24"/>
            </w:rPr>
            <m:t>)f=0</m:t>
          </m:r>
        </m:oMath>
      </m:oMathPara>
    </w:p>
    <w:p w14:paraId="38CB4A35" w14:textId="77777777" w:rsidR="0070114E" w:rsidRPr="006B261C" w:rsidRDefault="0070114E" w:rsidP="0070114E">
      <w:pPr>
        <w:rPr>
          <w:rFonts w:ascii="Times New Roman" w:hAnsi="Times New Roman" w:cs="Times New Roman"/>
          <w:sz w:val="24"/>
          <w:szCs w:val="24"/>
        </w:rPr>
      </w:pPr>
    </w:p>
    <w:p w14:paraId="69EAB495" w14:textId="77777777" w:rsidR="0070114E" w:rsidRPr="006B261C" w:rsidRDefault="0070114E" w:rsidP="00DA7C68">
      <w:pPr>
        <w:spacing w:line="360" w:lineRule="auto"/>
        <w:ind w:firstLine="720"/>
        <w:rPr>
          <w:rFonts w:ascii="Times New Roman" w:hAnsi="Times New Roman" w:cs="Times New Roman"/>
          <w:sz w:val="24"/>
          <w:szCs w:val="24"/>
        </w:rPr>
      </w:pP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add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collisions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needed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provide</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driving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force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system</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evolves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as</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specific</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differential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equation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typically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alter</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from</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homogeneous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to</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inhomogenous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equation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Therefore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posit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that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depict</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Boltzmann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equation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with</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collisions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utilizing</w:t>
      </w:r>
      <w:proofErr w:type="spellEnd"/>
      <w:r w:rsidRPr="006B261C">
        <w:rPr>
          <w:rFonts w:ascii="Times New Roman" w:hAnsi="Times New Roman" w:cs="Times New Roman"/>
          <w:sz w:val="24"/>
          <w:szCs w:val="24"/>
        </w:rPr>
        <w:t xml:space="preserve"> a </w:t>
      </w:r>
      <w:proofErr w:type="spellStart"/>
      <w:r w:rsidRPr="006B261C">
        <w:rPr>
          <w:rFonts w:ascii="Times New Roman" w:hAnsi="Times New Roman" w:cs="Times New Roman"/>
          <w:sz w:val="24"/>
          <w:szCs w:val="24"/>
        </w:rPr>
        <w:t>collision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operator</w:t>
      </w:r>
      <w:proofErr w:type="spellEnd"/>
      <w:r w:rsidRPr="006B261C">
        <w:rPr>
          <w:rFonts w:ascii="Times New Roman" w:hAnsi="Times New Roman" w:cs="Times New Roman"/>
          <w:sz w:val="24"/>
          <w:szCs w:val="24"/>
        </w:rPr>
        <w:t xml:space="preserve"> </w:t>
      </w:r>
      <m:oMath>
        <m:r>
          <m:rPr>
            <m:nor/>
          </m:rPr>
          <w:rPr>
            <w:rFonts w:ascii="Times New Roman" w:hAnsi="Times New Roman" w:cs="Times New Roman"/>
            <w:i/>
            <w:iCs/>
            <w:sz w:val="24"/>
            <w:szCs w:val="24"/>
          </w:rPr>
          <m:t>Ω(t)</m:t>
        </m:r>
      </m:oMath>
      <w:r>
        <w:rPr>
          <w:rFonts w:ascii="Times New Roman" w:hAnsi="Times New Roman" w:cs="Times New Roman"/>
          <w:sz w:val="24"/>
          <w:szCs w:val="24"/>
          <w:lang w:val="en-US"/>
        </w:rPr>
        <w:t xml:space="preserve">, </w:t>
      </w:r>
      <w:proofErr w:type="spellStart"/>
      <w:r w:rsidRPr="006B261C">
        <w:rPr>
          <w:rFonts w:ascii="Times New Roman" w:hAnsi="Times New Roman" w:cs="Times New Roman"/>
          <w:sz w:val="24"/>
          <w:szCs w:val="24"/>
        </w:rPr>
        <w:t>resulting</w:t>
      </w:r>
      <w:proofErr w:type="spellEnd"/>
      <w:r w:rsidRPr="006B261C">
        <w:rPr>
          <w:rFonts w:ascii="Times New Roman" w:hAnsi="Times New Roman" w:cs="Times New Roman"/>
          <w:sz w:val="24"/>
          <w:szCs w:val="24"/>
        </w:rPr>
        <w:t xml:space="preserve">: </w:t>
      </w:r>
    </w:p>
    <w:p w14:paraId="6C1EB675" w14:textId="77777777" w:rsidR="0070114E" w:rsidRPr="00512252" w:rsidRDefault="0070114E" w:rsidP="0070114E">
      <w:pPr>
        <w:rPr>
          <w:rFonts w:ascii="Times New Roman" w:eastAsiaTheme="minorEastAsia" w:hAnsi="Times New Roman" w:cs="Times New Roman"/>
          <w:i/>
          <w:iCs/>
          <w:color w:val="FF0000"/>
          <w:sz w:val="24"/>
          <w:szCs w:val="24"/>
        </w:rPr>
      </w:pPr>
      <m:oMathPara>
        <m:oMath>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m:t>
              </m:r>
            </m:num>
            <m:den>
              <m:r>
                <m:rPr>
                  <m:nor/>
                </m:rPr>
                <w:rPr>
                  <w:rFonts w:ascii="Times New Roman" w:hAnsi="Times New Roman" w:cs="Times New Roman"/>
                  <w:i/>
                  <w:iCs/>
                  <w:sz w:val="24"/>
                  <w:szCs w:val="24"/>
                </w:rPr>
                <m:t>∂t</m:t>
              </m:r>
            </m:den>
          </m:f>
          <m:r>
            <m:rPr>
              <m:nor/>
            </m:rPr>
            <w:rPr>
              <w:rFonts w:ascii="Times New Roman" w:hAnsi="Times New Roman" w:cs="Times New Roman"/>
              <w:i/>
              <w:iCs/>
              <w:sz w:val="24"/>
              <w:szCs w:val="24"/>
            </w:rPr>
            <m:t>+v</m:t>
          </m:r>
          <m:r>
            <m:rPr>
              <m:nor/>
            </m:rPr>
            <w:rPr>
              <w:rFonts w:ascii="Cambria Math" w:hAnsi="Cambria Math" w:cs="Cambria Math"/>
              <w:i/>
              <w:iCs/>
              <w:sz w:val="24"/>
              <w:szCs w:val="24"/>
            </w:rPr>
            <m:t>⋅</m:t>
          </m:r>
          <m:sSub>
            <m:sSubPr>
              <m:ctrlPr>
                <w:rPr>
                  <w:rFonts w:ascii="Cambria Math" w:hAnsi="Cambria Math" w:cs="Times New Roman"/>
                  <w:i/>
                  <w:iCs/>
                  <w:sz w:val="24"/>
                  <w:szCs w:val="24"/>
                </w:rPr>
              </m:ctrlPr>
            </m:sSubPr>
            <m:e>
              <m:r>
                <m:rPr>
                  <m:nor/>
                </m:rPr>
                <w:rPr>
                  <w:rFonts w:ascii="Cambria Math" w:hAnsi="Cambria Math" w:cs="Cambria Math"/>
                  <w:sz w:val="24"/>
                  <w:szCs w:val="24"/>
                </w:rPr>
                <m:t>∇</m:t>
              </m:r>
            </m:e>
            <m:sub>
              <m:r>
                <m:rPr>
                  <m:nor/>
                </m:rPr>
                <w:rPr>
                  <w:rFonts w:ascii="Times New Roman" w:hAnsi="Times New Roman" w:cs="Times New Roman"/>
                  <w:i/>
                  <w:iCs/>
                  <w:sz w:val="24"/>
                  <w:szCs w:val="24"/>
                </w:rPr>
                <m:t>x</m:t>
              </m:r>
            </m:sub>
          </m:sSub>
          <m:r>
            <m:rPr>
              <m:nor/>
            </m:rPr>
            <w:rPr>
              <w:rFonts w:ascii="Times New Roman" w:hAnsi="Times New Roman" w:cs="Times New Roman"/>
              <w:i/>
              <w:iCs/>
              <w:sz w:val="24"/>
              <w:szCs w:val="24"/>
            </w:rPr>
            <m:t>+</m:t>
          </m:r>
          <m:f>
            <m:fPr>
              <m:ctrlPr>
                <w:rPr>
                  <w:rFonts w:ascii="Cambria Math" w:hAnsi="Cambria Math" w:cs="Times New Roman"/>
                  <w:i/>
                  <w:iCs/>
                  <w:sz w:val="24"/>
                  <w:szCs w:val="24"/>
                </w:rPr>
              </m:ctrlPr>
            </m:fPr>
            <m:num>
              <m:r>
                <m:rPr>
                  <m:nor/>
                </m:rPr>
                <w:rPr>
                  <w:rFonts w:ascii="Times New Roman" w:hAnsi="Times New Roman" w:cs="Times New Roman"/>
                  <w:i/>
                  <w:iCs/>
                  <w:sz w:val="24"/>
                  <w:szCs w:val="24"/>
                </w:rPr>
                <m:t>F</m:t>
              </m:r>
            </m:num>
            <m:den>
              <m:r>
                <m:rPr>
                  <m:nor/>
                </m:rPr>
                <w:rPr>
                  <w:rFonts w:ascii="Times New Roman" w:hAnsi="Times New Roman" w:cs="Times New Roman"/>
                  <w:i/>
                  <w:iCs/>
                  <w:sz w:val="24"/>
                  <w:szCs w:val="24"/>
                </w:rPr>
                <m:t>m</m:t>
              </m:r>
            </m:den>
          </m:f>
          <m:r>
            <m:rPr>
              <m:nor/>
            </m:rPr>
            <w:rPr>
              <w:rFonts w:ascii="Cambria Math" w:hAnsi="Cambria Math" w:cs="Cambria Math"/>
              <w:i/>
              <w:iCs/>
              <w:sz w:val="24"/>
              <w:szCs w:val="24"/>
            </w:rPr>
            <m:t>⋅</m:t>
          </m:r>
          <m:sSub>
            <m:sSubPr>
              <m:ctrlPr>
                <w:rPr>
                  <w:rFonts w:ascii="Cambria Math" w:hAnsi="Cambria Math" w:cs="Times New Roman"/>
                  <w:i/>
                  <w:iCs/>
                  <w:sz w:val="24"/>
                  <w:szCs w:val="24"/>
                </w:rPr>
              </m:ctrlPr>
            </m:sSubPr>
            <m:e>
              <m:r>
                <m:rPr>
                  <m:nor/>
                </m:rPr>
                <w:rPr>
                  <w:rFonts w:ascii="Cambria Math" w:hAnsi="Cambria Math" w:cs="Cambria Math"/>
                  <w:sz w:val="24"/>
                  <w:szCs w:val="24"/>
                </w:rPr>
                <m:t>∇</m:t>
              </m:r>
            </m:e>
            <m:sub>
              <m:r>
                <m:rPr>
                  <m:nor/>
                </m:rPr>
                <w:rPr>
                  <w:rFonts w:ascii="Times New Roman" w:hAnsi="Times New Roman" w:cs="Times New Roman"/>
                  <w:i/>
                  <w:iCs/>
                  <w:sz w:val="24"/>
                  <w:szCs w:val="24"/>
                </w:rPr>
                <m:t>v</m:t>
              </m:r>
            </m:sub>
          </m:sSub>
          <m:r>
            <m:rPr>
              <m:nor/>
            </m:rPr>
            <w:rPr>
              <w:rFonts w:ascii="Times New Roman" w:hAnsi="Times New Roman" w:cs="Times New Roman"/>
              <w:i/>
              <w:iCs/>
              <w:sz w:val="24"/>
              <w:szCs w:val="24"/>
            </w:rPr>
            <m:t>)f=Ω(t)</m:t>
          </m:r>
        </m:oMath>
      </m:oMathPara>
    </w:p>
    <w:p w14:paraId="714A89C8" w14:textId="77777777" w:rsidR="0070114E" w:rsidRPr="006B261C" w:rsidRDefault="0070114E" w:rsidP="0070114E">
      <w:pPr>
        <w:rPr>
          <w:rFonts w:ascii="Times New Roman" w:hAnsi="Times New Roman" w:cs="Times New Roman"/>
          <w:sz w:val="24"/>
          <w:szCs w:val="24"/>
        </w:rPr>
      </w:pPr>
    </w:p>
    <w:p w14:paraId="0A674824" w14:textId="7E6296CE" w:rsidR="0070114E" w:rsidRPr="006B261C" w:rsidRDefault="0070114E" w:rsidP="00DA7C68">
      <w:pPr>
        <w:spacing w:line="360" w:lineRule="auto"/>
        <w:rPr>
          <w:rFonts w:ascii="Times New Roman" w:hAnsi="Times New Roman" w:cs="Times New Roman"/>
          <w:sz w:val="24"/>
          <w:szCs w:val="24"/>
        </w:rPr>
      </w:pPr>
      <w:proofErr w:type="spellStart"/>
      <w:r w:rsidRPr="006B261C">
        <w:rPr>
          <w:rFonts w:ascii="Times New Roman" w:hAnsi="Times New Roman" w:cs="Times New Roman"/>
          <w:sz w:val="24"/>
          <w:szCs w:val="24"/>
        </w:rPr>
        <w:t>Shown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this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formula</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governing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the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system</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microscopic</w:t>
      </w:r>
      <w:proofErr w:type="spellEnd"/>
      <w:r w:rsidRPr="006B261C">
        <w:rPr>
          <w:rFonts w:ascii="Times New Roman" w:hAnsi="Times New Roman" w:cs="Times New Roman"/>
          <w:sz w:val="24"/>
          <w:szCs w:val="24"/>
        </w:rPr>
        <w:t xml:space="preserve"> </w:t>
      </w:r>
      <w:proofErr w:type="spellStart"/>
      <w:proofErr w:type="gramStart"/>
      <w:r w:rsidRPr="006B261C">
        <w:rPr>
          <w:rFonts w:ascii="Times New Roman" w:hAnsi="Times New Roman" w:cs="Times New Roman"/>
          <w:sz w:val="24"/>
          <w:szCs w:val="24"/>
        </w:rPr>
        <w:t>dynamics</w:t>
      </w:r>
      <w:proofErr w:type="spellEnd"/>
      <w:r w:rsidRPr="006B261C">
        <w:rPr>
          <w:rFonts w:ascii="Times New Roman" w:hAnsi="Times New Roman" w:cs="Times New Roman"/>
          <w:sz w:val="24"/>
          <w:szCs w:val="24"/>
        </w:rPr>
        <w:t xml:space="preserve"> ,</w:t>
      </w:r>
      <w:proofErr w:type="gram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macroscopic</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quantities</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of</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interest</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can</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be</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derived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by</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integrating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over</w:t>
      </w:r>
      <w:proofErr w:type="spellEnd"/>
      <w:r w:rsidRPr="006B261C">
        <w:rPr>
          <w:rFonts w:ascii="Times New Roman" w:hAnsi="Times New Roman" w:cs="Times New Roman"/>
          <w:sz w:val="24"/>
          <w:szCs w:val="24"/>
        </w:rPr>
        <w:t xml:space="preserve"> f: </w:t>
      </w:r>
    </w:p>
    <w:p w14:paraId="374740A1" w14:textId="77777777" w:rsidR="0070114E" w:rsidRPr="00A66B41" w:rsidRDefault="00000000" w:rsidP="0070114E">
      <w:pPr>
        <w:rPr>
          <w:rFonts w:ascii="Times New Roman" w:eastAsiaTheme="minorEastAsia" w:hAnsi="Times New Roman" w:cs="Times New Roman"/>
          <w:i/>
          <w:iCs/>
          <w:sz w:val="24"/>
          <w:szCs w:val="24"/>
        </w:rPr>
      </w:pPr>
      <m:oMathPara>
        <m:oMath>
          <m:m>
            <m:mPr>
              <m:plcHide m:val="1"/>
              <m:mcs>
                <m:mc>
                  <m:mcPr>
                    <m:count m:val="3"/>
                    <m:mcJc m:val="center"/>
                  </m:mcPr>
                </m:mc>
              </m:mcs>
              <m:ctrlPr>
                <w:rPr>
                  <w:rFonts w:ascii="Cambria Math" w:hAnsi="Cambria Math" w:cs="Times New Roman"/>
                  <w:i/>
                  <w:iCs/>
                  <w:sz w:val="24"/>
                  <w:szCs w:val="24"/>
                </w:rPr>
              </m:ctrlPr>
            </m:mPr>
            <m:mr>
              <m:e>
                <m:r>
                  <m:rPr>
                    <m:nor/>
                  </m:rPr>
                  <w:rPr>
                    <w:rFonts w:ascii="Times New Roman" w:hAnsi="Times New Roman" w:cs="Times New Roman"/>
                    <w:i/>
                    <w:iCs/>
                    <w:sz w:val="24"/>
                    <w:szCs w:val="24"/>
                  </w:rPr>
                  <m:t>Density:</m:t>
                </m:r>
              </m:e>
              <m:e>
                <m:r>
                  <m:rPr>
                    <m:nor/>
                  </m:rPr>
                  <w:rPr>
                    <w:rFonts w:ascii="Times New Roman" w:hAnsi="Times New Roman" w:cs="Times New Roman"/>
                    <w:i/>
                    <w:iCs/>
                    <w:sz w:val="24"/>
                    <w:szCs w:val="24"/>
                  </w:rPr>
                  <m:t>ρ(x,t)</m:t>
                </m:r>
              </m:e>
              <m:e>
                <m:r>
                  <m:rPr>
                    <m:nor/>
                  </m:rPr>
                  <w:rPr>
                    <w:rFonts w:ascii="Times New Roman" w:hAnsi="Times New Roman" w:cs="Times New Roman"/>
                    <w:i/>
                    <w:iCs/>
                    <w:sz w:val="24"/>
                    <w:szCs w:val="24"/>
                  </w:rPr>
                  <m:t>=∫f(x,v,t)dv</m:t>
                </m:r>
              </m:e>
            </m:mr>
            <m:mr>
              <m:e>
                <m:r>
                  <m:rPr>
                    <m:nor/>
                  </m:rPr>
                  <w:rPr>
                    <w:rFonts w:ascii="Times New Roman" w:hAnsi="Times New Roman" w:cs="Times New Roman"/>
                    <w:i/>
                    <w:iCs/>
                    <w:sz w:val="24"/>
                    <w:szCs w:val="24"/>
                  </w:rPr>
                  <m:t>Momentum:</m:t>
                </m:r>
              </m:e>
              <m:e>
                <m:r>
                  <m:rPr>
                    <m:nor/>
                  </m:rPr>
                  <w:rPr>
                    <w:rFonts w:ascii="Times New Roman" w:hAnsi="Times New Roman" w:cs="Times New Roman"/>
                    <w:i/>
                    <w:iCs/>
                    <w:sz w:val="24"/>
                    <w:szCs w:val="24"/>
                  </w:rPr>
                  <m:t>ρ(x,t)v</m:t>
                </m:r>
              </m:e>
              <m:e>
                <m:r>
                  <m:rPr>
                    <m:nor/>
                  </m:rPr>
                  <w:rPr>
                    <w:rFonts w:ascii="Times New Roman" w:hAnsi="Times New Roman" w:cs="Times New Roman"/>
                    <w:i/>
                    <w:iCs/>
                    <w:sz w:val="24"/>
                    <w:szCs w:val="24"/>
                  </w:rPr>
                  <m:t>=∫vf(x,v,t)dv</m:t>
                </m:r>
              </m:e>
            </m:mr>
          </m:m>
        </m:oMath>
      </m:oMathPara>
    </w:p>
    <w:p w14:paraId="43873921" w14:textId="77777777" w:rsidR="0070114E" w:rsidRPr="006B261C" w:rsidRDefault="0070114E" w:rsidP="0070114E">
      <w:pPr>
        <w:rPr>
          <w:rFonts w:ascii="Times New Roman" w:eastAsiaTheme="minorEastAsia" w:hAnsi="Times New Roman" w:cs="Times New Roman"/>
          <w:sz w:val="24"/>
          <w:szCs w:val="24"/>
        </w:rPr>
      </w:pPr>
    </w:p>
    <w:p w14:paraId="35A77C42" w14:textId="77777777" w:rsidR="0070114E" w:rsidRPr="006B261C" w:rsidRDefault="0070114E" w:rsidP="0070114E">
      <w:pPr>
        <w:tabs>
          <w:tab w:val="left" w:pos="1644"/>
        </w:tabs>
        <w:rPr>
          <w:rFonts w:ascii="Times New Roman" w:hAnsi="Times New Roman" w:cs="Times New Roman"/>
          <w:sz w:val="24"/>
          <w:szCs w:val="24"/>
        </w:rPr>
      </w:pPr>
      <w:r w:rsidRPr="006B261C">
        <w:rPr>
          <w:rFonts w:ascii="Times New Roman" w:hAnsi="Times New Roman" w:cs="Times New Roman"/>
          <w:sz w:val="24"/>
          <w:szCs w:val="24"/>
        </w:rPr>
        <w:tab/>
      </w:r>
    </w:p>
    <w:p w14:paraId="22864844" w14:textId="0A04401A" w:rsidR="0072778F" w:rsidRDefault="0072778F" w:rsidP="0070114E">
      <w:pPr>
        <w:rPr>
          <w:rFonts w:ascii="Times New Roman" w:hAnsi="Times New Roman" w:cs="Times New Roman"/>
          <w:b/>
          <w:bCs/>
          <w:i/>
          <w:iCs/>
          <w:sz w:val="24"/>
          <w:szCs w:val="24"/>
        </w:rPr>
      </w:pPr>
      <w:r>
        <w:rPr>
          <w:rFonts w:ascii="Times New Roman" w:hAnsi="Times New Roman" w:cs="Times New Roman"/>
          <w:b/>
          <w:bCs/>
          <w:i/>
          <w:iCs/>
          <w:noProof/>
          <w:sz w:val="24"/>
          <w:szCs w:val="24"/>
        </w:rPr>
        <w:lastRenderedPageBreak/>
        <w:drawing>
          <wp:inline distT="0" distB="0" distL="0" distR="0" wp14:anchorId="601BDC97" wp14:editId="44D439F1">
            <wp:extent cx="2949677" cy="3877001"/>
            <wp:effectExtent l="0" t="0" r="3175" b="9525"/>
            <wp:docPr id="1082317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17834" name="Picture 1082317834"/>
                    <pic:cNvPicPr/>
                  </pic:nvPicPr>
                  <pic:blipFill>
                    <a:blip r:embed="rId11"/>
                    <a:stretch>
                      <a:fillRect/>
                    </a:stretch>
                  </pic:blipFill>
                  <pic:spPr>
                    <a:xfrm>
                      <a:off x="0" y="0"/>
                      <a:ext cx="3002744" cy="3946751"/>
                    </a:xfrm>
                    <a:prstGeom prst="rect">
                      <a:avLst/>
                    </a:prstGeom>
                  </pic:spPr>
                </pic:pic>
              </a:graphicData>
            </a:graphic>
          </wp:inline>
        </w:drawing>
      </w:r>
    </w:p>
    <w:p w14:paraId="005FBEDD" w14:textId="291FC45A" w:rsidR="0072778F" w:rsidRDefault="002E6D05" w:rsidP="0070114E">
      <w:pPr>
        <w:rPr>
          <w:rFonts w:ascii="Times New Roman" w:hAnsi="Times New Roman" w:cs="Times New Roman"/>
          <w:sz w:val="24"/>
          <w:szCs w:val="24"/>
          <w:lang w:val="en-US"/>
        </w:rPr>
      </w:pPr>
      <w:r>
        <w:rPr>
          <w:rFonts w:ascii="Times New Roman" w:hAnsi="Times New Roman" w:cs="Times New Roman"/>
          <w:b/>
          <w:bCs/>
          <w:i/>
          <w:iCs/>
          <w:sz w:val="24"/>
          <w:szCs w:val="24"/>
          <w:lang w:val="en-US"/>
        </w:rPr>
        <w:t xml:space="preserve">             </w:t>
      </w:r>
      <w:r w:rsidRPr="002E6D05">
        <w:rPr>
          <w:rFonts w:ascii="Times New Roman" w:hAnsi="Times New Roman" w:cs="Times New Roman"/>
          <w:sz w:val="24"/>
          <w:szCs w:val="24"/>
          <w:lang w:val="en-US"/>
        </w:rPr>
        <w:t>Lattice-</w:t>
      </w:r>
      <w:proofErr w:type="spellStart"/>
      <w:r w:rsidRPr="002E6D05">
        <w:rPr>
          <w:rFonts w:ascii="Times New Roman" w:hAnsi="Times New Roman" w:cs="Times New Roman"/>
          <w:sz w:val="24"/>
          <w:szCs w:val="24"/>
          <w:lang w:val="en-US"/>
        </w:rPr>
        <w:t>Boltzman</w:t>
      </w:r>
      <w:proofErr w:type="spellEnd"/>
      <w:r w:rsidRPr="002E6D0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Method </w:t>
      </w:r>
      <w:r w:rsidRPr="002E6D05">
        <w:rPr>
          <w:rFonts w:ascii="Times New Roman" w:hAnsi="Times New Roman" w:cs="Times New Roman"/>
          <w:sz w:val="24"/>
          <w:szCs w:val="24"/>
          <w:lang w:val="en-US"/>
        </w:rPr>
        <w:t>Flowchart</w:t>
      </w:r>
    </w:p>
    <w:p w14:paraId="59CEC0C4" w14:textId="77777777" w:rsidR="00AE4514" w:rsidRDefault="00AE4514" w:rsidP="0070114E">
      <w:pPr>
        <w:rPr>
          <w:rFonts w:ascii="Times New Roman" w:hAnsi="Times New Roman" w:cs="Times New Roman"/>
          <w:sz w:val="24"/>
          <w:szCs w:val="24"/>
          <w:lang w:val="en-US"/>
        </w:rPr>
      </w:pPr>
    </w:p>
    <w:p w14:paraId="29B18497" w14:textId="77777777" w:rsidR="009A3D96" w:rsidRPr="00061DB7" w:rsidRDefault="009A3D96" w:rsidP="0070114E">
      <w:pPr>
        <w:rPr>
          <w:rFonts w:ascii="Times New Roman" w:hAnsi="Times New Roman" w:cs="Times New Roman"/>
          <w:sz w:val="24"/>
          <w:szCs w:val="24"/>
          <w:lang w:val="en-US"/>
        </w:rPr>
      </w:pPr>
    </w:p>
    <w:p w14:paraId="7556BE93" w14:textId="4EC4E93F" w:rsidR="0070114E" w:rsidRPr="000F2F73" w:rsidRDefault="000F2F73" w:rsidP="0070114E">
      <w:pPr>
        <w:rPr>
          <w:rFonts w:ascii="Times New Roman" w:hAnsi="Times New Roman" w:cs="Times New Roman"/>
          <w:i/>
          <w:iCs/>
          <w:sz w:val="24"/>
          <w:szCs w:val="24"/>
        </w:rPr>
      </w:pPr>
      <w:r w:rsidRPr="000F2F73">
        <w:rPr>
          <w:rFonts w:ascii="Times New Roman" w:hAnsi="Times New Roman" w:cs="Times New Roman"/>
          <w:i/>
          <w:iCs/>
          <w:sz w:val="24"/>
          <w:szCs w:val="24"/>
          <w:lang w:val="en-US"/>
        </w:rPr>
        <w:t xml:space="preserve">5.1.4 </w:t>
      </w:r>
      <w:proofErr w:type="spellStart"/>
      <w:r w:rsidR="0070114E" w:rsidRPr="000F2F73">
        <w:rPr>
          <w:rFonts w:ascii="Times New Roman" w:hAnsi="Times New Roman" w:cs="Times New Roman"/>
          <w:i/>
          <w:iCs/>
          <w:sz w:val="24"/>
          <w:szCs w:val="24"/>
        </w:rPr>
        <w:t>Discretization</w:t>
      </w:r>
      <w:proofErr w:type="spellEnd"/>
      <w:r w:rsidR="0070114E" w:rsidRPr="000F2F73">
        <w:rPr>
          <w:rFonts w:ascii="Times New Roman" w:hAnsi="Times New Roman" w:cs="Times New Roman"/>
          <w:i/>
          <w:iCs/>
          <w:sz w:val="24"/>
          <w:szCs w:val="24"/>
        </w:rPr>
        <w:t xml:space="preserve"> </w:t>
      </w:r>
      <w:proofErr w:type="spellStart"/>
      <w:r w:rsidR="0070114E" w:rsidRPr="000F2F73">
        <w:rPr>
          <w:rFonts w:ascii="Times New Roman" w:hAnsi="Times New Roman" w:cs="Times New Roman"/>
          <w:i/>
          <w:iCs/>
          <w:sz w:val="24"/>
          <w:szCs w:val="24"/>
        </w:rPr>
        <w:t>of</w:t>
      </w:r>
      <w:proofErr w:type="spellEnd"/>
      <w:r w:rsidR="0070114E" w:rsidRPr="000F2F73">
        <w:rPr>
          <w:rFonts w:ascii="Times New Roman" w:hAnsi="Times New Roman" w:cs="Times New Roman"/>
          <w:i/>
          <w:iCs/>
          <w:sz w:val="24"/>
          <w:szCs w:val="24"/>
        </w:rPr>
        <w:t xml:space="preserve"> </w:t>
      </w:r>
      <w:proofErr w:type="spellStart"/>
      <w:r w:rsidR="0070114E" w:rsidRPr="000F2F73">
        <w:rPr>
          <w:rFonts w:ascii="Times New Roman" w:hAnsi="Times New Roman" w:cs="Times New Roman"/>
          <w:i/>
          <w:iCs/>
          <w:sz w:val="24"/>
          <w:szCs w:val="24"/>
        </w:rPr>
        <w:t>the</w:t>
      </w:r>
      <w:proofErr w:type="spellEnd"/>
      <w:r w:rsidR="0070114E" w:rsidRPr="000F2F73">
        <w:rPr>
          <w:rFonts w:ascii="Times New Roman" w:hAnsi="Times New Roman" w:cs="Times New Roman"/>
          <w:i/>
          <w:iCs/>
          <w:sz w:val="24"/>
          <w:szCs w:val="24"/>
        </w:rPr>
        <w:t xml:space="preserve"> </w:t>
      </w:r>
      <w:proofErr w:type="spellStart"/>
      <w:r w:rsidR="0070114E" w:rsidRPr="000F2F73">
        <w:rPr>
          <w:rFonts w:ascii="Times New Roman" w:hAnsi="Times New Roman" w:cs="Times New Roman"/>
          <w:i/>
          <w:iCs/>
          <w:sz w:val="24"/>
          <w:szCs w:val="24"/>
        </w:rPr>
        <w:t>Boltzmann</w:t>
      </w:r>
      <w:proofErr w:type="spellEnd"/>
      <w:r w:rsidR="0070114E" w:rsidRPr="000F2F73">
        <w:rPr>
          <w:rFonts w:ascii="Times New Roman" w:hAnsi="Times New Roman" w:cs="Times New Roman"/>
          <w:i/>
          <w:iCs/>
          <w:sz w:val="24"/>
          <w:szCs w:val="24"/>
        </w:rPr>
        <w:t xml:space="preserve"> </w:t>
      </w:r>
      <w:proofErr w:type="spellStart"/>
      <w:r w:rsidR="0070114E" w:rsidRPr="000F2F73">
        <w:rPr>
          <w:rFonts w:ascii="Times New Roman" w:hAnsi="Times New Roman" w:cs="Times New Roman"/>
          <w:i/>
          <w:iCs/>
          <w:sz w:val="24"/>
          <w:szCs w:val="24"/>
        </w:rPr>
        <w:t>Equation</w:t>
      </w:r>
      <w:proofErr w:type="spellEnd"/>
    </w:p>
    <w:p w14:paraId="556F0333" w14:textId="77777777" w:rsidR="00061DB7" w:rsidRPr="00DE0A8A" w:rsidRDefault="00061DB7" w:rsidP="0070114E">
      <w:pPr>
        <w:rPr>
          <w:rFonts w:ascii="Times New Roman" w:hAnsi="Times New Roman" w:cs="Times New Roman"/>
          <w:b/>
          <w:bCs/>
          <w:sz w:val="24"/>
          <w:szCs w:val="24"/>
        </w:rPr>
      </w:pPr>
    </w:p>
    <w:p w14:paraId="1BD9FC00" w14:textId="77777777" w:rsidR="0070114E" w:rsidRPr="004F78D6" w:rsidRDefault="0070114E" w:rsidP="0070114E">
      <w:pPr>
        <w:rPr>
          <w:rFonts w:ascii="Times New Roman" w:hAnsi="Times New Roman" w:cs="Times New Roman"/>
          <w:sz w:val="24"/>
          <w:szCs w:val="24"/>
        </w:rPr>
      </w:pPr>
    </w:p>
    <w:p w14:paraId="14A54360" w14:textId="77777777" w:rsidR="0070114E" w:rsidRPr="004F78D6" w:rsidRDefault="0070114E" w:rsidP="00DA7C68">
      <w:pPr>
        <w:spacing w:line="360" w:lineRule="auto"/>
        <w:rPr>
          <w:rFonts w:ascii="Times New Roman" w:hAnsi="Times New Roman" w:cs="Times New Roman"/>
          <w:sz w:val="24"/>
          <w:szCs w:val="24"/>
        </w:rPr>
      </w:pPr>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In</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order</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to</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simulate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these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equations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we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must</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transform</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them</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into</w:t>
      </w:r>
      <w:proofErr w:type="spellEnd"/>
      <w:r w:rsidRPr="004F78D6">
        <w:rPr>
          <w:rFonts w:ascii="Times New Roman" w:hAnsi="Times New Roman" w:cs="Times New Roman"/>
          <w:sz w:val="24"/>
          <w:szCs w:val="24"/>
        </w:rPr>
        <w:t xml:space="preserve"> a </w:t>
      </w:r>
      <w:proofErr w:type="spellStart"/>
      <w:r w:rsidRPr="004F78D6">
        <w:rPr>
          <w:rFonts w:ascii="Times New Roman" w:hAnsi="Times New Roman" w:cs="Times New Roman"/>
          <w:sz w:val="24"/>
          <w:szCs w:val="24"/>
        </w:rPr>
        <w:t>set</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of</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algebraic</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equations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via</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discretization</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The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Lattice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Boltzmann</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Method</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is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based</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on</w:t>
      </w:r>
      <w:proofErr w:type="spellEnd"/>
      <w:r w:rsidRPr="004F78D6">
        <w:rPr>
          <w:rFonts w:ascii="Times New Roman" w:hAnsi="Times New Roman" w:cs="Times New Roman"/>
          <w:sz w:val="24"/>
          <w:szCs w:val="24"/>
        </w:rPr>
        <w:t xml:space="preserve"> a </w:t>
      </w:r>
      <w:proofErr w:type="spellStart"/>
      <w:r w:rsidRPr="004F78D6">
        <w:rPr>
          <w:rFonts w:ascii="Times New Roman" w:hAnsi="Times New Roman" w:cs="Times New Roman"/>
          <w:sz w:val="24"/>
          <w:szCs w:val="24"/>
        </w:rPr>
        <w:t>somewhat</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strange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discretization</w:t>
      </w:r>
      <w:proofErr w:type="spellEnd"/>
      <w:r w:rsidRPr="004F78D6">
        <w:rPr>
          <w:rFonts w:ascii="Times New Roman" w:hAnsi="Times New Roman" w:cs="Times New Roman"/>
          <w:sz w:val="24"/>
          <w:szCs w:val="24"/>
        </w:rPr>
        <w:t xml:space="preserve"> – </w:t>
      </w:r>
      <w:proofErr w:type="spellStart"/>
      <w:r w:rsidRPr="004F78D6">
        <w:rPr>
          <w:rFonts w:ascii="Times New Roman" w:hAnsi="Times New Roman" w:cs="Times New Roman"/>
          <w:sz w:val="24"/>
          <w:szCs w:val="24"/>
        </w:rPr>
        <w:t>we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discretize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time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and</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space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as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usual</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onto</w:t>
      </w:r>
      <w:proofErr w:type="spellEnd"/>
      <w:r w:rsidRPr="004F78D6">
        <w:rPr>
          <w:rFonts w:ascii="Times New Roman" w:hAnsi="Times New Roman" w:cs="Times New Roman"/>
          <w:sz w:val="24"/>
          <w:szCs w:val="24"/>
        </w:rPr>
        <w:t xml:space="preserve"> a </w:t>
      </w:r>
      <w:proofErr w:type="spellStart"/>
      <w:r w:rsidRPr="004F78D6">
        <w:rPr>
          <w:rFonts w:ascii="Times New Roman" w:hAnsi="Times New Roman" w:cs="Times New Roman"/>
          <w:sz w:val="24"/>
          <w:szCs w:val="24"/>
        </w:rPr>
        <w:t>lattice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with</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fixed</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width</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steps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and</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we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discretize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velocity</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into</w:t>
      </w:r>
      <w:proofErr w:type="spellEnd"/>
      <w:r w:rsidRPr="004F78D6">
        <w:rPr>
          <w:rFonts w:ascii="Times New Roman" w:hAnsi="Times New Roman" w:cs="Times New Roman"/>
          <w:sz w:val="24"/>
          <w:szCs w:val="24"/>
        </w:rPr>
        <w:t xml:space="preserve"> a </w:t>
      </w:r>
      <w:proofErr w:type="spellStart"/>
      <w:r w:rsidRPr="004F78D6">
        <w:rPr>
          <w:rFonts w:ascii="Times New Roman" w:hAnsi="Times New Roman" w:cs="Times New Roman"/>
          <w:sz w:val="24"/>
          <w:szCs w:val="24"/>
        </w:rPr>
        <w:t>finite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number</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of</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potential</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directions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Discretization</w:t>
      </w:r>
      <w:proofErr w:type="spellEnd"/>
      <w:r w:rsidRPr="004F78D6">
        <w:rPr>
          <w:rFonts w:ascii="Times New Roman" w:hAnsi="Times New Roman" w:cs="Times New Roman"/>
          <w:sz w:val="24"/>
          <w:szCs w:val="24"/>
        </w:rPr>
        <w:t xml:space="preserve"> </w:t>
      </w:r>
      <w:proofErr w:type="spellStart"/>
      <w:proofErr w:type="gramStart"/>
      <w:r w:rsidRPr="004F78D6">
        <w:rPr>
          <w:rFonts w:ascii="Times New Roman" w:hAnsi="Times New Roman" w:cs="Times New Roman"/>
          <w:sz w:val="24"/>
          <w:szCs w:val="24"/>
        </w:rPr>
        <w:t>uses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possible</w:t>
      </w:r>
      <w:proofErr w:type="spellEnd"/>
      <w:proofErr w:type="gram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values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with</w:t>
      </w:r>
      <w:proofErr w:type="spellEnd"/>
      <w:r w:rsidRPr="004F78D6">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4F78D6">
        <w:rPr>
          <w:rFonts w:ascii="Times New Roman" w:hAnsi="Times New Roman" w:cs="Times New Roman"/>
          <w:sz w:val="24"/>
          <w:szCs w:val="24"/>
        </w:rPr>
        <w:t xml:space="preserve"> corresponding to a zero velocity:</w:t>
      </w:r>
    </w:p>
    <w:p w14:paraId="6C636F03" w14:textId="3DA6C671" w:rsidR="00694AB7" w:rsidRPr="00694AB7" w:rsidRDefault="0070114E" w:rsidP="00DA7C68">
      <w:pPr>
        <w:spacing w:line="360" w:lineRule="auto"/>
        <w:rPr>
          <w:rFonts w:ascii="Times New Roman" w:hAnsi="Times New Roman" w:cs="Times New Roman"/>
          <w:sz w:val="24"/>
          <w:szCs w:val="24"/>
        </w:rPr>
      </w:pPr>
      <w:proofErr w:type="spellStart"/>
      <w:r w:rsidRPr="004F78D6">
        <w:rPr>
          <w:rFonts w:ascii="Times New Roman" w:hAnsi="Times New Roman" w:cs="Times New Roman"/>
          <w:sz w:val="24"/>
          <w:szCs w:val="24"/>
        </w:rPr>
        <w:t>We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need</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to</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discretize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these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equations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into</w:t>
      </w:r>
      <w:proofErr w:type="spellEnd"/>
      <w:r w:rsidRPr="004F78D6">
        <w:rPr>
          <w:rFonts w:ascii="Times New Roman" w:hAnsi="Times New Roman" w:cs="Times New Roman"/>
          <w:sz w:val="24"/>
          <w:szCs w:val="24"/>
        </w:rPr>
        <w:t xml:space="preserve"> a </w:t>
      </w:r>
      <w:proofErr w:type="spellStart"/>
      <w:r w:rsidRPr="004F78D6">
        <w:rPr>
          <w:rFonts w:ascii="Times New Roman" w:hAnsi="Times New Roman" w:cs="Times New Roman"/>
          <w:sz w:val="24"/>
          <w:szCs w:val="24"/>
        </w:rPr>
        <w:t>collection</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of</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algebraic</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equations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in</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order</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to</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simulate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them</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The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Lattice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Boltzmann</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Method</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is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based</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on</w:t>
      </w:r>
      <w:proofErr w:type="spellEnd"/>
      <w:r w:rsidRPr="004F78D6">
        <w:rPr>
          <w:rFonts w:ascii="Times New Roman" w:hAnsi="Times New Roman" w:cs="Times New Roman"/>
          <w:sz w:val="24"/>
          <w:szCs w:val="24"/>
        </w:rPr>
        <w:t xml:space="preserve"> a </w:t>
      </w:r>
      <w:proofErr w:type="spellStart"/>
      <w:r w:rsidRPr="004F78D6">
        <w:rPr>
          <w:rFonts w:ascii="Times New Roman" w:hAnsi="Times New Roman" w:cs="Times New Roman"/>
          <w:sz w:val="24"/>
          <w:szCs w:val="24"/>
        </w:rPr>
        <w:t>peculiar</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discretization</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we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discretize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velocity</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into</w:t>
      </w:r>
      <w:proofErr w:type="spellEnd"/>
      <w:r w:rsidRPr="004F78D6">
        <w:rPr>
          <w:rFonts w:ascii="Times New Roman" w:hAnsi="Times New Roman" w:cs="Times New Roman"/>
          <w:sz w:val="24"/>
          <w:szCs w:val="24"/>
        </w:rPr>
        <w:t xml:space="preserve"> a </w:t>
      </w:r>
      <w:proofErr w:type="spellStart"/>
      <w:r w:rsidRPr="004F78D6">
        <w:rPr>
          <w:rFonts w:ascii="Times New Roman" w:hAnsi="Times New Roman" w:cs="Times New Roman"/>
          <w:sz w:val="24"/>
          <w:szCs w:val="24"/>
        </w:rPr>
        <w:t>finite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number</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of</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potential</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directions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and</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discretize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time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and</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space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as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usual</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onto</w:t>
      </w:r>
      <w:proofErr w:type="spellEnd"/>
      <w:r w:rsidRPr="004F78D6">
        <w:rPr>
          <w:rFonts w:ascii="Times New Roman" w:hAnsi="Times New Roman" w:cs="Times New Roman"/>
          <w:sz w:val="24"/>
          <w:szCs w:val="24"/>
        </w:rPr>
        <w:t xml:space="preserve"> a </w:t>
      </w:r>
      <w:proofErr w:type="spellStart"/>
      <w:r w:rsidRPr="004F78D6">
        <w:rPr>
          <w:rFonts w:ascii="Times New Roman" w:hAnsi="Times New Roman" w:cs="Times New Roman"/>
          <w:sz w:val="24"/>
          <w:szCs w:val="24"/>
        </w:rPr>
        <w:t>lattice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lastRenderedPageBreak/>
        <w:t>with</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fixed</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width</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steps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Discretization</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makes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use</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of</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potential</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values</w:t>
      </w:r>
      <w:proofErr w:type="spellEnd"/>
      <w:r w:rsidRPr="004F78D6">
        <w:rPr>
          <w:rFonts w:ascii="Times New Roman" w:hAnsi="Times New Roman" w:cs="Times New Roman"/>
          <w:sz w:val="24"/>
          <w:szCs w:val="24"/>
        </w:rPr>
        <w:t xml:space="preserve">, </w:t>
      </w:r>
      <w:proofErr w:type="spellStart"/>
      <w:r w:rsidRPr="004F78D6">
        <w:rPr>
          <w:rFonts w:ascii="Times New Roman" w:hAnsi="Times New Roman" w:cs="Times New Roman"/>
          <w:sz w:val="24"/>
          <w:szCs w:val="24"/>
        </w:rPr>
        <w:t>where</w:t>
      </w:r>
      <w:proofErr w:type="spellEnd"/>
      <w:r w:rsidRPr="004F78D6">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sidRPr="004F78D6">
        <w:rPr>
          <w:rFonts w:ascii="Times New Roman" w:hAnsi="Times New Roman" w:cs="Times New Roman"/>
          <w:sz w:val="24"/>
          <w:szCs w:val="24"/>
        </w:rPr>
        <w:t xml:space="preserve">  represents a velocity of zero:</w:t>
      </w:r>
    </w:p>
    <w:p w14:paraId="5101F01F" w14:textId="24EF6E18" w:rsidR="00694AB7" w:rsidRDefault="00694AB7" w:rsidP="0070114E">
      <w:pPr>
        <w:rPr>
          <w:rFonts w:ascii="Times New Roman" w:hAnsi="Times New Roman" w:cs="Times New Roman"/>
          <w:noProof/>
          <w:sz w:val="24"/>
          <w:szCs w:val="24"/>
        </w:rPr>
      </w:pPr>
    </w:p>
    <w:p w14:paraId="325A09FA" w14:textId="77777777" w:rsidR="005C370E" w:rsidRDefault="005C370E" w:rsidP="0070114E">
      <w:pPr>
        <w:rPr>
          <w:rFonts w:ascii="Times New Roman" w:hAnsi="Times New Roman" w:cs="Times New Roman"/>
          <w:noProof/>
          <w:sz w:val="24"/>
          <w:szCs w:val="24"/>
        </w:rPr>
      </w:pPr>
    </w:p>
    <w:p w14:paraId="49829392" w14:textId="77777777" w:rsidR="005C370E" w:rsidRDefault="005C370E" w:rsidP="0070114E">
      <w:pPr>
        <w:rPr>
          <w:rFonts w:ascii="Times New Roman" w:hAnsi="Times New Roman" w:cs="Times New Roman"/>
          <w:sz w:val="24"/>
          <w:szCs w:val="24"/>
        </w:rPr>
      </w:pPr>
    </w:p>
    <w:p w14:paraId="70EEA0BC" w14:textId="425104B2" w:rsidR="00906CB1" w:rsidRDefault="00906CB1" w:rsidP="0070114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22BCED" wp14:editId="57503248">
            <wp:extent cx="3048000" cy="1733725"/>
            <wp:effectExtent l="0" t="0" r="0" b="0"/>
            <wp:docPr id="68930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3953" cy="1754175"/>
                    </a:xfrm>
                    <a:prstGeom prst="rect">
                      <a:avLst/>
                    </a:prstGeom>
                    <a:noFill/>
                    <a:ln>
                      <a:noFill/>
                    </a:ln>
                  </pic:spPr>
                </pic:pic>
              </a:graphicData>
            </a:graphic>
          </wp:inline>
        </w:drawing>
      </w:r>
      <w:r w:rsidR="00AE4514" w:rsidRPr="006B261C">
        <w:rPr>
          <w:rFonts w:ascii="Times New Roman" w:hAnsi="Times New Roman" w:cs="Times New Roman"/>
          <w:noProof/>
          <w:sz w:val="24"/>
          <w:szCs w:val="24"/>
        </w:rPr>
        <w:drawing>
          <wp:inline distT="0" distB="0" distL="0" distR="0" wp14:anchorId="392E072B" wp14:editId="0160952F">
            <wp:extent cx="1551710" cy="1551710"/>
            <wp:effectExtent l="0" t="0" r="0" b="0"/>
            <wp:docPr id="142435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291" cy="1618291"/>
                    </a:xfrm>
                    <a:prstGeom prst="rect">
                      <a:avLst/>
                    </a:prstGeom>
                    <a:noFill/>
                    <a:ln>
                      <a:noFill/>
                    </a:ln>
                  </pic:spPr>
                </pic:pic>
              </a:graphicData>
            </a:graphic>
          </wp:inline>
        </w:drawing>
      </w:r>
    </w:p>
    <w:p w14:paraId="0C0D1388" w14:textId="6D18EB33" w:rsidR="0070114E" w:rsidRPr="00AE4514" w:rsidRDefault="00694AB7" w:rsidP="0070114E">
      <w:pPr>
        <w:rPr>
          <w:rFonts w:ascii="Times New Roman" w:hAnsi="Times New Roman" w:cs="Times New Roman"/>
          <w:color w:val="000000"/>
          <w:sz w:val="24"/>
          <w:szCs w:val="24"/>
          <w:shd w:val="clear" w:color="auto" w:fill="FFFFFF"/>
          <w:lang w:val="en-US"/>
        </w:rPr>
      </w:pPr>
      <w:r>
        <w:rPr>
          <w:rFonts w:ascii="Times New Roman" w:hAnsi="Times New Roman" w:cs="Times New Roman"/>
          <w:b/>
          <w:bCs/>
          <w:color w:val="000000"/>
          <w:sz w:val="24"/>
          <w:szCs w:val="24"/>
          <w:shd w:val="clear" w:color="auto" w:fill="FFFFFF"/>
          <w:lang w:val="en-US"/>
        </w:rPr>
        <w:t xml:space="preserve">       </w:t>
      </w:r>
      <w:r w:rsidRPr="00FC3A8F">
        <w:rPr>
          <w:rFonts w:ascii="Times New Roman" w:hAnsi="Times New Roman" w:cs="Times New Roman"/>
          <w:b/>
          <w:bCs/>
          <w:color w:val="000000"/>
          <w:sz w:val="24"/>
          <w:szCs w:val="24"/>
          <w:shd w:val="clear" w:color="auto" w:fill="FFFFFF"/>
          <w:lang w:val="en-US"/>
        </w:rPr>
        <w:t>Fig</w:t>
      </w:r>
      <w:r>
        <w:rPr>
          <w:rFonts w:ascii="Times New Roman" w:hAnsi="Times New Roman" w:cs="Times New Roman"/>
          <w:color w:val="000000"/>
          <w:sz w:val="24"/>
          <w:szCs w:val="24"/>
          <w:shd w:val="clear" w:color="auto" w:fill="FFFFFF"/>
          <w:lang w:val="en-US"/>
        </w:rPr>
        <w:t xml:space="preserve"> </w:t>
      </w:r>
      <w:bookmarkStart w:id="0" w:name="_Hlk142003195"/>
      <w:proofErr w:type="spellStart"/>
      <w:r w:rsidRPr="006B261C">
        <w:rPr>
          <w:rFonts w:ascii="Times New Roman" w:hAnsi="Times New Roman" w:cs="Times New Roman"/>
          <w:color w:val="000000"/>
          <w:sz w:val="24"/>
          <w:szCs w:val="24"/>
          <w:shd w:val="clear" w:color="auto" w:fill="FFFFFF"/>
        </w:rPr>
        <w:t>Real</w:t>
      </w:r>
      <w:proofErr w:type="spellEnd"/>
      <w:r w:rsidRPr="006B261C">
        <w:rPr>
          <w:rFonts w:ascii="Times New Roman" w:hAnsi="Times New Roman" w:cs="Times New Roman"/>
          <w:color w:val="000000"/>
          <w:sz w:val="24"/>
          <w:szCs w:val="24"/>
          <w:shd w:val="clear" w:color="auto" w:fill="FFFFFF"/>
        </w:rPr>
        <w:t xml:space="preserve"> </w:t>
      </w:r>
      <w:proofErr w:type="spellStart"/>
      <w:r w:rsidRPr="006B261C">
        <w:rPr>
          <w:rFonts w:ascii="Times New Roman" w:hAnsi="Times New Roman" w:cs="Times New Roman"/>
          <w:color w:val="000000"/>
          <w:sz w:val="24"/>
          <w:szCs w:val="24"/>
          <w:shd w:val="clear" w:color="auto" w:fill="FFFFFF"/>
        </w:rPr>
        <w:t>molecules</w:t>
      </w:r>
      <w:proofErr w:type="spellEnd"/>
      <w:r w:rsidRPr="006B261C">
        <w:rPr>
          <w:rFonts w:ascii="Times New Roman" w:hAnsi="Times New Roman" w:cs="Times New Roman"/>
          <w:color w:val="000000"/>
          <w:sz w:val="24"/>
          <w:szCs w:val="24"/>
          <w:shd w:val="clear" w:color="auto" w:fill="FFFFFF"/>
        </w:rPr>
        <w:t xml:space="preserve"> </w:t>
      </w:r>
      <w:proofErr w:type="spellStart"/>
      <w:r w:rsidRPr="006B261C">
        <w:rPr>
          <w:rFonts w:ascii="Times New Roman" w:hAnsi="Times New Roman" w:cs="Times New Roman"/>
          <w:color w:val="000000"/>
          <w:sz w:val="24"/>
          <w:szCs w:val="24"/>
          <w:shd w:val="clear" w:color="auto" w:fill="FFFFFF"/>
        </w:rPr>
        <w:t>versus</w:t>
      </w:r>
      <w:proofErr w:type="spellEnd"/>
      <w:r w:rsidRPr="006B261C">
        <w:rPr>
          <w:rFonts w:ascii="Times New Roman" w:hAnsi="Times New Roman" w:cs="Times New Roman"/>
          <w:color w:val="000000"/>
          <w:sz w:val="24"/>
          <w:szCs w:val="24"/>
          <w:shd w:val="clear" w:color="auto" w:fill="FFFFFF"/>
        </w:rPr>
        <w:t xml:space="preserve"> LB </w:t>
      </w:r>
      <w:proofErr w:type="spellStart"/>
      <w:r w:rsidRPr="006B261C">
        <w:rPr>
          <w:rFonts w:ascii="Times New Roman" w:hAnsi="Times New Roman" w:cs="Times New Roman"/>
          <w:color w:val="000000"/>
          <w:sz w:val="24"/>
          <w:szCs w:val="24"/>
          <w:shd w:val="clear" w:color="auto" w:fill="FFFFFF"/>
        </w:rPr>
        <w:t>particles</w:t>
      </w:r>
      <w:proofErr w:type="spellEnd"/>
      <w:r>
        <w:rPr>
          <w:rFonts w:ascii="Times New Roman" w:hAnsi="Times New Roman" w:cs="Times New Roman"/>
          <w:color w:val="000000"/>
          <w:sz w:val="24"/>
          <w:szCs w:val="24"/>
          <w:shd w:val="clear" w:color="auto" w:fill="FFFFFF"/>
          <w:lang w:val="en-US"/>
        </w:rPr>
        <w:t xml:space="preserve">   </w:t>
      </w:r>
      <w:bookmarkEnd w:id="0"/>
      <w:r w:rsidR="00AE4514">
        <w:rPr>
          <w:rFonts w:ascii="Times New Roman" w:hAnsi="Times New Roman" w:cs="Times New Roman"/>
          <w:color w:val="000000"/>
          <w:sz w:val="24"/>
          <w:szCs w:val="24"/>
          <w:shd w:val="clear" w:color="auto" w:fill="FFFFFF"/>
          <w:lang w:val="en-US"/>
        </w:rPr>
        <w:t xml:space="preserve">                 </w:t>
      </w:r>
      <w:r w:rsidR="0070114E" w:rsidRPr="00FC3A8F">
        <w:rPr>
          <w:rFonts w:ascii="Times New Roman" w:hAnsi="Times New Roman" w:cs="Times New Roman"/>
          <w:b/>
          <w:bCs/>
          <w:color w:val="000000"/>
          <w:sz w:val="24"/>
          <w:szCs w:val="24"/>
          <w:shd w:val="clear" w:color="auto" w:fill="FFFFFF"/>
          <w:lang w:val="en-US"/>
        </w:rPr>
        <w:t>Fig</w:t>
      </w:r>
      <w:r w:rsidR="0070114E">
        <w:rPr>
          <w:rFonts w:ascii="Times New Roman" w:hAnsi="Times New Roman" w:cs="Times New Roman"/>
          <w:b/>
          <w:bCs/>
          <w:color w:val="000000"/>
          <w:sz w:val="24"/>
          <w:szCs w:val="24"/>
          <w:shd w:val="clear" w:color="auto" w:fill="FFFFFF"/>
          <w:lang w:val="en-US"/>
        </w:rPr>
        <w:t xml:space="preserve"> </w:t>
      </w:r>
      <w:proofErr w:type="spellStart"/>
      <w:r w:rsidR="0070114E" w:rsidRPr="00F57C30">
        <w:rPr>
          <w:rFonts w:ascii="Times New Roman" w:hAnsi="Times New Roman" w:cs="Times New Roman"/>
          <w:sz w:val="24"/>
          <w:szCs w:val="24"/>
        </w:rPr>
        <w:t>Discretization</w:t>
      </w:r>
      <w:proofErr w:type="spellEnd"/>
    </w:p>
    <w:p w14:paraId="6CB2F67C" w14:textId="77777777" w:rsidR="0070114E" w:rsidRPr="006B261C" w:rsidRDefault="0070114E" w:rsidP="0070114E">
      <w:pPr>
        <w:rPr>
          <w:rFonts w:ascii="Times New Roman" w:hAnsi="Times New Roman" w:cs="Times New Roman"/>
          <w:sz w:val="24"/>
          <w:szCs w:val="24"/>
        </w:rPr>
      </w:pPr>
    </w:p>
    <w:p w14:paraId="28A6E816" w14:textId="77777777" w:rsidR="0070114E" w:rsidRPr="006B261C" w:rsidRDefault="0070114E" w:rsidP="0070114E">
      <w:pPr>
        <w:rPr>
          <w:rFonts w:ascii="Times New Roman" w:hAnsi="Times New Roman" w:cs="Times New Roman"/>
          <w:sz w:val="24"/>
          <w:szCs w:val="24"/>
        </w:rPr>
      </w:pPr>
      <w:proofErr w:type="spellStart"/>
      <w:r w:rsidRPr="006B261C">
        <w:rPr>
          <w:rFonts w:ascii="Times New Roman" w:hAnsi="Times New Roman" w:cs="Times New Roman"/>
          <w:sz w:val="24"/>
          <w:szCs w:val="24"/>
        </w:rPr>
        <w:t>Now</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considering</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final</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reached</w:t>
      </w:r>
      <w:proofErr w:type="spellEnd"/>
      <w:r w:rsidRPr="006B261C">
        <w:rPr>
          <w:rFonts w:ascii="Times New Roman" w:hAnsi="Times New Roman" w:cs="Times New Roman"/>
          <w:sz w:val="24"/>
          <w:szCs w:val="24"/>
        </w:rPr>
        <w:t xml:space="preserve"> </w:t>
      </w:r>
      <w:proofErr w:type="spellStart"/>
      <w:r w:rsidRPr="006B261C">
        <w:rPr>
          <w:rFonts w:ascii="Times New Roman" w:hAnsi="Times New Roman" w:cs="Times New Roman"/>
          <w:sz w:val="24"/>
          <w:szCs w:val="24"/>
        </w:rPr>
        <w:t>formula</w:t>
      </w:r>
      <w:proofErr w:type="spellEnd"/>
      <w:r w:rsidRPr="006B261C">
        <w:rPr>
          <w:rFonts w:ascii="Times New Roman" w:hAnsi="Times New Roman" w:cs="Times New Roman"/>
          <w:sz w:val="24"/>
          <w:szCs w:val="24"/>
        </w:rPr>
        <w:t>:</w:t>
      </w:r>
    </w:p>
    <w:p w14:paraId="26226358" w14:textId="77777777" w:rsidR="0070114E" w:rsidRPr="00512252" w:rsidRDefault="00000000" w:rsidP="0070114E">
      <w:pPr>
        <w:rPr>
          <w:rFonts w:ascii="Times New Roman" w:eastAsiaTheme="minorEastAsia" w:hAnsi="Times New Roman" w:cs="Times New Roman"/>
          <w:i/>
          <w:sz w:val="24"/>
          <w:szCs w:val="24"/>
        </w:rPr>
      </w:pPr>
      <m:oMathPara>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nor/>
                    </m:rPr>
                    <w:rPr>
                      <w:rFonts w:ascii="Times New Roman" w:hAnsi="Times New Roman" w:cs="Times New Roman"/>
                      <w:i/>
                      <w:sz w:val="24"/>
                      <w:szCs w:val="24"/>
                    </w:rPr>
                    <m:t>∂</m:t>
                  </m:r>
                </m:num>
                <m:den>
                  <m:r>
                    <m:rPr>
                      <m:nor/>
                    </m:rPr>
                    <w:rPr>
                      <w:rFonts w:ascii="Times New Roman" w:hAnsi="Times New Roman" w:cs="Times New Roman"/>
                      <w:i/>
                      <w:sz w:val="24"/>
                      <w:szCs w:val="24"/>
                    </w:rPr>
                    <m:t>∂t</m:t>
                  </m:r>
                </m:den>
              </m:f>
              <m:r>
                <m:rPr>
                  <m:nor/>
                </m:rPr>
                <w:rPr>
                  <w:rFonts w:ascii="Times New Roman" w:hAnsi="Times New Roman" w:cs="Times New Roman"/>
                  <w:i/>
                  <w:sz w:val="24"/>
                  <w:szCs w:val="24"/>
                </w:rPr>
                <m:t>+v</m:t>
              </m:r>
              <m:r>
                <m:rPr>
                  <m:nor/>
                </m:rPr>
                <w:rPr>
                  <w:rFonts w:ascii="Cambria Math" w:hAnsi="Cambria Math" w:cs="Cambria Math"/>
                  <w:i/>
                  <w:sz w:val="24"/>
                  <w:szCs w:val="24"/>
                </w:rPr>
                <m:t>⋅</m:t>
              </m:r>
              <m:sSub>
                <m:sSubPr>
                  <m:ctrlPr>
                    <w:rPr>
                      <w:rFonts w:ascii="Cambria Math" w:hAnsi="Cambria Math" w:cs="Times New Roman"/>
                      <w:i/>
                      <w:sz w:val="24"/>
                      <w:szCs w:val="24"/>
                    </w:rPr>
                  </m:ctrlPr>
                </m:sSubPr>
                <m:e>
                  <m:r>
                    <m:rPr>
                      <m:nor/>
                    </m:rPr>
                    <w:rPr>
                      <w:rFonts w:ascii="Cambria Math" w:hAnsi="Cambria Math" w:cs="Cambria Math"/>
                      <w:iCs/>
                      <w:sz w:val="24"/>
                      <w:szCs w:val="24"/>
                    </w:rPr>
                    <m:t>∇</m:t>
                  </m:r>
                </m:e>
                <m:sub>
                  <m:r>
                    <m:rPr>
                      <m:nor/>
                    </m:rPr>
                    <w:rPr>
                      <w:rFonts w:ascii="Times New Roman" w:hAnsi="Times New Roman" w:cs="Times New Roman"/>
                      <w:i/>
                      <w:sz w:val="24"/>
                      <w:szCs w:val="24"/>
                    </w:rPr>
                    <m:t>x</m:t>
                  </m:r>
                </m:sub>
              </m:sSub>
              <m:r>
                <m:rPr>
                  <m:nor/>
                </m:rPr>
                <w:rPr>
                  <w:rFonts w:ascii="Times New Roman" w:hAnsi="Times New Roman" w:cs="Times New Roman"/>
                  <w:i/>
                  <w:sz w:val="24"/>
                  <w:szCs w:val="24"/>
                </w:rPr>
                <m:t>+</m:t>
              </m:r>
              <m:f>
                <m:fPr>
                  <m:ctrlPr>
                    <w:rPr>
                      <w:rFonts w:ascii="Cambria Math" w:hAnsi="Cambria Math" w:cs="Times New Roman"/>
                      <w:i/>
                      <w:sz w:val="24"/>
                      <w:szCs w:val="24"/>
                    </w:rPr>
                  </m:ctrlPr>
                </m:fPr>
                <m:num>
                  <m:r>
                    <m:rPr>
                      <m:nor/>
                    </m:rPr>
                    <w:rPr>
                      <w:rFonts w:ascii="Times New Roman" w:hAnsi="Times New Roman" w:cs="Times New Roman"/>
                      <w:i/>
                      <w:sz w:val="24"/>
                      <w:szCs w:val="24"/>
                    </w:rPr>
                    <m:t>F</m:t>
                  </m:r>
                </m:num>
                <m:den>
                  <m:r>
                    <m:rPr>
                      <m:nor/>
                    </m:rPr>
                    <w:rPr>
                      <w:rFonts w:ascii="Times New Roman" w:hAnsi="Times New Roman" w:cs="Times New Roman"/>
                      <w:i/>
                      <w:sz w:val="24"/>
                      <w:szCs w:val="24"/>
                    </w:rPr>
                    <m:t>m</m:t>
                  </m:r>
                </m:den>
              </m:f>
              <m:r>
                <m:rPr>
                  <m:nor/>
                </m:rPr>
                <w:rPr>
                  <w:rFonts w:ascii="Cambria Math" w:hAnsi="Cambria Math" w:cs="Cambria Math"/>
                  <w:i/>
                  <w:sz w:val="24"/>
                  <w:szCs w:val="24"/>
                </w:rPr>
                <m:t>⋅</m:t>
              </m:r>
              <m:sSub>
                <m:sSubPr>
                  <m:ctrlPr>
                    <w:rPr>
                      <w:rFonts w:ascii="Cambria Math" w:hAnsi="Cambria Math" w:cs="Times New Roman"/>
                      <w:i/>
                      <w:sz w:val="24"/>
                      <w:szCs w:val="24"/>
                    </w:rPr>
                  </m:ctrlPr>
                </m:sSubPr>
                <m:e>
                  <m:r>
                    <m:rPr>
                      <m:nor/>
                    </m:rPr>
                    <w:rPr>
                      <w:rFonts w:ascii="Cambria Math" w:hAnsi="Cambria Math" w:cs="Cambria Math"/>
                      <w:iCs/>
                      <w:sz w:val="24"/>
                      <w:szCs w:val="24"/>
                    </w:rPr>
                    <m:t>∇</m:t>
                  </m:r>
                </m:e>
                <m:sub>
                  <m:r>
                    <m:rPr>
                      <m:nor/>
                    </m:rPr>
                    <w:rPr>
                      <w:rFonts w:ascii="Times New Roman" w:hAnsi="Times New Roman" w:cs="Times New Roman"/>
                      <w:i/>
                      <w:sz w:val="24"/>
                      <w:szCs w:val="24"/>
                    </w:rPr>
                    <m:t>v</m:t>
                  </m:r>
                </m:sub>
              </m:sSub>
            </m:e>
          </m:d>
          <m:r>
            <m:rPr>
              <m:nor/>
            </m:rPr>
            <w:rPr>
              <w:rFonts w:ascii="Times New Roman" w:hAnsi="Times New Roman" w:cs="Times New Roman"/>
              <w:i/>
              <w:sz w:val="24"/>
              <w:szCs w:val="24"/>
            </w:rPr>
            <m:t>f=Ω</m:t>
          </m:r>
          <m:d>
            <m:dPr>
              <m:ctrlPr>
                <w:rPr>
                  <w:rFonts w:ascii="Cambria Math" w:hAnsi="Cambria Math" w:cs="Times New Roman"/>
                  <w:i/>
                  <w:sz w:val="24"/>
                  <w:szCs w:val="24"/>
                </w:rPr>
              </m:ctrlPr>
            </m:dPr>
            <m:e>
              <m:r>
                <m:rPr>
                  <m:nor/>
                </m:rPr>
                <w:rPr>
                  <w:rFonts w:ascii="Times New Roman" w:hAnsi="Times New Roman" w:cs="Times New Roman"/>
                  <w:i/>
                  <w:sz w:val="24"/>
                  <w:szCs w:val="24"/>
                </w:rPr>
                <m:t>t</m:t>
              </m:r>
            </m:e>
          </m:d>
        </m:oMath>
      </m:oMathPara>
    </w:p>
    <w:p w14:paraId="1049E829" w14:textId="77777777" w:rsidR="0070114E" w:rsidRPr="006B261C" w:rsidRDefault="0070114E" w:rsidP="0070114E">
      <w:pPr>
        <w:rPr>
          <w:rFonts w:ascii="Times New Roman" w:eastAsiaTheme="minorEastAsia" w:hAnsi="Times New Roman" w:cs="Times New Roman"/>
          <w:sz w:val="24"/>
          <w:szCs w:val="24"/>
        </w:rPr>
      </w:pPr>
    </w:p>
    <w:p w14:paraId="7E5C216A" w14:textId="77777777" w:rsidR="0070114E" w:rsidRPr="006B261C" w:rsidRDefault="0070114E" w:rsidP="00DA7C68">
      <w:pPr>
        <w:spacing w:line="360" w:lineRule="auto"/>
        <w:rPr>
          <w:rFonts w:ascii="Times New Roman" w:eastAsiaTheme="minorEastAsia" w:hAnsi="Times New Roman" w:cs="Times New Roman"/>
          <w:sz w:val="24"/>
          <w:szCs w:val="24"/>
        </w:rPr>
      </w:pPr>
      <w:proofErr w:type="spellStart"/>
      <w:r w:rsidRPr="006B261C">
        <w:rPr>
          <w:rFonts w:ascii="Times New Roman" w:eastAsiaTheme="minorEastAsia" w:hAnsi="Times New Roman" w:cs="Times New Roman"/>
          <w:sz w:val="24"/>
          <w:szCs w:val="24"/>
        </w:rPr>
        <w:t>consider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what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happens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when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we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fix</w:t>
      </w:r>
      <w:proofErr w:type="spellEnd"/>
      <w:r w:rsidRPr="006B261C">
        <w:rPr>
          <w:rFonts w:ascii="Times New Roman" w:eastAsiaTheme="minorEastAsia" w:hAnsi="Times New Roman" w:cs="Times New Roman"/>
          <w:sz w:val="24"/>
          <w:szCs w:val="24"/>
        </w:rPr>
        <w:t xml:space="preserve"> a </w:t>
      </w:r>
      <w:proofErr w:type="spellStart"/>
      <w:r w:rsidRPr="006B261C">
        <w:rPr>
          <w:rFonts w:ascii="Times New Roman" w:eastAsiaTheme="minorEastAsia" w:hAnsi="Times New Roman" w:cs="Times New Roman"/>
          <w:sz w:val="24"/>
          <w:szCs w:val="24"/>
        </w:rPr>
        <w:t>velocity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of</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interest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order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discretize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velocity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space</w:t>
      </w:r>
      <w:proofErr w:type="spellEnd"/>
      <w:r w:rsidRPr="006B261C">
        <w:rPr>
          <w:rFonts w:ascii="Times New Roman" w:eastAsiaTheme="minorEastAsia" w:hAnsi="Times New Roman" w:cs="Times New Roman"/>
          <w:sz w:val="24"/>
          <w:szCs w:val="24"/>
        </w:rPr>
        <w:t>, v=</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w:r w:rsidRPr="006B261C">
        <w:rPr>
          <w:rFonts w:ascii="Times New Roman" w:eastAsiaTheme="minorEastAsia" w:hAnsi="Times New Roman" w:cs="Times New Roman"/>
          <w:sz w:val="24"/>
          <w:szCs w:val="24"/>
        </w:rPr>
        <w:t>, one of the nine directions indicated above. Doing the substitution it is obtained:</w:t>
      </w:r>
    </w:p>
    <w:p w14:paraId="2F7AEC60" w14:textId="77777777" w:rsidR="0070114E" w:rsidRPr="006B261C" w:rsidRDefault="00000000" w:rsidP="0070114E">
      <w:pPr>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i/>
                      <w:sz w:val="24"/>
                      <w:szCs w:val="24"/>
                    </w:rPr>
                    <m:t>∂</m:t>
                  </m:r>
                </m:num>
                <m:den>
                  <m:r>
                    <m:rPr>
                      <m:nor/>
                    </m:rPr>
                    <w:rPr>
                      <w:rFonts w:ascii="Times New Roman" w:eastAsiaTheme="minorEastAsia" w:hAnsi="Times New Roman" w:cs="Times New Roman"/>
                      <w:i/>
                      <w:sz w:val="24"/>
                      <w:szCs w:val="24"/>
                    </w:rPr>
                    <m:t>∂t</m:t>
                  </m:r>
                </m:den>
              </m:f>
              <m:r>
                <m:rPr>
                  <m:nor/>
                </m:rPr>
                <w:rPr>
                  <w:rFonts w:ascii="Times New Roman" w:eastAsiaTheme="minorEastAsia" w:hAnsi="Times New Roman" w:cs="Times New Roman"/>
                  <w:i/>
                  <w:sz w:val="24"/>
                  <w:szCs w:val="24"/>
                </w:rPr>
                <m:t>+</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e</m:t>
                  </m:r>
                </m:e>
                <m:sub>
                  <m:r>
                    <m:rPr>
                      <m:nor/>
                    </m:rPr>
                    <w:rPr>
                      <w:rFonts w:ascii="Times New Roman" w:eastAsiaTheme="minorEastAsia" w:hAnsi="Times New Roman" w:cs="Times New Roman"/>
                      <w:i/>
                      <w:sz w:val="24"/>
                      <w:szCs w:val="24"/>
                    </w:rPr>
                    <m:t>i</m:t>
                  </m:r>
                </m:sub>
              </m:sSub>
              <m:r>
                <m:rPr>
                  <m:nor/>
                </m:rPr>
                <w:rPr>
                  <w:rFonts w:ascii="Cambria Math" w:eastAsiaTheme="minorEastAsia" w:hAnsi="Cambria Math" w:cs="Cambria Math"/>
                  <w:i/>
                  <w:sz w:val="24"/>
                  <w:szCs w:val="24"/>
                </w:rPr>
                <m:t>⋅</m:t>
              </m:r>
              <m:sSub>
                <m:sSubPr>
                  <m:ctrlPr>
                    <w:rPr>
                      <w:rFonts w:ascii="Cambria Math" w:eastAsiaTheme="minorEastAsia" w:hAnsi="Cambria Math" w:cs="Times New Roman"/>
                      <w:i/>
                      <w:sz w:val="24"/>
                      <w:szCs w:val="24"/>
                    </w:rPr>
                  </m:ctrlPr>
                </m:sSubPr>
                <m:e>
                  <m:r>
                    <m:rPr>
                      <m:nor/>
                    </m:rPr>
                    <w:rPr>
                      <w:rFonts w:ascii="Cambria Math" w:eastAsiaTheme="minorEastAsia" w:hAnsi="Cambria Math" w:cs="Cambria Math"/>
                      <w:iCs/>
                      <w:sz w:val="24"/>
                      <w:szCs w:val="24"/>
                    </w:rPr>
                    <m:t>∇</m:t>
                  </m:r>
                </m:e>
                <m:sub>
                  <m:r>
                    <m:rPr>
                      <m:nor/>
                    </m:rPr>
                    <w:rPr>
                      <w:rFonts w:ascii="Times New Roman" w:eastAsiaTheme="minorEastAsia" w:hAnsi="Times New Roman" w:cs="Times New Roman"/>
                      <w:i/>
                      <w:sz w:val="24"/>
                      <w:szCs w:val="24"/>
                    </w:rPr>
                    <m:t>x</m:t>
                  </m:r>
                </m:sub>
              </m:sSub>
              <m:r>
                <m:rPr>
                  <m:nor/>
                </m:rPr>
                <w:rPr>
                  <w:rFonts w:ascii="Times New Roman" w:eastAsiaTheme="minorEastAsia" w:hAnsi="Times New Roman" w:cs="Times New Roman"/>
                  <w:i/>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i/>
                      <w:sz w:val="24"/>
                      <w:szCs w:val="24"/>
                    </w:rPr>
                    <m:t>F</m:t>
                  </m:r>
                </m:num>
                <m:den>
                  <m:r>
                    <m:rPr>
                      <m:nor/>
                    </m:rPr>
                    <w:rPr>
                      <w:rFonts w:ascii="Times New Roman" w:eastAsiaTheme="minorEastAsia" w:hAnsi="Times New Roman" w:cs="Times New Roman"/>
                      <w:i/>
                      <w:sz w:val="24"/>
                      <w:szCs w:val="24"/>
                    </w:rPr>
                    <m:t>m</m:t>
                  </m:r>
                </m:den>
              </m:f>
              <m:r>
                <m:rPr>
                  <m:nor/>
                </m:rPr>
                <w:rPr>
                  <w:rFonts w:ascii="Cambria Math" w:eastAsiaTheme="minorEastAsia" w:hAnsi="Cambria Math" w:cs="Cambria Math"/>
                  <w:i/>
                  <w:sz w:val="24"/>
                  <w:szCs w:val="24"/>
                </w:rPr>
                <m:t>⋅</m:t>
              </m:r>
              <m:sSub>
                <m:sSubPr>
                  <m:ctrlPr>
                    <w:rPr>
                      <w:rFonts w:ascii="Cambria Math" w:eastAsiaTheme="minorEastAsia" w:hAnsi="Cambria Math" w:cs="Times New Roman"/>
                      <w:i/>
                      <w:sz w:val="24"/>
                      <w:szCs w:val="24"/>
                    </w:rPr>
                  </m:ctrlPr>
                </m:sSubPr>
                <m:e>
                  <m:r>
                    <m:rPr>
                      <m:nor/>
                    </m:rPr>
                    <w:rPr>
                      <w:rFonts w:ascii="Cambria Math" w:eastAsiaTheme="minorEastAsia" w:hAnsi="Cambria Math" w:cs="Cambria Math"/>
                      <w:iCs/>
                      <w:sz w:val="24"/>
                      <w:szCs w:val="24"/>
                    </w:rPr>
                    <m:t>∇</m:t>
                  </m:r>
                </m:e>
                <m:sub>
                  <m:r>
                    <m:rPr>
                      <m:nor/>
                    </m:rPr>
                    <w:rPr>
                      <w:rFonts w:ascii="Times New Roman" w:eastAsiaTheme="minorEastAsia" w:hAnsi="Times New Roman" w:cs="Times New Roman"/>
                      <w:i/>
                      <w:sz w:val="24"/>
                      <w:szCs w:val="24"/>
                    </w:rPr>
                    <m:t>v</m:t>
                  </m:r>
                </m:sub>
              </m:sSub>
            </m:e>
          </m:d>
          <m:r>
            <m:rPr>
              <m:nor/>
            </m:rPr>
            <w:rPr>
              <w:rFonts w:ascii="Times New Roman" w:eastAsiaTheme="minorEastAsia" w:hAnsi="Times New Roman" w:cs="Times New Roman"/>
              <w:i/>
              <w:sz w:val="24"/>
              <w:szCs w:val="24"/>
            </w:rPr>
            <m:t>f=Ω</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i/>
                  <w:sz w:val="24"/>
                  <w:szCs w:val="24"/>
                </w:rPr>
                <m:t>t</m:t>
              </m:r>
            </m:e>
          </m:d>
          <m:r>
            <w:rPr>
              <w:rFonts w:ascii="Cambria Math" w:eastAsiaTheme="minorEastAsia" w:hAnsi="Cambria Math" w:cs="Times New Roman"/>
              <w:sz w:val="24"/>
              <w:szCs w:val="24"/>
            </w:rPr>
            <m:t>.</m:t>
          </m:r>
        </m:oMath>
      </m:oMathPara>
    </w:p>
    <w:p w14:paraId="19CAE4F0" w14:textId="77777777" w:rsidR="0070114E" w:rsidRPr="006B261C" w:rsidRDefault="0070114E" w:rsidP="0070114E">
      <w:pPr>
        <w:rPr>
          <w:rFonts w:ascii="Times New Roman" w:eastAsiaTheme="minorEastAsia" w:hAnsi="Times New Roman" w:cs="Times New Roman"/>
          <w:sz w:val="24"/>
          <w:szCs w:val="24"/>
        </w:rPr>
      </w:pPr>
    </w:p>
    <w:p w14:paraId="17BD784C" w14:textId="77777777" w:rsidR="0070114E" w:rsidRPr="006B261C" w:rsidRDefault="0070114E" w:rsidP="00DA7C68">
      <w:pPr>
        <w:spacing w:line="360" w:lineRule="auto"/>
        <w:rPr>
          <w:rFonts w:ascii="Times New Roman" w:eastAsiaTheme="minorEastAsia" w:hAnsi="Times New Roman" w:cs="Times New Roman"/>
          <w:sz w:val="24"/>
          <w:szCs w:val="24"/>
        </w:rPr>
      </w:pPr>
      <w:proofErr w:type="spellStart"/>
      <w:r w:rsidRPr="006B261C">
        <w:rPr>
          <w:rFonts w:ascii="Times New Roman" w:eastAsiaTheme="minorEastAsia" w:hAnsi="Times New Roman" w:cs="Times New Roman"/>
          <w:sz w:val="24"/>
          <w:szCs w:val="24"/>
        </w:rPr>
        <w:t>As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known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from</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multivariable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calculus</w:t>
      </w:r>
      <w:proofErr w:type="spellEnd"/>
      <w:r w:rsidRPr="006B261C">
        <w:rPr>
          <w:rFonts w:ascii="Times New Roman" w:eastAsiaTheme="minorEastAsia" w:hAnsi="Times New Roman" w:cs="Times New Roman"/>
          <w:sz w:val="24"/>
          <w:szCs w:val="24"/>
        </w:rPr>
        <w:t xml:space="preserve">, </w:t>
      </w:r>
      <m:oMath>
        <m:sSub>
          <m:sSubPr>
            <m:ctrlPr>
              <w:rPr>
                <w:rFonts w:ascii="Cambria Math" w:hAnsi="Cambria Math" w:cs="Times New Roman"/>
                <w:i/>
                <w:iCs/>
                <w:sz w:val="24"/>
                <w:szCs w:val="24"/>
              </w:rPr>
            </m:ctrlPr>
          </m:sSubPr>
          <m:e>
            <m:r>
              <m:rPr>
                <m:nor/>
              </m:rPr>
              <w:rPr>
                <w:rFonts w:ascii="Times New Roman" w:hAnsi="Times New Roman" w:cs="Times New Roman"/>
                <w:i/>
                <w:iCs/>
                <w:sz w:val="24"/>
                <w:szCs w:val="24"/>
              </w:rPr>
              <m:t>e</m:t>
            </m:r>
          </m:e>
          <m:sub>
            <m:r>
              <m:rPr>
                <m:nor/>
              </m:rPr>
              <w:rPr>
                <w:rFonts w:ascii="Times New Roman" w:hAnsi="Times New Roman" w:cs="Times New Roman"/>
                <w:i/>
                <w:iCs/>
                <w:sz w:val="24"/>
                <w:szCs w:val="24"/>
              </w:rPr>
              <m:t>i</m:t>
            </m:r>
          </m:sub>
        </m:sSub>
      </m:oMath>
      <w:r w:rsidRPr="006B261C">
        <w:rPr>
          <w:rFonts w:ascii="Cambria Math" w:eastAsiaTheme="minorEastAsia" w:hAnsi="Cambria Math" w:cs="Cambria Math"/>
          <w:sz w:val="24"/>
          <w:szCs w:val="24"/>
        </w:rPr>
        <w:t>⋅</w:t>
      </w:r>
      <m:oMath>
        <m:sSub>
          <m:sSubPr>
            <m:ctrlPr>
              <w:rPr>
                <w:rFonts w:ascii="Cambria Math" w:eastAsiaTheme="minorEastAsia" w:hAnsi="Cambria Math" w:cs="Times New Roman"/>
                <w:i/>
                <w:iCs/>
                <w:sz w:val="24"/>
                <w:szCs w:val="24"/>
              </w:rPr>
            </m:ctrlPr>
          </m:sSubPr>
          <m:e>
            <m:r>
              <m:rPr>
                <m:nor/>
              </m:rPr>
              <w:rPr>
                <w:rFonts w:ascii="Cambria Math" w:eastAsiaTheme="minorEastAsia" w:hAnsi="Cambria Math" w:cs="Cambria Math"/>
                <w:sz w:val="24"/>
                <w:szCs w:val="24"/>
              </w:rPr>
              <m:t>∇</m:t>
            </m:r>
          </m:e>
          <m:sub>
            <m:r>
              <m:rPr>
                <m:nor/>
              </m:rPr>
              <w:rPr>
                <w:rFonts w:ascii="Times New Roman" w:eastAsiaTheme="minorEastAsia" w:hAnsi="Times New Roman" w:cs="Times New Roman"/>
                <w:i/>
                <w:iCs/>
                <w:sz w:val="24"/>
                <w:szCs w:val="24"/>
              </w:rPr>
              <m:t>x</m:t>
            </m:r>
          </m:sub>
        </m:sSub>
      </m:oMath>
      <w:r>
        <w:rPr>
          <w:rFonts w:ascii="Cambria Math" w:eastAsiaTheme="minorEastAsia" w:hAnsi="Cambria Math" w:cs="Cambria Math"/>
          <w:sz w:val="24"/>
          <w:szCs w:val="24"/>
          <w:lang w:val="en-US"/>
        </w:rPr>
        <w:t xml:space="preserve"> </w:t>
      </w:r>
      <w:proofErr w:type="gramStart"/>
      <w:r w:rsidRPr="00512252">
        <w:rPr>
          <w:rFonts w:ascii="Times New Roman" w:eastAsiaTheme="minorEastAsia" w:hAnsi="Times New Roman" w:cs="Times New Roman"/>
          <w:i/>
          <w:iCs/>
          <w:sz w:val="24"/>
          <w:szCs w:val="24"/>
        </w:rPr>
        <w:t>f</w:t>
      </w:r>
      <w:r w:rsidRPr="006B261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 </w:t>
      </w:r>
      <w:proofErr w:type="spellStart"/>
      <w:r w:rsidRPr="006B261C">
        <w:rPr>
          <w:rFonts w:ascii="Times New Roman" w:eastAsiaTheme="minorEastAsia" w:hAnsi="Times New Roman" w:cs="Times New Roman"/>
          <w:sz w:val="24"/>
          <w:szCs w:val="24"/>
        </w:rPr>
        <w:t>is</w:t>
      </w:r>
      <w:proofErr w:type="spellEnd"/>
      <w:proofErr w:type="gram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basicly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directional</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derivative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direction</w:t>
      </w:r>
      <w:proofErr w:type="spellEnd"/>
      <w:r w:rsidRPr="006B261C">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w:r w:rsidRPr="006B261C">
        <w:rPr>
          <w:rFonts w:ascii="Times New Roman" w:eastAsiaTheme="minorEastAsia" w:hAnsi="Times New Roman" w:cs="Times New Roman"/>
          <w:sz w:val="24"/>
          <w:szCs w:val="24"/>
        </w:rPr>
        <w:t xml:space="preserve">; that is how quickly the quantity changes when we proceed in the direction shown by </w:t>
      </w:r>
      <m:oMath>
        <m:sSub>
          <m:sSubPr>
            <m:ctrlPr>
              <w:rPr>
                <w:rFonts w:ascii="Cambria Math" w:hAnsi="Cambria Math" w:cs="Times New Roman"/>
                <w:i/>
                <w:iCs/>
                <w:sz w:val="24"/>
                <w:szCs w:val="24"/>
              </w:rPr>
            </m:ctrlPr>
          </m:sSubPr>
          <m:e>
            <m:r>
              <m:rPr>
                <m:nor/>
              </m:rPr>
              <w:rPr>
                <w:rFonts w:ascii="Times New Roman" w:hAnsi="Times New Roman" w:cs="Times New Roman"/>
                <w:i/>
                <w:iCs/>
                <w:sz w:val="24"/>
                <w:szCs w:val="24"/>
              </w:rPr>
              <m:t>e</m:t>
            </m:r>
          </m:e>
          <m:sub>
            <m:r>
              <m:rPr>
                <m:nor/>
              </m:rPr>
              <w:rPr>
                <w:rFonts w:ascii="Times New Roman" w:hAnsi="Times New Roman" w:cs="Times New Roman"/>
                <w:i/>
                <w:iCs/>
                <w:sz w:val="24"/>
                <w:szCs w:val="24"/>
              </w:rPr>
              <m:t>i</m:t>
            </m:r>
          </m:sub>
        </m:sSub>
      </m:oMath>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Next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taking</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gradient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velocity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space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consideration</w:t>
      </w:r>
      <w:proofErr w:type="spellEnd"/>
    </w:p>
    <w:p w14:paraId="5ABCBC6C" w14:textId="77777777" w:rsidR="0070114E" w:rsidRPr="006B261C" w:rsidRDefault="00000000" w:rsidP="0070114E">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m:rPr>
                  <m:nor/>
                </m:rPr>
                <w:rPr>
                  <w:rFonts w:ascii="Cambria Math" w:eastAsiaTheme="minorEastAsia" w:hAnsi="Cambria Math" w:cs="Cambria Math"/>
                  <w:iCs/>
                  <w:sz w:val="24"/>
                  <w:szCs w:val="24"/>
                </w:rPr>
                <m:t>∇</m:t>
              </m:r>
            </m:e>
            <m:sub>
              <m:r>
                <m:rPr>
                  <m:nor/>
                </m:rPr>
                <w:rPr>
                  <w:rFonts w:ascii="Times New Roman" w:eastAsiaTheme="minorEastAsia" w:hAnsi="Times New Roman" w:cs="Times New Roman"/>
                  <w:i/>
                  <w:sz w:val="24"/>
                  <w:szCs w:val="24"/>
                </w:rPr>
                <m:t>v</m:t>
              </m:r>
            </m:sub>
          </m:sSub>
          <m:r>
            <m:rPr>
              <m:nor/>
            </m:rPr>
            <w:rPr>
              <w:rFonts w:ascii="Cambria Math" w:eastAsiaTheme="minorEastAsia" w:hAnsi="Times New Roman" w:cs="Times New Roman"/>
              <w:i/>
              <w:sz w:val="24"/>
              <w:szCs w:val="24"/>
              <w:lang w:val="en-US"/>
            </w:rPr>
            <m:t xml:space="preserve"> </m:t>
          </m:r>
          <m:r>
            <m:rPr>
              <m:nor/>
            </m:rPr>
            <w:rPr>
              <w:rFonts w:ascii="Times New Roman" w:eastAsiaTheme="minorEastAsia" w:hAnsi="Times New Roman" w:cs="Times New Roman"/>
              <w:i/>
              <w:sz w:val="24"/>
              <w:szCs w:val="24"/>
            </w:rPr>
            <m:t>f</m:t>
          </m:r>
          <m:r>
            <m:rPr>
              <m:nor/>
            </m:rPr>
            <w:rPr>
              <w:rFonts w:ascii="Cambria Math" w:eastAsiaTheme="minorEastAsia" w:hAnsi="Times New Roman" w:cs="Times New Roman"/>
              <w:i/>
              <w:sz w:val="24"/>
              <w:szCs w:val="24"/>
              <w:lang w:val="en-US"/>
            </w:rPr>
            <m:t xml:space="preserve"> </m:t>
          </m:r>
          <m:r>
            <m:rPr>
              <m:nor/>
            </m:rPr>
            <w:rPr>
              <w:rFonts w:ascii="Times New Roman" w:eastAsiaTheme="minorEastAsia" w:hAnsi="Times New Roman" w:cs="Times New Roman"/>
              <w:i/>
              <w:sz w:val="24"/>
              <w:szCs w:val="24"/>
            </w:rPr>
            <m: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i/>
                      <w:sz w:val="24"/>
                      <w:szCs w:val="24"/>
                    </w:rPr>
                    <m:t>∂f</m:t>
                  </m:r>
                </m:num>
                <m:den>
                  <m:r>
                    <m:rPr>
                      <m:nor/>
                    </m:rPr>
                    <w:rPr>
                      <w:rFonts w:ascii="Times New Roman" w:eastAsiaTheme="minorEastAsia" w:hAnsi="Times New Roman" w:cs="Times New Roman"/>
                      <w:i/>
                      <w:sz w:val="24"/>
                      <w:szCs w:val="24"/>
                    </w:rPr>
                    <m:t>∂</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v</m:t>
                      </m:r>
                    </m:e>
                    <m:sub>
                      <m:r>
                        <m:rPr>
                          <m:nor/>
                        </m:rPr>
                        <w:rPr>
                          <w:rFonts w:ascii="Times New Roman" w:eastAsiaTheme="minorEastAsia" w:hAnsi="Times New Roman" w:cs="Times New Roman"/>
                          <w:i/>
                          <w:sz w:val="24"/>
                          <w:szCs w:val="24"/>
                        </w:rPr>
                        <m:t>x</m:t>
                      </m:r>
                    </m:sub>
                  </m:sSub>
                </m:den>
              </m:f>
              <m:r>
                <m:rPr>
                  <m:nor/>
                </m:rPr>
                <w:rPr>
                  <w:rFonts w:ascii="Times New Roman" w:eastAsiaTheme="minorEastAsia" w:hAnsi="Times New Roman" w:cs="Times New Roman"/>
                  <w:i/>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i/>
                      <w:sz w:val="24"/>
                      <w:szCs w:val="24"/>
                    </w:rPr>
                    <m:t>∂f</m:t>
                  </m:r>
                </m:num>
                <m:den>
                  <m:r>
                    <m:rPr>
                      <m:nor/>
                    </m:rPr>
                    <w:rPr>
                      <w:rFonts w:ascii="Times New Roman" w:eastAsiaTheme="minorEastAsia" w:hAnsi="Times New Roman" w:cs="Times New Roman"/>
                      <w:i/>
                      <w:sz w:val="24"/>
                      <w:szCs w:val="24"/>
                    </w:rPr>
                    <m:t>∂</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v</m:t>
                      </m:r>
                    </m:e>
                    <m:sub>
                      <m:r>
                        <m:rPr>
                          <m:nor/>
                        </m:rPr>
                        <w:rPr>
                          <w:rFonts w:ascii="Times New Roman" w:eastAsiaTheme="minorEastAsia" w:hAnsi="Times New Roman" w:cs="Times New Roman"/>
                          <w:i/>
                          <w:sz w:val="24"/>
                          <w:szCs w:val="24"/>
                        </w:rPr>
                        <m:t>y</m:t>
                      </m:r>
                    </m:sub>
                  </m:sSub>
                </m:den>
              </m:f>
              <m:r>
                <m:rPr>
                  <m:nor/>
                </m:rPr>
                <w:rPr>
                  <w:rFonts w:ascii="Times New Roman" w:eastAsiaTheme="minorEastAsia" w:hAnsi="Times New Roman" w:cs="Times New Roman"/>
                  <w:i/>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i/>
                      <w:sz w:val="24"/>
                      <w:szCs w:val="24"/>
                    </w:rPr>
                    <m:t>∂f</m:t>
                  </m:r>
                </m:num>
                <m:den>
                  <m:r>
                    <m:rPr>
                      <m:nor/>
                    </m:rPr>
                    <w:rPr>
                      <w:rFonts w:ascii="Times New Roman" w:eastAsiaTheme="minorEastAsia" w:hAnsi="Times New Roman" w:cs="Times New Roman"/>
                      <w:i/>
                      <w:sz w:val="24"/>
                      <w:szCs w:val="24"/>
                    </w:rPr>
                    <m:t>∂</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v</m:t>
                      </m:r>
                    </m:e>
                    <m:sub>
                      <m:r>
                        <m:rPr>
                          <m:nor/>
                        </m:rPr>
                        <w:rPr>
                          <w:rFonts w:ascii="Times New Roman" w:eastAsiaTheme="minorEastAsia" w:hAnsi="Times New Roman" w:cs="Times New Roman"/>
                          <w:i/>
                          <w:sz w:val="24"/>
                          <w:szCs w:val="24"/>
                        </w:rPr>
                        <m:t>z</m:t>
                      </m:r>
                    </m:sub>
                  </m:sSub>
                </m:den>
              </m:f>
            </m:e>
          </m:d>
        </m:oMath>
      </m:oMathPara>
    </w:p>
    <w:p w14:paraId="159559A6" w14:textId="77777777" w:rsidR="0070114E" w:rsidRPr="006B261C" w:rsidRDefault="0070114E" w:rsidP="00DA7C68">
      <w:pPr>
        <w:spacing w:line="360" w:lineRule="auto"/>
        <w:rPr>
          <w:rFonts w:ascii="Times New Roman" w:eastAsiaTheme="minorEastAsia" w:hAnsi="Times New Roman" w:cs="Times New Roman"/>
          <w:sz w:val="24"/>
          <w:szCs w:val="24"/>
        </w:rPr>
      </w:pPr>
    </w:p>
    <w:p w14:paraId="1D9CE3B0" w14:textId="77777777" w:rsidR="0070114E" w:rsidRPr="006B261C" w:rsidRDefault="0070114E" w:rsidP="00DA7C68">
      <w:pPr>
        <w:spacing w:line="360" w:lineRule="auto"/>
        <w:rPr>
          <w:rFonts w:ascii="Times New Roman" w:eastAsiaTheme="minorEastAsia" w:hAnsi="Times New Roman" w:cs="Times New Roman"/>
          <w:sz w:val="24"/>
          <w:szCs w:val="24"/>
        </w:rPr>
      </w:pPr>
      <w:proofErr w:type="spellStart"/>
      <w:r w:rsidRPr="006B261C">
        <w:rPr>
          <w:rFonts w:ascii="Times New Roman" w:eastAsiaTheme="minorEastAsia" w:hAnsi="Times New Roman" w:cs="Times New Roman"/>
          <w:sz w:val="24"/>
          <w:szCs w:val="24"/>
        </w:rPr>
        <w:lastRenderedPageBreak/>
        <w:t>For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proceeding</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we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have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evaluate</w:t>
      </w:r>
      <w:proofErr w:type="spellEnd"/>
      <w:r w:rsidRPr="006B261C">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iCs/>
                <w:sz w:val="24"/>
                <w:szCs w:val="24"/>
              </w:rPr>
            </m:ctrlPr>
          </m:sSubPr>
          <m:e>
            <m:r>
              <m:rPr>
                <m:nor/>
              </m:rPr>
              <w:rPr>
                <w:rFonts w:ascii="Cambria Math" w:eastAsiaTheme="minorEastAsia" w:hAnsi="Cambria Math" w:cs="Cambria Math"/>
                <w:sz w:val="24"/>
                <w:szCs w:val="24"/>
              </w:rPr>
              <m:t>∇</m:t>
            </m:r>
          </m:e>
          <m:sub>
            <m:r>
              <m:rPr>
                <m:nor/>
              </m:rPr>
              <w:rPr>
                <w:rFonts w:ascii="Times New Roman" w:eastAsiaTheme="minorEastAsia" w:hAnsi="Times New Roman" w:cs="Times New Roman"/>
                <w:i/>
                <w:iCs/>
                <w:sz w:val="24"/>
                <w:szCs w:val="24"/>
              </w:rPr>
              <m:t>v</m:t>
            </m:r>
          </m:sub>
        </m:sSub>
        <m:r>
          <m:rPr>
            <m:nor/>
          </m:rPr>
          <w:rPr>
            <w:rFonts w:ascii="Cambria Math" w:eastAsiaTheme="minorEastAsia" w:hAnsi="Times New Roman" w:cs="Times New Roman"/>
            <w:i/>
            <w:iCs/>
            <w:sz w:val="24"/>
            <w:szCs w:val="24"/>
            <w:lang w:val="en-US"/>
          </w:rPr>
          <m:t xml:space="preserve"> </m:t>
        </m:r>
        <m:r>
          <m:rPr>
            <m:nor/>
          </m:rPr>
          <w:rPr>
            <w:rFonts w:ascii="Times New Roman" w:eastAsiaTheme="minorEastAsia" w:hAnsi="Times New Roman" w:cs="Times New Roman"/>
            <w:i/>
            <w:iCs/>
            <w:sz w:val="24"/>
            <w:szCs w:val="24"/>
          </w:rPr>
          <m:t>f</m:t>
        </m:r>
      </m:oMath>
      <w:r w:rsidRPr="006B261C">
        <w:rPr>
          <w:rFonts w:ascii="Times New Roman" w:eastAsiaTheme="minorEastAsia" w:hAnsi="Times New Roman" w:cs="Times New Roman"/>
          <w:sz w:val="24"/>
          <w:szCs w:val="24"/>
        </w:rPr>
        <w:t xml:space="preserve"> (</w:t>
      </w:r>
      <m:oMath>
        <m:sSub>
          <m:sSubPr>
            <m:ctrlPr>
              <w:rPr>
                <w:rFonts w:ascii="Cambria Math" w:hAnsi="Cambria Math" w:cs="Times New Roman"/>
                <w:i/>
                <w:iCs/>
                <w:sz w:val="24"/>
                <w:szCs w:val="24"/>
              </w:rPr>
            </m:ctrlPr>
          </m:sSubPr>
          <m:e>
            <m:r>
              <m:rPr>
                <m:nor/>
              </m:rPr>
              <w:rPr>
                <w:rFonts w:ascii="Times New Roman" w:hAnsi="Times New Roman" w:cs="Times New Roman"/>
                <w:i/>
                <w:iCs/>
                <w:sz w:val="24"/>
                <w:szCs w:val="24"/>
              </w:rPr>
              <m:t>e</m:t>
            </m:r>
          </m:e>
          <m:sub>
            <m:r>
              <m:rPr>
                <m:nor/>
              </m:rPr>
              <w:rPr>
                <w:rFonts w:ascii="Times New Roman" w:hAnsi="Times New Roman" w:cs="Times New Roman"/>
                <w:i/>
                <w:iCs/>
                <w:sz w:val="24"/>
                <w:szCs w:val="24"/>
              </w:rPr>
              <m:t>i</m:t>
            </m:r>
          </m:sub>
        </m:sSub>
      </m:oMath>
      <w:r w:rsidRPr="006B261C">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 xml:space="preserve"> </w:t>
      </w:r>
      <w:proofErr w:type="spellStart"/>
      <w:r w:rsidRPr="006B261C">
        <w:rPr>
          <w:rFonts w:ascii="Times New Roman" w:eastAsiaTheme="minorEastAsia" w:hAnsi="Times New Roman" w:cs="Times New Roman"/>
          <w:sz w:val="24"/>
          <w:szCs w:val="24"/>
        </w:rPr>
        <w:t>which</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cannot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done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generally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Therefore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we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guess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that</w:t>
      </w:r>
      <w:proofErr w:type="spellEnd"/>
      <w:r w:rsidRPr="006B261C">
        <w:rPr>
          <w:rFonts w:ascii="Times New Roman" w:eastAsiaTheme="minorEastAsia" w:hAnsi="Times New Roman" w:cs="Times New Roman"/>
          <w:sz w:val="24"/>
          <w:szCs w:val="24"/>
        </w:rPr>
        <w:t xml:space="preserve"> F </w:t>
      </w:r>
      <w:proofErr w:type="spellStart"/>
      <w:r w:rsidRPr="006B261C">
        <w:rPr>
          <w:rFonts w:ascii="Times New Roman" w:eastAsiaTheme="minorEastAsia" w:hAnsi="Times New Roman" w:cs="Times New Roman"/>
          <w:sz w:val="24"/>
          <w:szCs w:val="24"/>
        </w:rPr>
        <w:t>is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zero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for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time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being</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there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are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several</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methods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integrate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body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forces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Lattice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Boltzmann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method</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however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mostly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body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forces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are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combined</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collision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term</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which</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will</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discussed</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later</w:t>
      </w:r>
      <w:proofErr w:type="spellEnd"/>
      <w:r w:rsidRPr="006B261C">
        <w:rPr>
          <w:rFonts w:ascii="Times New Roman" w:eastAsiaTheme="minorEastAsia" w:hAnsi="Times New Roman" w:cs="Times New Roman"/>
          <w:sz w:val="24"/>
          <w:szCs w:val="24"/>
        </w:rPr>
        <w:t>.</w:t>
      </w:r>
    </w:p>
    <w:p w14:paraId="26D79B20" w14:textId="77777777" w:rsidR="0070114E" w:rsidRPr="006B261C" w:rsidRDefault="0070114E" w:rsidP="0070114E">
      <w:pPr>
        <w:rPr>
          <w:rFonts w:ascii="Times New Roman" w:eastAsiaTheme="minorEastAsia" w:hAnsi="Times New Roman" w:cs="Times New Roman"/>
          <w:sz w:val="24"/>
          <w:szCs w:val="24"/>
        </w:rPr>
      </w:pPr>
    </w:p>
    <w:p w14:paraId="3866D957" w14:textId="77777777" w:rsidR="0070114E" w:rsidRPr="006B261C" w:rsidRDefault="0070114E" w:rsidP="0070114E">
      <w:pPr>
        <w:rPr>
          <w:rFonts w:ascii="Times New Roman" w:eastAsiaTheme="minorEastAsia" w:hAnsi="Times New Roman" w:cs="Times New Roman"/>
          <w:sz w:val="24"/>
          <w:szCs w:val="24"/>
        </w:rPr>
      </w:pPr>
      <w:proofErr w:type="spellStart"/>
      <w:r w:rsidRPr="006B261C">
        <w:rPr>
          <w:rFonts w:ascii="Times New Roman" w:eastAsiaTheme="minorEastAsia" w:hAnsi="Times New Roman" w:cs="Times New Roman"/>
          <w:sz w:val="24"/>
          <w:szCs w:val="24"/>
        </w:rPr>
        <w:t>Under</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this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assumption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formula</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simplifies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to</w:t>
      </w:r>
      <w:proofErr w:type="spellEnd"/>
    </w:p>
    <w:p w14:paraId="5CACB9B8" w14:textId="77777777" w:rsidR="0070114E" w:rsidRPr="00FE14C0" w:rsidRDefault="00000000" w:rsidP="0070114E">
      <w:pPr>
        <w:rPr>
          <w:rFonts w:ascii="Times New Roman" w:eastAsiaTheme="minorEastAsia" w:hAnsi="Times New Roman" w:cs="Times New Roman"/>
          <w:i/>
          <w:sz w:val="24"/>
          <w:szCs w:val="24"/>
        </w:rPr>
      </w:pPr>
      <m:oMathPara>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i/>
                      <w:sz w:val="24"/>
                      <w:szCs w:val="24"/>
                    </w:rPr>
                    <m:t>∂</m:t>
                  </m:r>
                </m:num>
                <m:den>
                  <m:r>
                    <m:rPr>
                      <m:nor/>
                    </m:rPr>
                    <w:rPr>
                      <w:rFonts w:ascii="Times New Roman" w:eastAsiaTheme="minorEastAsia" w:hAnsi="Times New Roman" w:cs="Times New Roman"/>
                      <w:i/>
                      <w:sz w:val="24"/>
                      <w:szCs w:val="24"/>
                    </w:rPr>
                    <m:t>∂t</m:t>
                  </m:r>
                </m:den>
              </m:f>
              <m:r>
                <m:rPr>
                  <m:nor/>
                </m:rPr>
                <w:rPr>
                  <w:rFonts w:ascii="Times New Roman" w:eastAsiaTheme="minorEastAsia" w:hAnsi="Times New Roman" w:cs="Times New Roman"/>
                  <w:i/>
                  <w:sz w:val="24"/>
                  <w:szCs w:val="24"/>
                </w:rPr>
                <m:t>+</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e</m:t>
                  </m:r>
                </m:e>
                <m:sub>
                  <m:r>
                    <m:rPr>
                      <m:nor/>
                    </m:rPr>
                    <w:rPr>
                      <w:rFonts w:ascii="Times New Roman" w:eastAsiaTheme="minorEastAsia" w:hAnsi="Times New Roman" w:cs="Times New Roman"/>
                      <w:i/>
                      <w:sz w:val="24"/>
                      <w:szCs w:val="24"/>
                    </w:rPr>
                    <m:t>i</m:t>
                  </m:r>
                </m:sub>
              </m:sSub>
              <m:r>
                <m:rPr>
                  <m:nor/>
                </m:rPr>
                <w:rPr>
                  <w:rFonts w:ascii="Cambria Math" w:eastAsiaTheme="minorEastAsia" w:hAnsi="Cambria Math" w:cs="Cambria Math"/>
                  <w:i/>
                  <w:sz w:val="24"/>
                  <w:szCs w:val="24"/>
                </w:rPr>
                <m:t>⋅</m:t>
              </m:r>
              <m:sSub>
                <m:sSubPr>
                  <m:ctrlPr>
                    <w:rPr>
                      <w:rFonts w:ascii="Cambria Math" w:eastAsiaTheme="minorEastAsia" w:hAnsi="Cambria Math" w:cs="Times New Roman"/>
                      <w:i/>
                      <w:sz w:val="24"/>
                      <w:szCs w:val="24"/>
                    </w:rPr>
                  </m:ctrlPr>
                </m:sSubPr>
                <m:e>
                  <m:r>
                    <m:rPr>
                      <m:nor/>
                    </m:rPr>
                    <w:rPr>
                      <w:rFonts w:ascii="Cambria Math" w:eastAsiaTheme="minorEastAsia" w:hAnsi="Cambria Math" w:cs="Cambria Math"/>
                      <w:iCs/>
                      <w:sz w:val="24"/>
                      <w:szCs w:val="24"/>
                    </w:rPr>
                    <m:t>∇</m:t>
                  </m:r>
                </m:e>
                <m:sub>
                  <m:r>
                    <m:rPr>
                      <m:nor/>
                    </m:rPr>
                    <w:rPr>
                      <w:rFonts w:ascii="Times New Roman" w:eastAsiaTheme="minorEastAsia" w:hAnsi="Times New Roman" w:cs="Times New Roman"/>
                      <w:i/>
                      <w:sz w:val="24"/>
                      <w:szCs w:val="24"/>
                    </w:rPr>
                    <m:t>x</m:t>
                  </m:r>
                </m:sub>
              </m:sSub>
            </m:e>
          </m:d>
          <m:r>
            <m:rPr>
              <m:nor/>
            </m:rPr>
            <w:rPr>
              <w:rFonts w:ascii="Times New Roman" w:eastAsiaTheme="minorEastAsia" w:hAnsi="Times New Roman" w:cs="Times New Roman"/>
              <w:i/>
              <w:sz w:val="24"/>
              <w:szCs w:val="24"/>
            </w:rPr>
            <m:t>f=Ω</m:t>
          </m:r>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i/>
                  <w:sz w:val="24"/>
                  <w:szCs w:val="24"/>
                </w:rPr>
                <m:t>t</m:t>
              </m:r>
            </m:e>
          </m:d>
        </m:oMath>
      </m:oMathPara>
    </w:p>
    <w:p w14:paraId="695D9CE3" w14:textId="77777777" w:rsidR="0070114E" w:rsidRPr="006B261C" w:rsidRDefault="0070114E" w:rsidP="0070114E">
      <w:pPr>
        <w:rPr>
          <w:rFonts w:ascii="Times New Roman" w:eastAsiaTheme="minorEastAsia" w:hAnsi="Times New Roman" w:cs="Times New Roman"/>
          <w:sz w:val="24"/>
          <w:szCs w:val="24"/>
        </w:rPr>
      </w:pPr>
    </w:p>
    <w:p w14:paraId="47589086" w14:textId="77777777" w:rsidR="0070114E" w:rsidRPr="006B261C" w:rsidRDefault="0070114E" w:rsidP="0070114E">
      <w:pPr>
        <w:rPr>
          <w:rFonts w:ascii="Times New Roman" w:eastAsiaTheme="minorEastAsia" w:hAnsi="Times New Roman" w:cs="Times New Roman"/>
          <w:sz w:val="24"/>
          <w:szCs w:val="24"/>
        </w:rPr>
      </w:pPr>
      <w:proofErr w:type="spellStart"/>
      <w:r w:rsidRPr="006B261C">
        <w:rPr>
          <w:rFonts w:ascii="Times New Roman" w:eastAsiaTheme="minorEastAsia" w:hAnsi="Times New Roman" w:cs="Times New Roman"/>
          <w:sz w:val="24"/>
          <w:szCs w:val="24"/>
        </w:rPr>
        <w:t>if</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let</w:t>
      </w:r>
      <w:proofErr w:type="spellEnd"/>
      <w:r w:rsidRPr="006B261C">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f</m:t>
            </m:r>
          </m:e>
          <m:sub>
            <m:r>
              <m:rPr>
                <m:nor/>
              </m:rPr>
              <w:rPr>
                <w:rFonts w:ascii="Times New Roman" w:eastAsiaTheme="minorEastAsia" w:hAnsi="Times New Roman" w:cs="Times New Roman"/>
                <w:i/>
                <w:iCs/>
                <w:sz w:val="24"/>
                <w:szCs w:val="24"/>
              </w:rPr>
              <m:t>i</m:t>
            </m:r>
          </m:sub>
        </m:sSub>
      </m:oMath>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be</w:t>
      </w:r>
      <w:proofErr w:type="spellEnd"/>
      <w:r w:rsidRPr="006B261C">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f(</m:t>
            </m:r>
            <w:proofErr w:type="spellStart"/>
            <m:r>
              <m:rPr>
                <m:nor/>
              </m:rPr>
              <w:rPr>
                <w:rFonts w:ascii="Times New Roman" w:eastAsiaTheme="minorEastAsia" w:hAnsi="Times New Roman" w:cs="Times New Roman"/>
                <w:i/>
                <w:iCs/>
                <w:sz w:val="24"/>
                <w:szCs w:val="24"/>
              </w:rPr>
              <m:t>x,e</m:t>
            </m:r>
            <w:proofErr w:type="spellEnd"/>
          </m:e>
          <m:sub>
            <m:r>
              <m:rPr>
                <m:nor/>
              </m:rPr>
              <w:rPr>
                <w:rFonts w:ascii="Times New Roman" w:eastAsiaTheme="minorEastAsia" w:hAnsi="Times New Roman" w:cs="Times New Roman"/>
                <w:i/>
                <w:iCs/>
                <w:sz w:val="24"/>
                <w:szCs w:val="24"/>
              </w:rPr>
              <m:t>i</m:t>
            </m:r>
          </m:sub>
        </m:sSub>
      </m:oMath>
      <w:r w:rsidRPr="006B261C">
        <w:rPr>
          <w:rFonts w:ascii="Times New Roman" w:eastAsiaTheme="minorEastAsia" w:hAnsi="Times New Roman" w:cs="Times New Roman"/>
          <w:sz w:val="24"/>
          <w:szCs w:val="24"/>
        </w:rPr>
        <w:t>,</w:t>
      </w:r>
      <w:r w:rsidRPr="00FE14C0">
        <w:rPr>
          <w:rFonts w:ascii="Times New Roman" w:eastAsiaTheme="minorEastAsia" w:hAnsi="Times New Roman" w:cs="Times New Roman"/>
          <w:i/>
          <w:iCs/>
          <w:sz w:val="24"/>
          <w:szCs w:val="24"/>
        </w:rPr>
        <w:t>t)</w:t>
      </w:r>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that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turns</w:t>
      </w:r>
      <w:proofErr w:type="spellEnd"/>
    </w:p>
    <w:p w14:paraId="2BAD3946" w14:textId="77777777" w:rsidR="0070114E" w:rsidRPr="006B261C" w:rsidRDefault="0070114E" w:rsidP="0070114E">
      <w:pPr>
        <w:rPr>
          <w:rFonts w:ascii="Times New Roman" w:eastAsiaTheme="minorEastAsia" w:hAnsi="Times New Roman" w:cs="Times New Roman"/>
          <w:sz w:val="24"/>
          <w:szCs w:val="24"/>
        </w:rPr>
      </w:pPr>
    </w:p>
    <w:p w14:paraId="2F7B0F0B" w14:textId="77777777" w:rsidR="0070114E" w:rsidRPr="00CE62CF" w:rsidRDefault="00000000" w:rsidP="0070114E">
      <w:pPr>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f</m:t>
              </m:r>
            </m:e>
            <m:sub>
              <m:r>
                <m:rPr>
                  <m:nor/>
                </m:rPr>
                <w:rPr>
                  <w:rFonts w:ascii="Times New Roman" w:eastAsiaTheme="minorEastAsia" w:hAnsi="Times New Roman" w:cs="Times New Roman"/>
                  <w:i/>
                  <w:iCs/>
                  <w:sz w:val="24"/>
                  <w:szCs w:val="24"/>
                </w:rPr>
                <m:t>i</m:t>
              </m:r>
            </m:sub>
          </m:sSub>
          <m:r>
            <m:rPr>
              <m:nor/>
            </m:rPr>
            <w:rPr>
              <w:rFonts w:ascii="Times New Roman" w:eastAsiaTheme="minorEastAsia" w:hAnsi="Times New Roman" w:cs="Times New Roman"/>
              <w:i/>
              <w:iCs/>
              <w:sz w:val="24"/>
              <w:szCs w:val="24"/>
            </w:rPr>
            <m:t>(x+</m:t>
          </m:r>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e</m:t>
              </m:r>
            </m:e>
            <m:sub>
              <m:r>
                <m:rPr>
                  <m:nor/>
                </m:rPr>
                <w:rPr>
                  <w:rFonts w:ascii="Times New Roman" w:eastAsiaTheme="minorEastAsia" w:hAnsi="Times New Roman" w:cs="Times New Roman"/>
                  <w:i/>
                  <w:iCs/>
                  <w:sz w:val="24"/>
                  <w:szCs w:val="24"/>
                </w:rPr>
                <m:t>i</m:t>
              </m:r>
            </m:sub>
          </m:sSub>
          <w:proofErr w:type="spellStart"/>
          <m:r>
            <m:rPr>
              <m:nor/>
            </m:rPr>
            <w:rPr>
              <w:rFonts w:ascii="Times New Roman" w:eastAsiaTheme="minorEastAsia" w:hAnsi="Times New Roman" w:cs="Times New Roman"/>
              <w:i/>
              <w:iCs/>
              <w:sz w:val="24"/>
              <w:szCs w:val="24"/>
            </w:rPr>
            <m:t>δt</m:t>
          </m:r>
          <w:proofErr w:type="spellEnd"/>
          <m:r>
            <m:rPr>
              <m:nor/>
            </m:rPr>
            <w:rPr>
              <w:rFonts w:ascii="Times New Roman" w:eastAsiaTheme="minorEastAsia" w:hAnsi="Times New Roman" w:cs="Times New Roman"/>
              <w:i/>
              <w:iCs/>
              <w:sz w:val="24"/>
              <w:szCs w:val="24"/>
            </w:rPr>
            <m:t>,</m:t>
          </m:r>
          <m:r>
            <m:rPr>
              <m:nor/>
            </m:rPr>
            <w:rPr>
              <w:rFonts w:ascii="Cambria Math" w:eastAsiaTheme="minorEastAsia" w:hAnsi="Times New Roman" w:cs="Times New Roman"/>
              <w:i/>
              <w:iCs/>
              <w:sz w:val="24"/>
              <w:szCs w:val="24"/>
              <w:lang w:val="en-US"/>
            </w:rPr>
            <m:t xml:space="preserve"> </m:t>
          </m:r>
          <w:proofErr w:type="spellStart"/>
          <m:r>
            <m:rPr>
              <m:nor/>
            </m:rPr>
            <w:rPr>
              <w:rFonts w:ascii="Times New Roman" w:eastAsiaTheme="minorEastAsia" w:hAnsi="Times New Roman" w:cs="Times New Roman"/>
              <w:i/>
              <w:iCs/>
              <w:sz w:val="24"/>
              <w:szCs w:val="24"/>
            </w:rPr>
            <m:t>t+δt</m:t>
          </m:r>
          <w:proofErr w:type="spellEnd"/>
          <m:r>
            <m:rPr>
              <m:nor/>
            </m:rPr>
            <w:rPr>
              <w:rFonts w:ascii="Times New Roman" w:eastAsiaTheme="minorEastAsia" w:hAnsi="Times New Roman" w:cs="Times New Roman"/>
              <w:i/>
              <w:iCs/>
              <w:sz w:val="24"/>
              <w:szCs w:val="24"/>
            </w:rPr>
            <m:t>)-</m:t>
          </m:r>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f</m:t>
              </m:r>
            </m:e>
            <m:sub>
              <m:r>
                <m:rPr>
                  <m:nor/>
                </m:rPr>
                <w:rPr>
                  <w:rFonts w:ascii="Times New Roman" w:eastAsiaTheme="minorEastAsia" w:hAnsi="Times New Roman" w:cs="Times New Roman"/>
                  <w:i/>
                  <w:iCs/>
                  <w:sz w:val="24"/>
                  <w:szCs w:val="24"/>
                </w:rPr>
                <m:t>i</m:t>
              </m:r>
            </m:sub>
          </m:sSub>
          <m:r>
            <m:rPr>
              <m:nor/>
            </m:rPr>
            <w:rPr>
              <w:rFonts w:ascii="Times New Roman" w:eastAsiaTheme="minorEastAsia" w:hAnsi="Times New Roman" w:cs="Times New Roman"/>
              <w:i/>
              <w:iCs/>
              <w:sz w:val="24"/>
              <w:szCs w:val="24"/>
            </w:rPr>
            <m:t>(</m:t>
          </m:r>
          <w:proofErr w:type="spellStart"/>
          <m:r>
            <m:rPr>
              <m:nor/>
            </m:rPr>
            <w:rPr>
              <w:rFonts w:ascii="Times New Roman" w:eastAsiaTheme="minorEastAsia" w:hAnsi="Times New Roman" w:cs="Times New Roman"/>
              <w:i/>
              <w:iCs/>
              <w:sz w:val="24"/>
              <w:szCs w:val="24"/>
            </w:rPr>
            <m:t>x,t</m:t>
          </m:r>
          <w:proofErr w:type="spellEnd"/>
          <m:r>
            <m:rPr>
              <m:nor/>
            </m:rPr>
            <w:rPr>
              <w:rFonts w:ascii="Times New Roman" w:eastAsiaTheme="minorEastAsia" w:hAnsi="Times New Roman" w:cs="Times New Roman"/>
              <w:i/>
              <w:iCs/>
              <w:sz w:val="24"/>
              <w:szCs w:val="24"/>
            </w:rPr>
            <m:t>)=</m:t>
          </m:r>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Ω</m:t>
              </m:r>
            </m:e>
            <m:sub>
              <m:r>
                <m:rPr>
                  <m:nor/>
                </m:rPr>
                <w:rPr>
                  <w:rFonts w:ascii="Times New Roman" w:eastAsiaTheme="minorEastAsia" w:hAnsi="Times New Roman" w:cs="Times New Roman"/>
                  <w:i/>
                  <w:iCs/>
                  <w:sz w:val="24"/>
                  <w:szCs w:val="24"/>
                </w:rPr>
                <m:t>i</m:t>
              </m:r>
            </m:sub>
          </m:sSub>
          <m:r>
            <m:rPr>
              <m:nor/>
            </m:rPr>
            <w:rPr>
              <w:rFonts w:ascii="Times New Roman" w:eastAsiaTheme="minorEastAsia" w:hAnsi="Times New Roman" w:cs="Times New Roman"/>
              <w:i/>
              <w:iCs/>
              <w:sz w:val="24"/>
              <w:szCs w:val="24"/>
            </w:rPr>
            <m:t>(t)</m:t>
          </m:r>
        </m:oMath>
      </m:oMathPara>
    </w:p>
    <w:p w14:paraId="1EFCDFF5" w14:textId="77777777" w:rsidR="0070114E" w:rsidRPr="006B261C" w:rsidRDefault="0070114E" w:rsidP="0070114E">
      <w:pPr>
        <w:rPr>
          <w:rFonts w:ascii="Times New Roman" w:eastAsiaTheme="minorEastAsia" w:hAnsi="Times New Roman" w:cs="Times New Roman"/>
          <w:sz w:val="24"/>
          <w:szCs w:val="24"/>
        </w:rPr>
      </w:pPr>
    </w:p>
    <w:p w14:paraId="66286E01" w14:textId="77777777" w:rsidR="0070114E" w:rsidRPr="006B261C" w:rsidRDefault="0070114E" w:rsidP="0070114E">
      <w:pPr>
        <w:tabs>
          <w:tab w:val="left" w:pos="996"/>
        </w:tabs>
        <w:rPr>
          <w:rFonts w:ascii="Times New Roman" w:eastAsiaTheme="minorEastAsia" w:hAnsi="Times New Roman" w:cs="Times New Roman"/>
          <w:sz w:val="24"/>
          <w:szCs w:val="24"/>
        </w:rPr>
      </w:pPr>
      <w:proofErr w:type="spellStart"/>
      <w:r w:rsidRPr="006B261C">
        <w:rPr>
          <w:rFonts w:ascii="Times New Roman" w:eastAsiaTheme="minorEastAsia" w:hAnsi="Times New Roman" w:cs="Times New Roman"/>
          <w:sz w:val="24"/>
          <w:szCs w:val="24"/>
        </w:rPr>
        <w:t>According</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Bhatnagar-Gross-Krook</w:t>
      </w:r>
      <w:proofErr w:type="spellEnd"/>
      <w:r w:rsidRPr="006B261C">
        <w:rPr>
          <w:rFonts w:ascii="Times New Roman" w:eastAsiaTheme="minorEastAsia" w:hAnsi="Times New Roman" w:cs="Times New Roman"/>
          <w:sz w:val="24"/>
          <w:szCs w:val="24"/>
        </w:rPr>
        <w:t xml:space="preserve"> (BGK) </w:t>
      </w:r>
      <w:proofErr w:type="spellStart"/>
      <w:r w:rsidRPr="006B261C">
        <w:rPr>
          <w:rFonts w:ascii="Times New Roman" w:eastAsiaTheme="minorEastAsia" w:hAnsi="Times New Roman" w:cs="Times New Roman"/>
          <w:sz w:val="24"/>
          <w:szCs w:val="24"/>
        </w:rPr>
        <w:t>assumption</w:t>
      </w:r>
      <w:proofErr w:type="spellEnd"/>
      <w:r w:rsidRPr="006B261C">
        <w:rPr>
          <w:rFonts w:ascii="Times New Roman" w:eastAsiaTheme="minorEastAsia" w:hAnsi="Times New Roman" w:cs="Times New Roman"/>
          <w:sz w:val="24"/>
          <w:szCs w:val="24"/>
        </w:rPr>
        <w:t xml:space="preserve">: </w:t>
      </w:r>
    </w:p>
    <w:p w14:paraId="3810F873" w14:textId="77777777" w:rsidR="0070114E" w:rsidRPr="00CE62CF" w:rsidRDefault="00000000" w:rsidP="0070114E">
      <w:pPr>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Ω</m:t>
              </m:r>
            </m:e>
            <m:sub>
              <m:r>
                <m:rPr>
                  <m:nor/>
                </m:rPr>
                <w:rPr>
                  <w:rFonts w:ascii="Times New Roman" w:eastAsiaTheme="minorEastAsia" w:hAnsi="Times New Roman" w:cs="Times New Roman"/>
                  <w:i/>
                  <w:sz w:val="24"/>
                  <w:szCs w:val="24"/>
                </w:rPr>
                <m:t>i</m:t>
              </m:r>
            </m:sub>
          </m:sSub>
          <m:r>
            <m:rPr>
              <m:nor/>
            </m:rPr>
            <w:rPr>
              <w:rFonts w:ascii="Times New Roman" w:eastAsiaTheme="minorEastAsia" w:hAnsi="Times New Roman" w:cs="Times New Roman"/>
              <w:i/>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iCs/>
                  <w:sz w:val="24"/>
                  <w:szCs w:val="24"/>
                </w:rPr>
                <m:t>1</m:t>
              </m:r>
            </m:num>
            <m:den>
              <m:r>
                <m:rPr>
                  <m:nor/>
                </m:rPr>
                <w:rPr>
                  <w:rFonts w:ascii="Times New Roman" w:eastAsiaTheme="minorEastAsia" w:hAnsi="Times New Roman" w:cs="Times New Roman"/>
                  <w:i/>
                  <w:sz w:val="24"/>
                  <w:szCs w:val="24"/>
                </w:rPr>
                <m:t>τ</m:t>
              </m:r>
            </m:den>
          </m:f>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nor/>
                    </m:rPr>
                    <w:rPr>
                      <w:rFonts w:ascii="Times New Roman" w:eastAsiaTheme="minorEastAsia" w:hAnsi="Times New Roman" w:cs="Times New Roman"/>
                      <w:i/>
                      <w:sz w:val="24"/>
                      <w:szCs w:val="24"/>
                    </w:rPr>
                    <m:t>f</m:t>
                  </m:r>
                </m:e>
                <m:sub>
                  <m:r>
                    <m:rPr>
                      <m:nor/>
                    </m:rPr>
                    <w:rPr>
                      <w:rFonts w:ascii="Times New Roman" w:eastAsiaTheme="minorEastAsia" w:hAnsi="Times New Roman" w:cs="Times New Roman"/>
                      <w:i/>
                      <w:sz w:val="24"/>
                      <w:szCs w:val="24"/>
                    </w:rPr>
                    <m:t>i</m:t>
                  </m:r>
                </m:sub>
                <m:sup>
                  <m:r>
                    <m:rPr>
                      <m:nor/>
                    </m:rPr>
                    <w:rPr>
                      <w:rFonts w:ascii="Cambria Math" w:eastAsiaTheme="minorEastAsia" w:hAnsi="Times New Roman" w:cs="Times New Roman"/>
                      <w:i/>
                      <w:sz w:val="24"/>
                      <w:szCs w:val="24"/>
                      <w:lang w:val="en-US"/>
                    </w:rPr>
                    <m:t xml:space="preserve">  </m:t>
                  </m:r>
                  <m:r>
                    <m:rPr>
                      <m:nor/>
                    </m:rPr>
                    <w:rPr>
                      <w:rFonts w:ascii="Times New Roman" w:eastAsiaTheme="minorEastAsia" w:hAnsi="Times New Roman" w:cs="Times New Roman"/>
                      <w:i/>
                      <w:sz w:val="24"/>
                      <w:szCs w:val="24"/>
                    </w:rPr>
                    <m:t>eq</m:t>
                  </m:r>
                </m:sup>
              </m:sSubSup>
              <m:r>
                <m:rPr>
                  <m:nor/>
                </m:rPr>
                <w:rPr>
                  <w:rFonts w:ascii="Times New Roman" w:eastAsiaTheme="minorEastAsia" w:hAnsi="Times New Roman" w:cs="Times New Roman"/>
                  <w:i/>
                  <w:sz w:val="24"/>
                  <w:szCs w:val="24"/>
                </w:rPr>
                <m:t>-</m:t>
              </m:r>
              <m:sSub>
                <m:sSubPr>
                  <m:ctrlPr>
                    <w:rPr>
                      <w:rFonts w:ascii="Cambria Math" w:eastAsiaTheme="minorEastAsia" w:hAnsi="Cambria Math" w:cs="Times New Roman"/>
                      <w:i/>
                      <w:sz w:val="24"/>
                      <w:szCs w:val="24"/>
                    </w:rPr>
                  </m:ctrlPr>
                </m:sSubPr>
                <m:e>
                  <m:r>
                    <m:rPr>
                      <m:nor/>
                    </m:rPr>
                    <w:rPr>
                      <w:rFonts w:ascii="Cambria Math" w:eastAsiaTheme="minorEastAsia" w:hAnsi="Times New Roman" w:cs="Times New Roman"/>
                      <w:i/>
                      <w:sz w:val="24"/>
                      <w:szCs w:val="24"/>
                      <w:lang w:val="en-US"/>
                    </w:rPr>
                    <m:t xml:space="preserve"> </m:t>
                  </m:r>
                  <m:r>
                    <m:rPr>
                      <m:nor/>
                    </m:rPr>
                    <w:rPr>
                      <w:rFonts w:ascii="Times New Roman" w:eastAsiaTheme="minorEastAsia" w:hAnsi="Times New Roman" w:cs="Times New Roman"/>
                      <w:i/>
                      <w:sz w:val="24"/>
                      <w:szCs w:val="24"/>
                    </w:rPr>
                    <m:t>f</m:t>
                  </m:r>
                </m:e>
                <m:sub>
                  <m:r>
                    <m:rPr>
                      <m:nor/>
                    </m:rPr>
                    <w:rPr>
                      <w:rFonts w:ascii="Times New Roman" w:eastAsiaTheme="minorEastAsia" w:hAnsi="Times New Roman" w:cs="Times New Roman"/>
                      <w:i/>
                      <w:sz w:val="24"/>
                      <w:szCs w:val="24"/>
                    </w:rPr>
                    <m:t>i</m:t>
                  </m:r>
                </m:sub>
              </m:sSub>
            </m:e>
          </m:d>
        </m:oMath>
      </m:oMathPara>
    </w:p>
    <w:p w14:paraId="7E1836AE" w14:textId="77777777" w:rsidR="0070114E" w:rsidRPr="006B261C" w:rsidRDefault="0070114E" w:rsidP="0070114E">
      <w:pPr>
        <w:rPr>
          <w:rFonts w:ascii="Times New Roman" w:eastAsiaTheme="minorEastAsia" w:hAnsi="Times New Roman" w:cs="Times New Roman"/>
          <w:sz w:val="24"/>
          <w:szCs w:val="24"/>
        </w:rPr>
      </w:pPr>
    </w:p>
    <w:p w14:paraId="01F6A86D" w14:textId="77777777" w:rsidR="0070114E" w:rsidRPr="006B261C" w:rsidRDefault="0070114E" w:rsidP="0070114E">
      <w:pPr>
        <w:rPr>
          <w:rFonts w:ascii="Times New Roman" w:eastAsiaTheme="minorEastAsia" w:hAnsi="Times New Roman" w:cs="Times New Roman"/>
          <w:sz w:val="24"/>
          <w:szCs w:val="24"/>
        </w:rPr>
      </w:pPr>
      <w:proofErr w:type="spellStart"/>
      <w:r w:rsidRPr="006B261C">
        <w:rPr>
          <w:rFonts w:ascii="Times New Roman" w:eastAsiaTheme="minorEastAsia" w:hAnsi="Times New Roman" w:cs="Times New Roman"/>
          <w:sz w:val="24"/>
          <w:szCs w:val="24"/>
        </w:rPr>
        <w:t>Again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according</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Bhatnagar-Gross-Krook</w:t>
      </w:r>
      <w:proofErr w:type="spellEnd"/>
      <w:r w:rsidRPr="006B261C">
        <w:rPr>
          <w:rFonts w:ascii="Times New Roman" w:eastAsiaTheme="minorEastAsia" w:hAnsi="Times New Roman" w:cs="Times New Roman"/>
          <w:sz w:val="24"/>
          <w:szCs w:val="24"/>
        </w:rPr>
        <w:t xml:space="preserve"> (BGK) </w:t>
      </w:r>
      <w:proofErr w:type="spellStart"/>
      <w:r w:rsidRPr="006B261C">
        <w:rPr>
          <w:rFonts w:ascii="Times New Roman" w:eastAsiaTheme="minorEastAsia" w:hAnsi="Times New Roman" w:cs="Times New Roman"/>
          <w:sz w:val="24"/>
          <w:szCs w:val="24"/>
        </w:rPr>
        <w:t>assumption</w:t>
      </w:r>
      <w:proofErr w:type="spellEnd"/>
      <w:r w:rsidRPr="006B261C">
        <w:rPr>
          <w:rFonts w:ascii="Times New Roman" w:eastAsiaTheme="minorEastAsia" w:hAnsi="Times New Roman" w:cs="Times New Roman"/>
          <w:sz w:val="24"/>
          <w:szCs w:val="24"/>
        </w:rPr>
        <w:t>:</w:t>
      </w:r>
    </w:p>
    <w:p w14:paraId="6EA810C5" w14:textId="77777777" w:rsidR="0070114E" w:rsidRPr="00565419" w:rsidRDefault="00000000" w:rsidP="0070114E">
      <w:pPr>
        <w:rPr>
          <w:rFonts w:ascii="Times New Roman" w:eastAsiaTheme="minorEastAsia" w:hAnsi="Times New Roman" w:cs="Times New Roman"/>
          <w:i/>
          <w:sz w:val="24"/>
          <w:szCs w:val="24"/>
        </w:rPr>
      </w:pPr>
      <m:oMathPara>
        <m:oMath>
          <m:sSubSup>
            <m:sSubSupPr>
              <m:ctrlPr>
                <w:rPr>
                  <w:rFonts w:ascii="Cambria Math" w:eastAsiaTheme="minorEastAsia" w:hAnsi="Cambria Math" w:cs="Times New Roman"/>
                  <w:i/>
                  <w:iCs/>
                  <w:sz w:val="24"/>
                  <w:szCs w:val="24"/>
                </w:rPr>
              </m:ctrlPr>
            </m:sSubSupPr>
            <m:e>
              <m:r>
                <m:rPr>
                  <m:nor/>
                </m:rPr>
                <w:rPr>
                  <w:rFonts w:ascii="Times New Roman" w:eastAsiaTheme="minorEastAsia" w:hAnsi="Times New Roman" w:cs="Times New Roman"/>
                  <w:i/>
                  <w:iCs/>
                  <w:sz w:val="24"/>
                  <w:szCs w:val="24"/>
                </w:rPr>
                <m:t>f</m:t>
              </m:r>
            </m:e>
            <m:sub>
              <m:r>
                <m:rPr>
                  <m:nor/>
                </m:rPr>
                <w:rPr>
                  <w:rFonts w:ascii="Times New Roman" w:eastAsiaTheme="minorEastAsia" w:hAnsi="Times New Roman" w:cs="Times New Roman"/>
                  <w:i/>
                  <w:iCs/>
                  <w:sz w:val="24"/>
                  <w:szCs w:val="24"/>
                </w:rPr>
                <m:t>i</m:t>
              </m:r>
            </m:sub>
            <m:sup>
              <m:r>
                <m:rPr>
                  <m:nor/>
                </m:rPr>
                <w:rPr>
                  <w:rFonts w:ascii="Cambria Math" w:eastAsiaTheme="minorEastAsia" w:hAnsi="Times New Roman" w:cs="Times New Roman"/>
                  <w:i/>
                  <w:iCs/>
                  <w:sz w:val="24"/>
                  <w:szCs w:val="24"/>
                  <w:lang w:val="en-US"/>
                </w:rPr>
                <m:t xml:space="preserve">  </m:t>
              </m:r>
              <m:r>
                <m:rPr>
                  <m:nor/>
                </m:rPr>
                <w:rPr>
                  <w:rFonts w:ascii="Times New Roman" w:eastAsiaTheme="minorEastAsia" w:hAnsi="Times New Roman" w:cs="Times New Roman"/>
                  <w:i/>
                  <w:iCs/>
                  <w:sz w:val="24"/>
                  <w:szCs w:val="24"/>
                </w:rPr>
                <m:t>eq</m:t>
              </m:r>
            </m:sup>
          </m:sSubSup>
          <m:r>
            <m:rPr>
              <m:nor/>
            </m:rPr>
            <w:rPr>
              <w:rFonts w:ascii="Times New Roman" w:eastAsiaTheme="minorEastAsia" w:hAnsi="Times New Roman" w:cs="Times New Roman"/>
              <w:i/>
              <w:iCs/>
              <w:sz w:val="24"/>
              <w:szCs w:val="24"/>
            </w:rPr>
            <m:t>=</m:t>
          </m:r>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ω</m:t>
              </m:r>
            </m:e>
            <m:sub>
              <m:r>
                <m:rPr>
                  <m:nor/>
                </m:rPr>
                <w:rPr>
                  <w:rFonts w:ascii="Times New Roman" w:eastAsiaTheme="minorEastAsia" w:hAnsi="Times New Roman" w:cs="Times New Roman"/>
                  <w:i/>
                  <w:iCs/>
                  <w:sz w:val="24"/>
                  <w:szCs w:val="24"/>
                </w:rPr>
                <m:t>i</m:t>
              </m:r>
            </m:sub>
          </m:sSub>
          <m:r>
            <m:rPr>
              <m:nor/>
            </m:rPr>
            <w:rPr>
              <w:rFonts w:ascii="Cambria Math" w:eastAsiaTheme="minorEastAsia" w:hAnsi="Times New Roman" w:cs="Times New Roman"/>
              <w:i/>
              <w:iCs/>
              <w:sz w:val="24"/>
              <w:szCs w:val="24"/>
              <w:lang w:val="en-US"/>
            </w:rPr>
            <m:t xml:space="preserve"> </m:t>
          </m:r>
          <m:r>
            <m:rPr>
              <m:nor/>
            </m:rPr>
            <w:rPr>
              <w:rFonts w:ascii="Times New Roman" w:eastAsiaTheme="minorEastAsia" w:hAnsi="Times New Roman" w:cs="Times New Roman"/>
              <w:i/>
              <w:iCs/>
              <w:sz w:val="24"/>
              <w:szCs w:val="24"/>
            </w:rPr>
            <m:t>ρ(1+3</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e</m:t>
                  </m:r>
                </m:e>
                <m:sub>
                  <m:r>
                    <m:rPr>
                      <m:nor/>
                    </m:rPr>
                    <w:rPr>
                      <w:rFonts w:ascii="Times New Roman" w:eastAsiaTheme="minorEastAsia" w:hAnsi="Times New Roman" w:cs="Times New Roman"/>
                      <w:i/>
                      <w:iCs/>
                      <w:sz w:val="24"/>
                      <w:szCs w:val="24"/>
                    </w:rPr>
                    <m:t>i</m:t>
                  </m:r>
                </m:sub>
              </m:sSub>
              <m:r>
                <m:rPr>
                  <m:nor/>
                </m:rPr>
                <w:rPr>
                  <w:rFonts w:ascii="Cambria Math" w:eastAsiaTheme="minorEastAsia" w:hAnsi="Cambria Math" w:cs="Cambria Math"/>
                  <w:i/>
                  <w:iCs/>
                  <w:sz w:val="24"/>
                  <w:szCs w:val="24"/>
                </w:rPr>
                <m:t>⋅</m:t>
              </m:r>
              <m:r>
                <m:rPr>
                  <m:nor/>
                </m:rPr>
                <w:rPr>
                  <w:rFonts w:ascii="Times New Roman" w:eastAsiaTheme="minorEastAsia" w:hAnsi="Times New Roman" w:cs="Times New Roman"/>
                  <w:i/>
                  <w:iCs/>
                  <w:sz w:val="24"/>
                  <w:szCs w:val="24"/>
                </w:rPr>
                <m:t>u</m:t>
              </m:r>
            </m:num>
            <m:den>
              <m:r>
                <m:rPr>
                  <m:nor/>
                </m:rPr>
                <w:rPr>
                  <w:rFonts w:ascii="Times New Roman" w:eastAsiaTheme="minorEastAsia" w:hAnsi="Times New Roman" w:cs="Times New Roman"/>
                  <w:i/>
                  <w:iCs/>
                  <w:sz w:val="24"/>
                  <w:szCs w:val="24"/>
                </w:rPr>
                <m:t>c</m:t>
              </m:r>
            </m:den>
          </m:f>
          <m:r>
            <m:rPr>
              <m:nor/>
            </m:rPr>
            <w:rPr>
              <w:rFonts w:ascii="Times New Roman" w:eastAsiaTheme="minorEastAsia" w:hAnsi="Times New Roman" w:cs="Times New Roman"/>
              <w:i/>
              <w:iCs/>
              <w:sz w:val="24"/>
              <w:szCs w:val="24"/>
            </w:rPr>
            <m:t>+</m:t>
          </m:r>
          <m:f>
            <m:fPr>
              <m:ctrlPr>
                <w:rPr>
                  <w:rFonts w:ascii="Cambria Math" w:eastAsiaTheme="minorEastAsia" w:hAnsi="Cambria Math" w:cs="Times New Roman"/>
                  <w:i/>
                  <w:iCs/>
                  <w:sz w:val="24"/>
                  <w:szCs w:val="24"/>
                </w:rPr>
              </m:ctrlPr>
            </m:fPr>
            <m:num>
              <m:r>
                <m:rPr>
                  <m:nor/>
                </m:rPr>
                <w:rPr>
                  <w:rFonts w:ascii="Times New Roman" w:eastAsiaTheme="minorEastAsia" w:hAnsi="Times New Roman" w:cs="Times New Roman"/>
                  <w:i/>
                  <w:iCs/>
                  <w:sz w:val="24"/>
                  <w:szCs w:val="24"/>
                </w:rPr>
                <m:t>9</m:t>
              </m:r>
            </m:num>
            <m:den>
              <m:r>
                <m:rPr>
                  <m:nor/>
                </m:rPr>
                <w:rPr>
                  <w:rFonts w:ascii="Times New Roman" w:eastAsiaTheme="minorEastAsia" w:hAnsi="Times New Roman" w:cs="Times New Roman"/>
                  <w:i/>
                  <w:iCs/>
                  <w:sz w:val="24"/>
                  <w:szCs w:val="24"/>
                </w:rPr>
                <m:t>2</m:t>
              </m:r>
            </m:den>
          </m:f>
          <m:f>
            <m:fPr>
              <m:ctrlPr>
                <w:rPr>
                  <w:rFonts w:ascii="Cambria Math" w:eastAsiaTheme="minorEastAsia" w:hAnsi="Cambria Math" w:cs="Times New Roman"/>
                  <w:i/>
                  <w:iCs/>
                  <w:sz w:val="24"/>
                  <w:szCs w:val="24"/>
                </w:rPr>
              </m:ctrlPr>
            </m:fPr>
            <m:num>
              <m:r>
                <m:rPr>
                  <m:nor/>
                </m:rPr>
                <w:rPr>
                  <w:rFonts w:ascii="Times New Roman" w:eastAsiaTheme="minorEastAsia" w:hAnsi="Times New Roman" w:cs="Times New Roman"/>
                  <w:i/>
                  <w:iCs/>
                  <w:sz w:val="24"/>
                  <w:szCs w:val="24"/>
                </w:rPr>
                <m:t>(</m:t>
              </m:r>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e</m:t>
                  </m:r>
                </m:e>
                <m:sub>
                  <m:r>
                    <m:rPr>
                      <m:nor/>
                    </m:rPr>
                    <w:rPr>
                      <w:rFonts w:ascii="Times New Roman" w:eastAsiaTheme="minorEastAsia" w:hAnsi="Times New Roman" w:cs="Times New Roman"/>
                      <w:i/>
                      <w:iCs/>
                      <w:sz w:val="24"/>
                      <w:szCs w:val="24"/>
                    </w:rPr>
                    <m:t>i</m:t>
                  </m:r>
                </m:sub>
              </m:sSub>
              <m:r>
                <m:rPr>
                  <m:nor/>
                </m:rPr>
                <w:rPr>
                  <w:rFonts w:ascii="Cambria Math" w:eastAsiaTheme="minorEastAsia" w:hAnsi="Cambria Math" w:cs="Cambria Math"/>
                  <w:i/>
                  <w:iCs/>
                  <w:sz w:val="24"/>
                  <w:szCs w:val="24"/>
                </w:rPr>
                <m:t>⋅</m:t>
              </m:r>
              <m:r>
                <m:rPr>
                  <m:nor/>
                </m:rPr>
                <w:rPr>
                  <w:rFonts w:ascii="Times New Roman" w:eastAsiaTheme="minorEastAsia" w:hAnsi="Times New Roman" w:cs="Times New Roman"/>
                  <w:i/>
                  <w:iCs/>
                  <w:sz w:val="24"/>
                  <w:szCs w:val="24"/>
                </w:rPr>
                <m:t>u</m:t>
              </m:r>
              <m:sSup>
                <m:sSupPr>
                  <m:ctrlPr>
                    <w:rPr>
                      <w:rFonts w:ascii="Cambria Math" w:eastAsiaTheme="minorEastAsia" w:hAnsi="Cambria Math" w:cs="Times New Roman"/>
                      <w:i/>
                      <w:iCs/>
                      <w:sz w:val="24"/>
                      <w:szCs w:val="24"/>
                    </w:rPr>
                  </m:ctrlPr>
                </m:sSupPr>
                <m:e>
                  <m:r>
                    <m:rPr>
                      <m:nor/>
                    </m:rPr>
                    <w:rPr>
                      <w:rFonts w:ascii="Times New Roman" w:eastAsiaTheme="minorEastAsia" w:hAnsi="Times New Roman" w:cs="Times New Roman"/>
                      <w:i/>
                      <w:iCs/>
                      <w:sz w:val="24"/>
                      <w:szCs w:val="24"/>
                    </w:rPr>
                    <m:t>)</m:t>
                  </m:r>
                </m:e>
                <m:sup>
                  <m:r>
                    <m:rPr>
                      <m:nor/>
                    </m:rPr>
                    <w:rPr>
                      <w:rFonts w:ascii="Times New Roman" w:eastAsiaTheme="minorEastAsia" w:hAnsi="Times New Roman" w:cs="Times New Roman"/>
                      <w:i/>
                      <w:iCs/>
                      <w:sz w:val="24"/>
                      <w:szCs w:val="24"/>
                    </w:rPr>
                    <m:t>2</m:t>
                  </m:r>
                </m:sup>
              </m:sSup>
            </m:num>
            <m:den>
              <m:sSup>
                <m:sSupPr>
                  <m:ctrlPr>
                    <w:rPr>
                      <w:rFonts w:ascii="Cambria Math" w:eastAsiaTheme="minorEastAsia" w:hAnsi="Cambria Math" w:cs="Times New Roman"/>
                      <w:i/>
                      <w:iCs/>
                      <w:sz w:val="24"/>
                      <w:szCs w:val="24"/>
                    </w:rPr>
                  </m:ctrlPr>
                </m:sSupPr>
                <m:e>
                  <m:r>
                    <m:rPr>
                      <m:nor/>
                    </m:rPr>
                    <w:rPr>
                      <w:rFonts w:ascii="Times New Roman" w:eastAsiaTheme="minorEastAsia" w:hAnsi="Times New Roman" w:cs="Times New Roman"/>
                      <w:i/>
                      <w:iCs/>
                      <w:sz w:val="24"/>
                      <w:szCs w:val="24"/>
                    </w:rPr>
                    <m:t>c</m:t>
                  </m:r>
                </m:e>
                <m:sup>
                  <m:r>
                    <m:rPr>
                      <m:nor/>
                    </m:rPr>
                    <w:rPr>
                      <w:rFonts w:ascii="Times New Roman" w:eastAsiaTheme="minorEastAsia" w:hAnsi="Times New Roman" w:cs="Times New Roman"/>
                      <w:i/>
                      <w:iCs/>
                      <w:sz w:val="24"/>
                      <w:szCs w:val="24"/>
                    </w:rPr>
                    <m:t>2</m:t>
                  </m:r>
                </m:sup>
              </m:sSup>
            </m:den>
          </m:f>
          <m:r>
            <m:rPr>
              <m:nor/>
            </m:rPr>
            <w:rPr>
              <w:rFonts w:ascii="Times New Roman" w:eastAsiaTheme="minorEastAsia" w:hAnsi="Times New Roman" w:cs="Times New Roman"/>
              <w:i/>
              <w:iCs/>
              <w:sz w:val="24"/>
              <w:szCs w:val="24"/>
            </w:rPr>
            <m:t>-</m:t>
          </m:r>
          <m:f>
            <m:fPr>
              <m:ctrlPr>
                <w:rPr>
                  <w:rFonts w:ascii="Cambria Math" w:eastAsiaTheme="minorEastAsia" w:hAnsi="Cambria Math" w:cs="Times New Roman"/>
                  <w:i/>
                  <w:iCs/>
                  <w:sz w:val="24"/>
                  <w:szCs w:val="24"/>
                </w:rPr>
              </m:ctrlPr>
            </m:fPr>
            <m:num>
              <m:r>
                <m:rPr>
                  <m:nor/>
                </m:rPr>
                <w:rPr>
                  <w:rFonts w:ascii="Times New Roman" w:eastAsiaTheme="minorEastAsia" w:hAnsi="Times New Roman" w:cs="Times New Roman"/>
                  <w:i/>
                  <w:iCs/>
                  <w:sz w:val="24"/>
                  <w:szCs w:val="24"/>
                </w:rPr>
                <m:t>3</m:t>
              </m:r>
            </m:num>
            <m:den>
              <m:r>
                <m:rPr>
                  <m:nor/>
                </m:rPr>
                <w:rPr>
                  <w:rFonts w:ascii="Times New Roman" w:eastAsiaTheme="minorEastAsia" w:hAnsi="Times New Roman" w:cs="Times New Roman"/>
                  <w:i/>
                  <w:iCs/>
                  <w:sz w:val="24"/>
                  <w:szCs w:val="24"/>
                </w:rPr>
                <m:t>2</m:t>
              </m:r>
            </m:den>
          </m:f>
          <m:f>
            <m:fPr>
              <m:ctrlPr>
                <w:rPr>
                  <w:rFonts w:ascii="Cambria Math" w:eastAsiaTheme="minorEastAsia" w:hAnsi="Cambria Math" w:cs="Times New Roman"/>
                  <w:i/>
                  <w:iCs/>
                  <w:sz w:val="24"/>
                  <w:szCs w:val="24"/>
                </w:rPr>
              </m:ctrlPr>
            </m:fPr>
            <m:num>
              <m:r>
                <m:rPr>
                  <m:nor/>
                </m:rPr>
                <w:rPr>
                  <w:rFonts w:ascii="Times New Roman" w:eastAsiaTheme="minorEastAsia" w:hAnsi="Times New Roman" w:cs="Times New Roman"/>
                  <w:i/>
                  <w:iCs/>
                  <w:sz w:val="24"/>
                  <w:szCs w:val="24"/>
                </w:rPr>
                <m:t>u</m:t>
              </m:r>
              <m:r>
                <m:rPr>
                  <m:nor/>
                </m:rPr>
                <w:rPr>
                  <w:rFonts w:ascii="Cambria Math" w:eastAsiaTheme="minorEastAsia" w:hAnsi="Cambria Math" w:cs="Cambria Math"/>
                  <w:i/>
                  <w:iCs/>
                  <w:sz w:val="24"/>
                  <w:szCs w:val="24"/>
                </w:rPr>
                <m:t>⋅</m:t>
              </m:r>
              <m:r>
                <m:rPr>
                  <m:nor/>
                </m:rPr>
                <w:rPr>
                  <w:rFonts w:ascii="Times New Roman" w:eastAsiaTheme="minorEastAsia" w:hAnsi="Times New Roman" w:cs="Times New Roman"/>
                  <w:i/>
                  <w:iCs/>
                  <w:sz w:val="24"/>
                  <w:szCs w:val="24"/>
                </w:rPr>
                <m:t>u</m:t>
              </m:r>
            </m:num>
            <m:den>
              <m:sSup>
                <m:sSupPr>
                  <m:ctrlPr>
                    <w:rPr>
                      <w:rFonts w:ascii="Cambria Math" w:eastAsiaTheme="minorEastAsia" w:hAnsi="Cambria Math" w:cs="Times New Roman"/>
                      <w:i/>
                      <w:iCs/>
                      <w:sz w:val="24"/>
                      <w:szCs w:val="24"/>
                    </w:rPr>
                  </m:ctrlPr>
                </m:sSupPr>
                <m:e>
                  <m:r>
                    <m:rPr>
                      <m:nor/>
                    </m:rPr>
                    <w:rPr>
                      <w:rFonts w:ascii="Times New Roman" w:eastAsiaTheme="minorEastAsia" w:hAnsi="Times New Roman" w:cs="Times New Roman"/>
                      <w:i/>
                      <w:iCs/>
                      <w:sz w:val="24"/>
                      <w:szCs w:val="24"/>
                    </w:rPr>
                    <m:t>c</m:t>
                  </m:r>
                </m:e>
                <m:sup>
                  <m:r>
                    <m:rPr>
                      <m:nor/>
                    </m:rPr>
                    <w:rPr>
                      <w:rFonts w:ascii="Times New Roman" w:eastAsiaTheme="minorEastAsia" w:hAnsi="Times New Roman" w:cs="Times New Roman"/>
                      <w:i/>
                      <w:iCs/>
                      <w:sz w:val="24"/>
                      <w:szCs w:val="24"/>
                    </w:rPr>
                    <m:t>2</m:t>
                  </m:r>
                </m:sup>
              </m:sSup>
            </m:den>
          </m:f>
          <m:r>
            <m:rPr>
              <m:nor/>
            </m:rPr>
            <w:rPr>
              <w:rFonts w:ascii="Times New Roman" w:eastAsiaTheme="minorEastAsia" w:hAnsi="Times New Roman" w:cs="Times New Roman"/>
              <w:i/>
              <w:iCs/>
              <w:sz w:val="24"/>
              <w:szCs w:val="24"/>
            </w:rPr>
            <m:t>)</m:t>
          </m:r>
        </m:oMath>
      </m:oMathPara>
    </w:p>
    <w:p w14:paraId="40985818" w14:textId="77777777" w:rsidR="0070114E" w:rsidRPr="006B261C" w:rsidRDefault="0070114E" w:rsidP="00DA7C68">
      <w:pPr>
        <w:spacing w:line="360" w:lineRule="auto"/>
        <w:rPr>
          <w:rFonts w:ascii="Times New Roman" w:eastAsiaTheme="minorEastAsia" w:hAnsi="Times New Roman" w:cs="Times New Roman"/>
          <w:sz w:val="24"/>
          <w:szCs w:val="24"/>
        </w:rPr>
      </w:pPr>
      <w:proofErr w:type="spellStart"/>
      <w:r w:rsidRPr="006B261C">
        <w:rPr>
          <w:rFonts w:ascii="Times New Roman" w:eastAsiaTheme="minorEastAsia" w:hAnsi="Times New Roman" w:cs="Times New Roman"/>
          <w:sz w:val="24"/>
          <w:szCs w:val="24"/>
        </w:rPr>
        <w:t>where</w:t>
      </w:r>
      <w:proofErr w:type="spellEnd"/>
      <w:r w:rsidRPr="006B261C">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iCs/>
                <w:sz w:val="24"/>
                <w:szCs w:val="24"/>
              </w:rPr>
            </m:ctrlPr>
          </m:sSubPr>
          <m:e>
            <m:r>
              <m:rPr>
                <m:nor/>
              </m:rPr>
              <w:rPr>
                <w:rFonts w:ascii="Times New Roman" w:eastAsiaTheme="minorEastAsia" w:hAnsi="Times New Roman" w:cs="Times New Roman"/>
                <w:i/>
                <w:iCs/>
                <w:sz w:val="24"/>
                <w:szCs w:val="24"/>
              </w:rPr>
              <m:t>ω</m:t>
            </m:r>
          </m:e>
          <m:sub>
            <m:r>
              <m:rPr>
                <m:nor/>
              </m:rPr>
              <w:rPr>
                <w:rFonts w:ascii="Times New Roman" w:eastAsiaTheme="minorEastAsia" w:hAnsi="Times New Roman" w:cs="Times New Roman"/>
                <w:i/>
                <w:iCs/>
                <w:sz w:val="24"/>
                <w:szCs w:val="24"/>
              </w:rPr>
              <m:t>i</m:t>
            </m:r>
          </m:sub>
        </m:sSub>
      </m:oMath>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is</w:t>
      </w:r>
      <w:proofErr w:type="spellEnd"/>
      <w:r w:rsidRPr="006B261C">
        <w:rPr>
          <w:rFonts w:ascii="Times New Roman" w:eastAsiaTheme="minorEastAsia" w:hAnsi="Times New Roman" w:cs="Times New Roman"/>
          <w:sz w:val="24"/>
          <w:szCs w:val="24"/>
        </w:rPr>
        <w:t xml:space="preserve"> a </w:t>
      </w:r>
      <w:proofErr w:type="spellStart"/>
      <w:r w:rsidRPr="006B261C">
        <w:rPr>
          <w:rFonts w:ascii="Times New Roman" w:eastAsiaTheme="minorEastAsia" w:hAnsi="Times New Roman" w:cs="Times New Roman"/>
          <w:sz w:val="24"/>
          <w:szCs w:val="24"/>
        </w:rPr>
        <w:t>weighting</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function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that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depends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exact</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velocity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discretization</w:t>
      </w:r>
      <w:proofErr w:type="spellEnd"/>
      <w:r w:rsidRPr="006B261C">
        <w:rPr>
          <w:rFonts w:ascii="Times New Roman" w:eastAsiaTheme="minorEastAsia" w:hAnsi="Times New Roman" w:cs="Times New Roman"/>
          <w:sz w:val="24"/>
          <w:szCs w:val="24"/>
        </w:rPr>
        <w:t>.</w:t>
      </w:r>
    </w:p>
    <w:p w14:paraId="2F786B4F" w14:textId="77777777" w:rsidR="0070114E" w:rsidRPr="006B261C" w:rsidRDefault="0070114E" w:rsidP="00DA7C68">
      <w:pPr>
        <w:spacing w:line="360" w:lineRule="auto"/>
        <w:rPr>
          <w:rFonts w:ascii="Times New Roman" w:eastAsiaTheme="minorEastAsia" w:hAnsi="Times New Roman" w:cs="Times New Roman"/>
          <w:sz w:val="24"/>
          <w:szCs w:val="24"/>
        </w:rPr>
      </w:pPr>
    </w:p>
    <w:p w14:paraId="39B98054" w14:textId="77777777" w:rsidR="0070114E" w:rsidRPr="006B261C" w:rsidRDefault="0070114E" w:rsidP="00DA7C68">
      <w:pPr>
        <w:spacing w:line="360" w:lineRule="auto"/>
        <w:rPr>
          <w:rFonts w:ascii="Times New Roman" w:eastAsiaTheme="minorEastAsia" w:hAnsi="Times New Roman" w:cs="Times New Roman"/>
          <w:sz w:val="24"/>
          <w:szCs w:val="24"/>
        </w:rPr>
      </w:pPr>
      <w:proofErr w:type="spellStart"/>
      <w:r w:rsidRPr="006B261C">
        <w:rPr>
          <w:rFonts w:ascii="Times New Roman" w:eastAsiaTheme="minorEastAsia" w:hAnsi="Times New Roman" w:cs="Times New Roman"/>
          <w:sz w:val="24"/>
          <w:szCs w:val="24"/>
        </w:rPr>
        <w:t>We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divide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solution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of</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equation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into</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following</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parts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for</w:t>
      </w:r>
      <w:proofErr w:type="spellEnd"/>
      <w:r w:rsidRPr="006B261C">
        <w:rPr>
          <w:rFonts w:ascii="Times New Roman" w:eastAsiaTheme="minorEastAsia" w:hAnsi="Times New Roman" w:cs="Times New Roman"/>
          <w:sz w:val="24"/>
          <w:szCs w:val="24"/>
        </w:rPr>
        <w:t xml:space="preserve"> </w:t>
      </w:r>
      <w:proofErr w:type="spellStart"/>
      <w:proofErr w:type="gram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implementation</w:t>
      </w:r>
      <w:proofErr w:type="spellEnd"/>
      <w:proofErr w:type="gram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of</w:t>
      </w:r>
      <w:proofErr w:type="spellEnd"/>
      <w:r w:rsidRPr="006B261C">
        <w:rPr>
          <w:rFonts w:ascii="Times New Roman" w:eastAsiaTheme="minorEastAsia" w:hAnsi="Times New Roman" w:cs="Times New Roman"/>
          <w:sz w:val="24"/>
          <w:szCs w:val="24"/>
        </w:rPr>
        <w:t xml:space="preserve"> LBM </w:t>
      </w:r>
      <w:proofErr w:type="spellStart"/>
      <w:r w:rsidRPr="006B261C">
        <w:rPr>
          <w:rFonts w:ascii="Times New Roman" w:eastAsiaTheme="minorEastAsia" w:hAnsi="Times New Roman" w:cs="Times New Roman"/>
          <w:sz w:val="24"/>
          <w:szCs w:val="24"/>
        </w:rPr>
        <w:t>method</w:t>
      </w:r>
      <w:proofErr w:type="spellEnd"/>
      <w:r w:rsidRPr="006B261C">
        <w:rPr>
          <w:rFonts w:ascii="Times New Roman" w:eastAsiaTheme="minorEastAsia" w:hAnsi="Times New Roman" w:cs="Times New Roman"/>
          <w:sz w:val="24"/>
          <w:szCs w:val="24"/>
        </w:rPr>
        <w:t>:</w:t>
      </w:r>
    </w:p>
    <w:p w14:paraId="1C7CED0F" w14:textId="77777777" w:rsidR="0070114E" w:rsidRPr="00565419" w:rsidRDefault="00000000" w:rsidP="0070114E">
      <w:pPr>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f</m:t>
              </m:r>
            </m:e>
            <m:sub>
              <m:r>
                <m:rPr>
                  <m:nor/>
                </m:rPr>
                <w:rPr>
                  <w:rFonts w:ascii="Times New Roman" w:eastAsiaTheme="minorEastAsia" w:hAnsi="Times New Roman" w:cs="Times New Roman"/>
                  <w:i/>
                  <w:sz w:val="24"/>
                  <w:szCs w:val="24"/>
                </w:rPr>
                <m:t>i</m:t>
              </m:r>
            </m:sub>
          </m:sSub>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i/>
                  <w:sz w:val="24"/>
                  <w:szCs w:val="24"/>
                </w:rPr>
                <m:t>x+</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e</m:t>
                  </m:r>
                </m:e>
                <m:sub>
                  <m:r>
                    <m:rPr>
                      <m:nor/>
                    </m:rPr>
                    <w:rPr>
                      <w:rFonts w:ascii="Times New Roman" w:eastAsiaTheme="minorEastAsia" w:hAnsi="Times New Roman" w:cs="Times New Roman"/>
                      <w:i/>
                      <w:sz w:val="24"/>
                      <w:szCs w:val="24"/>
                    </w:rPr>
                    <m:t>i</m:t>
                  </m:r>
                </m:sub>
              </m:sSub>
              <m:r>
                <m:rPr>
                  <m:nor/>
                </m:rPr>
                <w:rPr>
                  <w:rFonts w:ascii="Times New Roman" w:eastAsiaTheme="minorEastAsia" w:hAnsi="Times New Roman" w:cs="Times New Roman"/>
                  <w:i/>
                  <w:sz w:val="24"/>
                  <w:szCs w:val="24"/>
                </w:rPr>
                <m:t>δt,</m:t>
              </m:r>
              <m:r>
                <m:rPr>
                  <m:nor/>
                </m:rPr>
                <w:rPr>
                  <w:rFonts w:ascii="Cambria Math" w:eastAsiaTheme="minorEastAsia" w:hAnsi="Times New Roman" w:cs="Times New Roman"/>
                  <w:i/>
                  <w:sz w:val="24"/>
                  <w:szCs w:val="24"/>
                  <w:lang w:val="en-US"/>
                </w:rPr>
                <m:t xml:space="preserve"> </m:t>
              </m:r>
              <m:r>
                <m:rPr>
                  <m:nor/>
                </m:rPr>
                <w:rPr>
                  <w:rFonts w:ascii="Times New Roman" w:eastAsiaTheme="minorEastAsia" w:hAnsi="Times New Roman" w:cs="Times New Roman"/>
                  <w:i/>
                  <w:sz w:val="24"/>
                  <w:szCs w:val="24"/>
                </w:rPr>
                <m:t>t+δt</m:t>
              </m:r>
            </m:e>
          </m:d>
          <m:r>
            <w:rPr>
              <w:rFonts w:ascii="Cambria Math" w:eastAsiaTheme="minorEastAsia" w:hAnsi="Cambria Math" w:cs="Times New Roman"/>
              <w:sz w:val="24"/>
              <w:szCs w:val="24"/>
            </w:rPr>
            <m:t xml:space="preserve"> </m:t>
          </m:r>
          <m:r>
            <m:rPr>
              <m:nor/>
            </m:rPr>
            <w:rPr>
              <w:rFonts w:ascii="Times New Roman" w:eastAsiaTheme="minorEastAsia" w:hAnsi="Times New Roman" w:cs="Times New Roman"/>
              <w:i/>
              <w:sz w:val="24"/>
              <w:szCs w:val="24"/>
            </w:rPr>
            <m:t>-</m:t>
          </m:r>
          <m:r>
            <m:rPr>
              <m:nor/>
            </m:rPr>
            <w:rPr>
              <w:rFonts w:ascii="Cambria Math" w:eastAsiaTheme="minorEastAsia" w:hAnsi="Times New Roman" w:cs="Times New Roman"/>
              <w:i/>
              <w:sz w:val="24"/>
              <w:szCs w:val="24"/>
              <w:lang w:val="en-US"/>
            </w:rPr>
            <m:t xml:space="preserve">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f</m:t>
              </m:r>
            </m:e>
            <m:sub>
              <m:r>
                <m:rPr>
                  <m:nor/>
                </m:rPr>
                <w:rPr>
                  <w:rFonts w:ascii="Times New Roman" w:eastAsiaTheme="minorEastAsia" w:hAnsi="Times New Roman" w:cs="Times New Roman"/>
                  <w:i/>
                  <w:sz w:val="24"/>
                  <w:szCs w:val="24"/>
                </w:rPr>
                <m:t>i</m:t>
              </m:r>
            </m:sub>
          </m:sSub>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i/>
                  <w:sz w:val="24"/>
                  <w:szCs w:val="24"/>
                </w:rPr>
                <m:t>x,t</m:t>
              </m:r>
            </m:e>
          </m:d>
          <m:r>
            <m:rPr>
              <m:nor/>
            </m:rPr>
            <w:rPr>
              <w:rFonts w:ascii="Times New Roman" w:eastAsiaTheme="minorEastAsia" w:hAnsi="Times New Roman" w:cs="Times New Roman"/>
              <w:i/>
              <w:sz w:val="24"/>
              <w:szCs w:val="24"/>
            </w:rPr>
            <m:t>=</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Ω</m:t>
              </m:r>
            </m:e>
            <m:sub>
              <m:r>
                <m:rPr>
                  <m:nor/>
                </m:rPr>
                <w:rPr>
                  <w:rFonts w:ascii="Times New Roman" w:eastAsiaTheme="minorEastAsia" w:hAnsi="Times New Roman" w:cs="Times New Roman"/>
                  <w:i/>
                  <w:sz w:val="24"/>
                  <w:szCs w:val="24"/>
                </w:rPr>
                <m:t>i</m:t>
              </m:r>
            </m:sub>
          </m:sSub>
          <m:d>
            <m:dPr>
              <m:ctrlPr>
                <w:rPr>
                  <w:rFonts w:ascii="Cambria Math" w:eastAsiaTheme="minorEastAsia" w:hAnsi="Cambria Math" w:cs="Times New Roman"/>
                  <w:i/>
                  <w:sz w:val="24"/>
                  <w:szCs w:val="24"/>
                </w:rPr>
              </m:ctrlPr>
            </m:dPr>
            <m:e>
              <m:r>
                <m:rPr>
                  <m:nor/>
                </m:rPr>
                <w:rPr>
                  <w:rFonts w:ascii="Times New Roman" w:eastAsiaTheme="minorEastAsia" w:hAnsi="Times New Roman" w:cs="Times New Roman"/>
                  <w:i/>
                  <w:sz w:val="24"/>
                  <w:szCs w:val="24"/>
                </w:rPr>
                <m:t>t</m:t>
              </m:r>
            </m:e>
          </m:d>
        </m:oMath>
      </m:oMathPara>
    </w:p>
    <w:p w14:paraId="7F9F2A6B" w14:textId="77777777" w:rsidR="0070114E" w:rsidRPr="006B261C" w:rsidRDefault="0070114E" w:rsidP="0070114E">
      <w:pPr>
        <w:rPr>
          <w:rFonts w:ascii="Times New Roman" w:eastAsiaTheme="minorEastAsia" w:hAnsi="Times New Roman" w:cs="Times New Roman"/>
          <w:sz w:val="24"/>
          <w:szCs w:val="24"/>
        </w:rPr>
      </w:pPr>
      <w:proofErr w:type="spellStart"/>
      <w:r w:rsidRPr="006B261C">
        <w:rPr>
          <w:rFonts w:ascii="Times New Roman" w:eastAsiaTheme="minorEastAsia" w:hAnsi="Times New Roman" w:cs="Times New Roman"/>
          <w:sz w:val="24"/>
          <w:szCs w:val="24"/>
        </w:rPr>
        <w:t>Simply</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computing</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this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equilibrium</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and</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updating</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relaxation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constitutes</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the</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collision</w:t>
      </w:r>
      <w:proofErr w:type="spellEnd"/>
      <w:r w:rsidRPr="006B261C">
        <w:rPr>
          <w:rFonts w:ascii="Times New Roman" w:eastAsiaTheme="minorEastAsia" w:hAnsi="Times New Roman" w:cs="Times New Roman"/>
          <w:sz w:val="24"/>
          <w:szCs w:val="24"/>
        </w:rPr>
        <w:t xml:space="preserve"> </w:t>
      </w:r>
      <w:proofErr w:type="spellStart"/>
      <w:r w:rsidRPr="006B261C">
        <w:rPr>
          <w:rFonts w:ascii="Times New Roman" w:eastAsiaTheme="minorEastAsia" w:hAnsi="Times New Roman" w:cs="Times New Roman"/>
          <w:sz w:val="24"/>
          <w:szCs w:val="24"/>
        </w:rPr>
        <w:t>step</w:t>
      </w:r>
      <w:proofErr w:type="spellEnd"/>
      <w:r w:rsidRPr="006B261C">
        <w:rPr>
          <w:rFonts w:ascii="Times New Roman" w:eastAsiaTheme="minorEastAsia" w:hAnsi="Times New Roman" w:cs="Times New Roman"/>
          <w:sz w:val="24"/>
          <w:szCs w:val="24"/>
        </w:rPr>
        <w:t>:</w:t>
      </w:r>
    </w:p>
    <w:p w14:paraId="3ABE2505" w14:textId="451F2C1C" w:rsidR="00006E51" w:rsidRPr="00061DB7" w:rsidRDefault="00000000" w:rsidP="00061DB7">
      <w:pPr>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f</m:t>
              </m:r>
            </m:e>
            <m:sub>
              <m:r>
                <m:rPr>
                  <m:nor/>
                </m:rPr>
                <w:rPr>
                  <w:rFonts w:ascii="Times New Roman" w:eastAsiaTheme="minorEastAsia" w:hAnsi="Times New Roman" w:cs="Times New Roman"/>
                  <w:i/>
                  <w:sz w:val="24"/>
                  <w:szCs w:val="24"/>
                </w:rPr>
                <m:t>i</m:t>
              </m:r>
            </m:sub>
          </m:sSub>
          <m:r>
            <m:rPr>
              <m:nor/>
            </m:rPr>
            <w:rPr>
              <w:rFonts w:ascii="Cambria Math" w:eastAsiaTheme="minorEastAsia" w:hAnsi="Cambria Math" w:cs="Cambria Math"/>
              <w:i/>
              <w:sz w:val="24"/>
              <w:szCs w:val="24"/>
              <w:lang w:val="en-US"/>
            </w:rPr>
            <m:t xml:space="preserve"> </m:t>
          </m:r>
          <m:r>
            <m:rPr>
              <m:nor/>
            </m:rPr>
            <w:rPr>
              <w:rFonts w:ascii="Cambria Math" w:eastAsiaTheme="minorEastAsia" w:hAnsi="Cambria Math" w:cs="Cambria Math"/>
              <w:i/>
              <w:sz w:val="24"/>
              <w:szCs w:val="24"/>
            </w:rPr>
            <m:t>≔</m:t>
          </m:r>
          <m:r>
            <m:rPr>
              <m:nor/>
            </m:rPr>
            <w:rPr>
              <w:rFonts w:ascii="Cambria Math" w:eastAsiaTheme="minorEastAsia" w:hAnsi="Cambria Math" w:cs="Cambria Math"/>
              <w:i/>
              <w:sz w:val="24"/>
              <w:szCs w:val="24"/>
              <w:lang w:val="en-US"/>
            </w:rPr>
            <m:t xml:space="preserve">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f</m:t>
              </m:r>
            </m:e>
            <m:sub>
              <m:r>
                <m:rPr>
                  <m:nor/>
                </m:rPr>
                <w:rPr>
                  <w:rFonts w:ascii="Times New Roman" w:eastAsiaTheme="minorEastAsia" w:hAnsi="Times New Roman" w:cs="Times New Roman"/>
                  <w:i/>
                  <w:sz w:val="24"/>
                  <w:szCs w:val="24"/>
                </w:rPr>
                <m:t>i</m:t>
              </m:r>
            </m:sub>
          </m:sSub>
          <m:r>
            <m:rPr>
              <m:nor/>
            </m:rPr>
            <w:rPr>
              <w:rFonts w:ascii="Times New Roman" w:eastAsiaTheme="minorEastAsia" w:hAnsi="Times New Roman" w:cs="Times New Roman"/>
              <w:i/>
              <w:sz w:val="24"/>
              <w:szCs w:val="24"/>
            </w:rPr>
            <m:t>-</m:t>
          </m:r>
          <m:f>
            <m:fPr>
              <m:ctrlPr>
                <w:rPr>
                  <w:rFonts w:ascii="Cambria Math" w:eastAsiaTheme="minorEastAsia" w:hAnsi="Cambria Math" w:cs="Times New Roman"/>
                  <w:i/>
                  <w:sz w:val="24"/>
                  <w:szCs w:val="24"/>
                </w:rPr>
              </m:ctrlPr>
            </m:fPr>
            <m:num>
              <m:r>
                <m:rPr>
                  <m:nor/>
                </m:rPr>
                <w:rPr>
                  <w:rFonts w:ascii="Times New Roman" w:eastAsiaTheme="minorEastAsia" w:hAnsi="Times New Roman" w:cs="Times New Roman"/>
                  <w:iCs/>
                  <w:sz w:val="24"/>
                  <w:szCs w:val="24"/>
                </w:rPr>
                <m:t>1</m:t>
              </m:r>
            </m:num>
            <m:den>
              <m:r>
                <m:rPr>
                  <m:nor/>
                </m:rPr>
                <w:rPr>
                  <w:rFonts w:ascii="Times New Roman" w:eastAsiaTheme="minorEastAsia" w:hAnsi="Times New Roman" w:cs="Times New Roman"/>
                  <w:i/>
                  <w:sz w:val="24"/>
                  <w:szCs w:val="24"/>
                </w:rPr>
                <m:t>τ</m:t>
              </m:r>
            </m:den>
          </m:f>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m:rPr>
                      <m:nor/>
                    </m:rPr>
                    <w:rPr>
                      <w:rFonts w:ascii="Times New Roman" w:eastAsiaTheme="minorEastAsia" w:hAnsi="Times New Roman" w:cs="Times New Roman"/>
                      <w:i/>
                      <w:sz w:val="24"/>
                      <w:szCs w:val="24"/>
                    </w:rPr>
                    <m:t>f</m:t>
                  </m:r>
                </m:e>
                <m:sub>
                  <m:r>
                    <m:rPr>
                      <m:nor/>
                    </m:rPr>
                    <w:rPr>
                      <w:rFonts w:ascii="Times New Roman" w:eastAsiaTheme="minorEastAsia" w:hAnsi="Times New Roman" w:cs="Times New Roman"/>
                      <w:i/>
                      <w:sz w:val="24"/>
                      <w:szCs w:val="24"/>
                    </w:rPr>
                    <m:t>i</m:t>
                  </m:r>
                </m:sub>
                <m:sup>
                  <m:r>
                    <m:rPr>
                      <m:nor/>
                    </m:rPr>
                    <w:rPr>
                      <w:rFonts w:ascii="Cambria Math" w:eastAsiaTheme="minorEastAsia" w:hAnsi="Times New Roman" w:cs="Times New Roman"/>
                      <w:i/>
                      <w:sz w:val="24"/>
                      <w:szCs w:val="24"/>
                      <w:lang w:val="en-US"/>
                    </w:rPr>
                    <m:t xml:space="preserve">  </m:t>
                  </m:r>
                  <m:r>
                    <m:rPr>
                      <m:nor/>
                    </m:rPr>
                    <w:rPr>
                      <w:rFonts w:ascii="Times New Roman" w:eastAsiaTheme="minorEastAsia" w:hAnsi="Times New Roman" w:cs="Times New Roman"/>
                      <w:i/>
                      <w:sz w:val="24"/>
                      <w:szCs w:val="24"/>
                    </w:rPr>
                    <m:t>eq</m:t>
                  </m:r>
                </m:sup>
              </m:sSubSup>
              <m:r>
                <w:rPr>
                  <w:rFonts w:ascii="Cambria Math" w:eastAsiaTheme="minorEastAsia" w:hAnsi="Cambria Math" w:cs="Times New Roman"/>
                  <w:sz w:val="24"/>
                  <w:szCs w:val="24"/>
                </w:rPr>
                <m:t xml:space="preserve"> </m:t>
              </m:r>
              <m:r>
                <m:rPr>
                  <m:nor/>
                </m:rPr>
                <w:rPr>
                  <w:rFonts w:ascii="Times New Roman" w:eastAsiaTheme="minorEastAsia" w:hAnsi="Times New Roman" w:cs="Times New Roman"/>
                  <w:i/>
                  <w:sz w:val="24"/>
                  <w:szCs w:val="24"/>
                </w:rPr>
                <m:t>-</m:t>
              </m:r>
              <m:r>
                <m:rPr>
                  <m:nor/>
                </m:rPr>
                <w:rPr>
                  <w:rFonts w:ascii="Cambria Math" w:eastAsiaTheme="minorEastAsia" w:hAnsi="Times New Roman" w:cs="Times New Roman"/>
                  <w:i/>
                  <w:sz w:val="24"/>
                  <w:szCs w:val="24"/>
                  <w:lang w:val="en-US"/>
                </w:rPr>
                <m:t xml:space="preserve">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i/>
                      <w:sz w:val="24"/>
                      <w:szCs w:val="24"/>
                    </w:rPr>
                    <m:t>f</m:t>
                  </m:r>
                </m:e>
                <m:sub>
                  <m:r>
                    <m:rPr>
                      <m:nor/>
                    </m:rPr>
                    <w:rPr>
                      <w:rFonts w:ascii="Times New Roman" w:eastAsiaTheme="minorEastAsia" w:hAnsi="Times New Roman" w:cs="Times New Roman"/>
                      <w:i/>
                      <w:sz w:val="24"/>
                      <w:szCs w:val="24"/>
                    </w:rPr>
                    <m:t>i</m:t>
                  </m:r>
                </m:sub>
              </m:sSub>
            </m:e>
          </m:d>
        </m:oMath>
      </m:oMathPara>
    </w:p>
    <w:p w14:paraId="1754CD09" w14:textId="77777777" w:rsidR="00961927" w:rsidRDefault="00961927" w:rsidP="00061DB7">
      <w:pPr>
        <w:rPr>
          <w:rFonts w:ascii="Times New Roman" w:eastAsiaTheme="minorEastAsia" w:hAnsi="Times New Roman" w:cs="Times New Roman"/>
          <w:i/>
          <w:sz w:val="24"/>
          <w:szCs w:val="24"/>
        </w:rPr>
      </w:pPr>
    </w:p>
    <w:p w14:paraId="67BFC21D" w14:textId="77777777" w:rsidR="00961927" w:rsidRPr="00061DB7" w:rsidRDefault="00961927" w:rsidP="00061DB7">
      <w:pPr>
        <w:rPr>
          <w:rFonts w:ascii="Times New Roman" w:eastAsiaTheme="minorEastAsia" w:hAnsi="Times New Roman" w:cs="Times New Roman"/>
          <w:i/>
          <w:sz w:val="24"/>
          <w:szCs w:val="24"/>
        </w:rPr>
      </w:pPr>
    </w:p>
    <w:p w14:paraId="2215E4B8" w14:textId="53563F88" w:rsidR="00D15384" w:rsidRPr="000F2F73" w:rsidRDefault="000F2F73" w:rsidP="00D15384">
      <w:pPr>
        <w:tabs>
          <w:tab w:val="left" w:pos="1567"/>
        </w:tabs>
        <w:rPr>
          <w:rFonts w:ascii="Times New Roman" w:hAnsi="Times New Roman" w:cs="Times New Roman"/>
          <w:i/>
          <w:iCs/>
          <w:sz w:val="24"/>
          <w:szCs w:val="24"/>
          <w:lang w:val="en-US"/>
        </w:rPr>
      </w:pPr>
      <w:proofErr w:type="gramStart"/>
      <w:r w:rsidRPr="000F2F73">
        <w:rPr>
          <w:rFonts w:ascii="Times New Roman" w:hAnsi="Times New Roman" w:cs="Times New Roman"/>
          <w:i/>
          <w:iCs/>
          <w:sz w:val="24"/>
          <w:szCs w:val="24"/>
          <w:lang w:val="en-US"/>
        </w:rPr>
        <w:t xml:space="preserve">5.1.5  </w:t>
      </w:r>
      <w:r w:rsidR="00D15384" w:rsidRPr="000F2F73">
        <w:rPr>
          <w:rFonts w:ascii="Times New Roman" w:hAnsi="Times New Roman" w:cs="Times New Roman"/>
          <w:i/>
          <w:iCs/>
          <w:sz w:val="24"/>
          <w:szCs w:val="24"/>
          <w:lang w:val="en-US"/>
        </w:rPr>
        <w:t>Numerical</w:t>
      </w:r>
      <w:proofErr w:type="gramEnd"/>
      <w:r w:rsidR="00D15384" w:rsidRPr="000F2F73">
        <w:rPr>
          <w:rFonts w:ascii="Times New Roman" w:hAnsi="Times New Roman" w:cs="Times New Roman"/>
          <w:i/>
          <w:iCs/>
          <w:sz w:val="24"/>
          <w:szCs w:val="24"/>
          <w:lang w:val="en-US"/>
        </w:rPr>
        <w:t xml:space="preserve"> Setup</w:t>
      </w:r>
      <w:r w:rsidR="00DE0A8A" w:rsidRPr="000F2F73">
        <w:rPr>
          <w:rFonts w:ascii="Times New Roman" w:hAnsi="Times New Roman" w:cs="Times New Roman"/>
          <w:i/>
          <w:iCs/>
          <w:sz w:val="24"/>
          <w:szCs w:val="24"/>
          <w:lang w:val="en-US"/>
        </w:rPr>
        <w:t xml:space="preserve"> and Simulation Details</w:t>
      </w:r>
    </w:p>
    <w:p w14:paraId="2E4A15F4" w14:textId="77777777" w:rsidR="00DE0A8A" w:rsidRDefault="00DE0A8A" w:rsidP="00D15384">
      <w:pPr>
        <w:tabs>
          <w:tab w:val="left" w:pos="1567"/>
        </w:tabs>
        <w:rPr>
          <w:rFonts w:ascii="Times New Roman" w:hAnsi="Times New Roman" w:cs="Times New Roman"/>
          <w:b/>
          <w:bCs/>
          <w:sz w:val="24"/>
          <w:szCs w:val="24"/>
          <w:lang w:val="en-US"/>
        </w:rPr>
      </w:pPr>
    </w:p>
    <w:p w14:paraId="3CF432E5" w14:textId="77777777" w:rsidR="00D15384" w:rsidRDefault="00D15384" w:rsidP="00D15384">
      <w:pPr>
        <w:tabs>
          <w:tab w:val="left" w:pos="1567"/>
        </w:tabs>
        <w:rPr>
          <w:rFonts w:ascii="Times New Roman" w:hAnsi="Times New Roman" w:cs="Times New Roman"/>
          <w:b/>
          <w:bCs/>
          <w:sz w:val="24"/>
          <w:szCs w:val="24"/>
          <w:lang w:val="en-US"/>
        </w:rPr>
      </w:pPr>
    </w:p>
    <w:p w14:paraId="27EE155C" w14:textId="1FE05991" w:rsidR="008156ED" w:rsidRPr="00F745D6" w:rsidRDefault="00FE6E6B" w:rsidP="00F745D6">
      <w:pPr>
        <w:tabs>
          <w:tab w:val="left" w:pos="1567"/>
        </w:tabs>
        <w:spacing w:line="36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00D15384" w:rsidRPr="00F745D6">
        <w:rPr>
          <w:rFonts w:ascii="Times New Roman" w:hAnsi="Times New Roman" w:cs="Times New Roman"/>
          <w:sz w:val="24"/>
          <w:szCs w:val="24"/>
          <w:lang w:val="en-US"/>
        </w:rPr>
        <w:t xml:space="preserve">The modeled </w:t>
      </w:r>
      <w:r w:rsidR="00E513BB" w:rsidRPr="00F745D6">
        <w:rPr>
          <w:rFonts w:ascii="Times New Roman" w:hAnsi="Times New Roman" w:cs="Times New Roman"/>
          <w:sz w:val="24"/>
          <w:szCs w:val="24"/>
          <w:lang w:val="en-US"/>
        </w:rPr>
        <w:t>lobe</w:t>
      </w:r>
      <w:r w:rsidR="00D15384" w:rsidRPr="00F745D6">
        <w:rPr>
          <w:rFonts w:ascii="Times New Roman" w:hAnsi="Times New Roman" w:cs="Times New Roman"/>
          <w:sz w:val="24"/>
          <w:szCs w:val="24"/>
          <w:lang w:val="en-US"/>
        </w:rPr>
        <w:t xml:space="preserve"> pump</w:t>
      </w:r>
      <w:r w:rsidR="00E513BB" w:rsidRPr="00F745D6">
        <w:rPr>
          <w:rFonts w:ascii="Times New Roman" w:hAnsi="Times New Roman" w:cs="Times New Roman"/>
          <w:sz w:val="24"/>
          <w:szCs w:val="24"/>
          <w:lang w:val="en-US"/>
        </w:rPr>
        <w:t>s</w:t>
      </w:r>
      <w:r w:rsidR="00D15384" w:rsidRPr="00F745D6">
        <w:rPr>
          <w:rFonts w:ascii="Times New Roman" w:hAnsi="Times New Roman" w:cs="Times New Roman"/>
          <w:sz w:val="24"/>
          <w:szCs w:val="24"/>
          <w:lang w:val="en-US"/>
        </w:rPr>
        <w:t xml:space="preserve"> w</w:t>
      </w:r>
      <w:r w:rsidR="00E513BB" w:rsidRPr="00F745D6">
        <w:rPr>
          <w:rFonts w:ascii="Times New Roman" w:hAnsi="Times New Roman" w:cs="Times New Roman"/>
          <w:sz w:val="24"/>
          <w:szCs w:val="24"/>
          <w:lang w:val="en-US"/>
        </w:rPr>
        <w:t>ere</w:t>
      </w:r>
      <w:r w:rsidR="00D15384" w:rsidRPr="00F745D6">
        <w:rPr>
          <w:rFonts w:ascii="Times New Roman" w:hAnsi="Times New Roman" w:cs="Times New Roman"/>
          <w:sz w:val="24"/>
          <w:szCs w:val="24"/>
          <w:lang w:val="en-US"/>
        </w:rPr>
        <w:t xml:space="preserve"> simulated using Dassault </w:t>
      </w:r>
      <w:proofErr w:type="spellStart"/>
      <w:r w:rsidR="00D15384" w:rsidRPr="00F745D6">
        <w:rPr>
          <w:rFonts w:ascii="Times New Roman" w:hAnsi="Times New Roman" w:cs="Times New Roman"/>
          <w:sz w:val="24"/>
          <w:szCs w:val="24"/>
          <w:lang w:val="en-US"/>
        </w:rPr>
        <w:t>Systemes</w:t>
      </w:r>
      <w:proofErr w:type="spellEnd"/>
      <w:r w:rsidR="00D15384" w:rsidRPr="00F745D6">
        <w:rPr>
          <w:rFonts w:ascii="Times New Roman" w:hAnsi="Times New Roman" w:cs="Times New Roman"/>
          <w:sz w:val="24"/>
          <w:szCs w:val="24"/>
          <w:lang w:val="en-US"/>
        </w:rPr>
        <w:t xml:space="preserve"> "</w:t>
      </w:r>
      <w:proofErr w:type="spellStart"/>
      <w:r w:rsidR="00D15384" w:rsidRPr="00F745D6">
        <w:rPr>
          <w:rFonts w:ascii="Times New Roman" w:hAnsi="Times New Roman" w:cs="Times New Roman"/>
          <w:sz w:val="24"/>
          <w:szCs w:val="24"/>
          <w:lang w:val="en-US"/>
        </w:rPr>
        <w:t>Simulia</w:t>
      </w:r>
      <w:proofErr w:type="spellEnd"/>
      <w:r w:rsidR="00D15384" w:rsidRPr="00F745D6">
        <w:rPr>
          <w:rFonts w:ascii="Times New Roman" w:hAnsi="Times New Roman" w:cs="Times New Roman"/>
          <w:sz w:val="24"/>
          <w:szCs w:val="24"/>
          <w:lang w:val="en-US"/>
        </w:rPr>
        <w:t xml:space="preserve"> </w:t>
      </w:r>
      <w:proofErr w:type="spellStart"/>
      <w:r w:rsidR="00D15384" w:rsidRPr="00F745D6">
        <w:rPr>
          <w:rFonts w:ascii="Times New Roman" w:hAnsi="Times New Roman" w:cs="Times New Roman"/>
          <w:sz w:val="24"/>
          <w:szCs w:val="24"/>
          <w:lang w:val="en-US"/>
        </w:rPr>
        <w:t>XFlow</w:t>
      </w:r>
      <w:proofErr w:type="spellEnd"/>
      <w:r w:rsidR="00D15384" w:rsidRPr="00F745D6">
        <w:rPr>
          <w:rFonts w:ascii="Times New Roman" w:hAnsi="Times New Roman" w:cs="Times New Roman"/>
          <w:sz w:val="24"/>
          <w:szCs w:val="24"/>
          <w:lang w:val="en-US"/>
        </w:rPr>
        <w:t xml:space="preserve">" software, which is among the most suitable options for positive displacement pumps. </w:t>
      </w:r>
      <w:r w:rsidR="00E513BB" w:rsidRPr="00F745D6">
        <w:rPr>
          <w:rFonts w:ascii="Times New Roman" w:hAnsi="Times New Roman" w:cs="Times New Roman"/>
          <w:sz w:val="24"/>
          <w:szCs w:val="24"/>
          <w:lang w:val="en-US"/>
        </w:rPr>
        <w:t>3</w:t>
      </w:r>
      <w:r w:rsidR="00D15384" w:rsidRPr="00F745D6">
        <w:rPr>
          <w:rFonts w:ascii="Times New Roman" w:hAnsi="Times New Roman" w:cs="Times New Roman"/>
          <w:sz w:val="24"/>
          <w:szCs w:val="24"/>
          <w:lang w:val="en-US"/>
        </w:rPr>
        <w:t xml:space="preserve"> bar total pressure was applied at the inlet as a boundary condition, and at outlet </w:t>
      </w:r>
      <w:r w:rsidR="00E513BB" w:rsidRPr="00F745D6">
        <w:rPr>
          <w:rFonts w:ascii="Times New Roman" w:hAnsi="Times New Roman" w:cs="Times New Roman"/>
          <w:sz w:val="24"/>
          <w:szCs w:val="24"/>
          <w:lang w:val="en-US"/>
        </w:rPr>
        <w:t xml:space="preserve">10 bar </w:t>
      </w:r>
      <w:r w:rsidR="00D15384" w:rsidRPr="00F745D6">
        <w:rPr>
          <w:rFonts w:ascii="Times New Roman" w:hAnsi="Times New Roman" w:cs="Times New Roman"/>
          <w:sz w:val="24"/>
          <w:szCs w:val="24"/>
          <w:lang w:val="en-US"/>
        </w:rPr>
        <w:t>static pressure was applied. Water with an inlet temperature of 20 degrees was selected as working medium (</w:t>
      </w:r>
      <w:proofErr w:type="spellStart"/>
      <w:r w:rsidR="00D15384" w:rsidRPr="00F745D6">
        <w:rPr>
          <w:rFonts w:ascii="Times New Roman" w:hAnsi="Times New Roman" w:cs="Times New Roman"/>
          <w:sz w:val="24"/>
          <w:szCs w:val="24"/>
          <w:lang w:val="en-US"/>
        </w:rPr>
        <w:t>newtonian</w:t>
      </w:r>
      <w:proofErr w:type="spellEnd"/>
      <w:r w:rsidR="00D15384" w:rsidRPr="00F745D6">
        <w:rPr>
          <w:rFonts w:ascii="Times New Roman" w:hAnsi="Times New Roman" w:cs="Times New Roman"/>
          <w:sz w:val="24"/>
          <w:szCs w:val="24"/>
          <w:lang w:val="en-US"/>
        </w:rPr>
        <w:t xml:space="preserve">). Additionally, reference density = 1000 kg/m3, dynamic viscosity = 8.90 × 10−4 </w:t>
      </w:r>
      <w:proofErr w:type="spellStart"/>
      <w:r w:rsidR="00D15384" w:rsidRPr="00F745D6">
        <w:rPr>
          <w:rFonts w:ascii="Times New Roman" w:hAnsi="Times New Roman" w:cs="Times New Roman"/>
          <w:sz w:val="24"/>
          <w:szCs w:val="24"/>
          <w:lang w:val="en-US"/>
        </w:rPr>
        <w:t>Pa·s</w:t>
      </w:r>
      <w:proofErr w:type="spellEnd"/>
      <w:r w:rsidR="00D15384" w:rsidRPr="00F745D6">
        <w:rPr>
          <w:rFonts w:ascii="Times New Roman" w:hAnsi="Times New Roman" w:cs="Times New Roman"/>
          <w:sz w:val="24"/>
          <w:szCs w:val="24"/>
          <w:lang w:val="en-US"/>
        </w:rPr>
        <w:t>, thermal conductivity = 0.598 W/</w:t>
      </w:r>
      <w:proofErr w:type="spellStart"/>
      <w:r w:rsidR="00D15384" w:rsidRPr="00F745D6">
        <w:rPr>
          <w:rFonts w:ascii="Times New Roman" w:hAnsi="Times New Roman" w:cs="Times New Roman"/>
          <w:sz w:val="24"/>
          <w:szCs w:val="24"/>
          <w:lang w:val="en-US"/>
        </w:rPr>
        <w:t>m·K</w:t>
      </w:r>
      <w:proofErr w:type="spellEnd"/>
      <w:r w:rsidR="00D15384" w:rsidRPr="00F745D6">
        <w:rPr>
          <w:rFonts w:ascii="Times New Roman" w:hAnsi="Times New Roman" w:cs="Times New Roman"/>
          <w:sz w:val="24"/>
          <w:szCs w:val="24"/>
          <w:lang w:val="en-US"/>
        </w:rPr>
        <w:t xml:space="preserve"> and specific heat capacity: 4184 J</w:t>
      </w:r>
      <w:r w:rsidR="00D15384" w:rsidRPr="00F745D6">
        <w:rPr>
          <w:rFonts w:ascii="Cambria Math" w:hAnsi="Cambria Math" w:cs="Cambria Math"/>
          <w:sz w:val="24"/>
          <w:szCs w:val="24"/>
          <w:lang w:val="en-US"/>
        </w:rPr>
        <w:t>⋅</w:t>
      </w:r>
      <w:r w:rsidR="00D15384" w:rsidRPr="00F745D6">
        <w:rPr>
          <w:rFonts w:ascii="Times New Roman" w:hAnsi="Times New Roman" w:cs="Times New Roman"/>
          <w:sz w:val="24"/>
          <w:szCs w:val="24"/>
          <w:lang w:val="en-US"/>
        </w:rPr>
        <w:t>kg−1</w:t>
      </w:r>
      <w:r w:rsidR="00D15384" w:rsidRPr="00F745D6">
        <w:rPr>
          <w:rFonts w:ascii="Cambria Math" w:hAnsi="Cambria Math" w:cs="Cambria Math"/>
          <w:sz w:val="24"/>
          <w:szCs w:val="24"/>
          <w:lang w:val="en-US"/>
        </w:rPr>
        <w:t>⋅</w:t>
      </w:r>
      <w:r w:rsidR="00D15384" w:rsidRPr="00F745D6">
        <w:rPr>
          <w:rFonts w:ascii="Times New Roman" w:hAnsi="Times New Roman" w:cs="Times New Roman"/>
          <w:sz w:val="24"/>
          <w:szCs w:val="24"/>
          <w:lang w:val="en-US"/>
        </w:rPr>
        <w:t xml:space="preserve">K−1 were accepted. Transient simulation was applied as flow type, and the time step was set to </w:t>
      </w:r>
      <w:proofErr w:type="gramStart"/>
      <w:r w:rsidR="00D15384" w:rsidRPr="00F745D6">
        <w:rPr>
          <w:rFonts w:ascii="Times New Roman" w:hAnsi="Times New Roman" w:cs="Times New Roman"/>
          <w:sz w:val="24"/>
          <w:szCs w:val="24"/>
          <w:lang w:val="en-US"/>
        </w:rPr>
        <w:t>be  t</w:t>
      </w:r>
      <w:proofErr w:type="gramEnd"/>
      <w:r w:rsidR="00D15384" w:rsidRPr="00F745D6">
        <w:rPr>
          <w:rFonts w:ascii="Times New Roman" w:hAnsi="Times New Roman" w:cs="Times New Roman"/>
          <w:sz w:val="24"/>
          <w:szCs w:val="24"/>
          <w:lang w:val="en-US"/>
        </w:rPr>
        <w:t xml:space="preserve"> = </w:t>
      </w:r>
      <w:proofErr w:type="gramStart"/>
      <w:r w:rsidR="00D15384" w:rsidRPr="00F745D6">
        <w:rPr>
          <w:rFonts w:ascii="Times New Roman" w:hAnsi="Times New Roman" w:cs="Times New Roman"/>
          <w:sz w:val="24"/>
          <w:szCs w:val="24"/>
          <w:lang w:val="en-US"/>
        </w:rPr>
        <w:t>0.000</w:t>
      </w:r>
      <w:r w:rsidR="00E513BB" w:rsidRPr="00F745D6">
        <w:rPr>
          <w:rFonts w:ascii="Times New Roman" w:hAnsi="Times New Roman" w:cs="Times New Roman"/>
          <w:sz w:val="24"/>
          <w:szCs w:val="24"/>
          <w:lang w:val="en-US"/>
        </w:rPr>
        <w:t>2</w:t>
      </w:r>
      <w:r w:rsidR="00D15384" w:rsidRPr="00F745D6">
        <w:rPr>
          <w:rFonts w:ascii="Times New Roman" w:hAnsi="Times New Roman" w:cs="Times New Roman"/>
          <w:sz w:val="24"/>
          <w:szCs w:val="24"/>
          <w:lang w:val="en-US"/>
        </w:rPr>
        <w:t xml:space="preserve">  </w:t>
      </w:r>
      <w:r w:rsidR="003906A7" w:rsidRPr="00F745D6">
        <w:rPr>
          <w:rFonts w:ascii="Times New Roman" w:hAnsi="Times New Roman" w:cs="Times New Roman"/>
          <w:sz w:val="24"/>
          <w:szCs w:val="24"/>
          <w:lang w:val="en-US"/>
        </w:rPr>
        <w:t>which</w:t>
      </w:r>
      <w:proofErr w:type="gramEnd"/>
      <w:r w:rsidR="003906A7" w:rsidRPr="00F745D6">
        <w:rPr>
          <w:rFonts w:ascii="Times New Roman" w:hAnsi="Times New Roman" w:cs="Times New Roman"/>
          <w:sz w:val="24"/>
          <w:szCs w:val="24"/>
          <w:lang w:val="en-US"/>
        </w:rPr>
        <w:t xml:space="preserve"> means 0.72 degree of movement of lobe at each time step</w:t>
      </w:r>
      <w:r w:rsidR="00D15384" w:rsidRPr="00F745D6">
        <w:rPr>
          <w:rFonts w:ascii="Times New Roman" w:hAnsi="Times New Roman" w:cs="Times New Roman"/>
          <w:sz w:val="24"/>
          <w:szCs w:val="24"/>
          <w:lang w:val="en-US"/>
        </w:rPr>
        <w:t xml:space="preserve">. Flow was simulated using </w:t>
      </w:r>
      <w:r w:rsidR="00006E51" w:rsidRPr="00F745D6">
        <w:rPr>
          <w:rFonts w:ascii="Times New Roman" w:hAnsi="Times New Roman" w:cs="Times New Roman"/>
          <w:sz w:val="24"/>
          <w:szCs w:val="24"/>
          <w:lang w:val="en-US"/>
        </w:rPr>
        <w:t>W</w:t>
      </w:r>
      <w:r w:rsidR="00D15384" w:rsidRPr="00F745D6">
        <w:rPr>
          <w:rFonts w:ascii="Times New Roman" w:hAnsi="Times New Roman" w:cs="Times New Roman"/>
          <w:sz w:val="24"/>
          <w:szCs w:val="24"/>
          <w:lang w:val="en-US"/>
        </w:rPr>
        <w:t xml:space="preserve">all </w:t>
      </w:r>
      <w:r w:rsidR="00006E51" w:rsidRPr="00F745D6">
        <w:rPr>
          <w:rFonts w:ascii="Times New Roman" w:hAnsi="Times New Roman" w:cs="Times New Roman"/>
          <w:sz w:val="24"/>
          <w:szCs w:val="24"/>
          <w:lang w:val="en-US"/>
        </w:rPr>
        <w:t>A</w:t>
      </w:r>
      <w:r w:rsidR="00D15384" w:rsidRPr="00F745D6">
        <w:rPr>
          <w:rFonts w:ascii="Times New Roman" w:hAnsi="Times New Roman" w:cs="Times New Roman"/>
          <w:sz w:val="24"/>
          <w:szCs w:val="24"/>
          <w:lang w:val="en-US"/>
        </w:rPr>
        <w:t xml:space="preserve">dapting </w:t>
      </w:r>
      <w:r w:rsidR="00006E51" w:rsidRPr="00F745D6">
        <w:rPr>
          <w:rFonts w:ascii="Times New Roman" w:hAnsi="Times New Roman" w:cs="Times New Roman"/>
          <w:sz w:val="24"/>
          <w:szCs w:val="24"/>
          <w:lang w:val="en-US"/>
        </w:rPr>
        <w:t>L</w:t>
      </w:r>
      <w:r w:rsidR="00D15384" w:rsidRPr="00F745D6">
        <w:rPr>
          <w:rFonts w:ascii="Times New Roman" w:hAnsi="Times New Roman" w:cs="Times New Roman"/>
          <w:sz w:val="24"/>
          <w:szCs w:val="24"/>
          <w:lang w:val="en-US"/>
        </w:rPr>
        <w:t xml:space="preserve">arge </w:t>
      </w:r>
      <w:r w:rsidR="00006E51" w:rsidRPr="00F745D6">
        <w:rPr>
          <w:rFonts w:ascii="Times New Roman" w:hAnsi="Times New Roman" w:cs="Times New Roman"/>
          <w:sz w:val="24"/>
          <w:szCs w:val="24"/>
          <w:lang w:val="en-US"/>
        </w:rPr>
        <w:t>E</w:t>
      </w:r>
      <w:r w:rsidR="00D15384" w:rsidRPr="00F745D6">
        <w:rPr>
          <w:rFonts w:ascii="Times New Roman" w:hAnsi="Times New Roman" w:cs="Times New Roman"/>
          <w:sz w:val="24"/>
          <w:szCs w:val="24"/>
          <w:lang w:val="en-US"/>
        </w:rPr>
        <w:t>ddy-</w:t>
      </w:r>
      <w:r w:rsidR="00006E51" w:rsidRPr="00F745D6">
        <w:rPr>
          <w:rFonts w:ascii="Times New Roman" w:hAnsi="Times New Roman" w:cs="Times New Roman"/>
          <w:sz w:val="24"/>
          <w:szCs w:val="24"/>
          <w:lang w:val="en-US"/>
        </w:rPr>
        <w:t>V</w:t>
      </w:r>
      <w:r w:rsidR="00D15384" w:rsidRPr="00F745D6">
        <w:rPr>
          <w:rFonts w:ascii="Times New Roman" w:hAnsi="Times New Roman" w:cs="Times New Roman"/>
          <w:sz w:val="24"/>
          <w:szCs w:val="24"/>
          <w:lang w:val="en-US"/>
        </w:rPr>
        <w:t xml:space="preserve">iscosity (wale) turbulence model. </w:t>
      </w:r>
      <w:r w:rsidR="00093E50" w:rsidRPr="00F745D6">
        <w:rPr>
          <w:rFonts w:ascii="Times New Roman" w:hAnsi="Times New Roman" w:cs="Times New Roman"/>
          <w:sz w:val="24"/>
          <w:szCs w:val="24"/>
          <w:lang w:val="en-US"/>
        </w:rPr>
        <w:t>Pump geometry details can be found below tables</w:t>
      </w:r>
      <w:r w:rsidR="00061DB7">
        <w:rPr>
          <w:rFonts w:ascii="Times New Roman" w:hAnsi="Times New Roman" w:cs="Times New Roman"/>
          <w:sz w:val="24"/>
          <w:szCs w:val="24"/>
          <w:lang w:val="en-US"/>
        </w:rPr>
        <w:t xml:space="preserve"> 1 and 2</w:t>
      </w:r>
      <w:r w:rsidR="00093E50" w:rsidRPr="00F745D6">
        <w:rPr>
          <w:rFonts w:ascii="Times New Roman" w:hAnsi="Times New Roman" w:cs="Times New Roman"/>
          <w:sz w:val="24"/>
          <w:szCs w:val="24"/>
          <w:lang w:val="en-US"/>
        </w:rPr>
        <w:t>:</w:t>
      </w:r>
    </w:p>
    <w:p w14:paraId="74C425DD" w14:textId="77777777" w:rsidR="00EA255E" w:rsidRDefault="00EA255E" w:rsidP="00495C88">
      <w:pPr>
        <w:tabs>
          <w:tab w:val="left" w:pos="1567"/>
        </w:tabs>
        <w:rPr>
          <w:rFonts w:ascii="Times New Roman" w:hAnsi="Times New Roman" w:cs="Times New Roman"/>
          <w:sz w:val="24"/>
          <w:szCs w:val="24"/>
          <w:lang w:val="en-US"/>
        </w:rPr>
      </w:pPr>
    </w:p>
    <w:tbl>
      <w:tblPr>
        <w:tblW w:w="7456" w:type="dxa"/>
        <w:tblLook w:val="04A0" w:firstRow="1" w:lastRow="0" w:firstColumn="1" w:lastColumn="0" w:noHBand="0" w:noVBand="1"/>
      </w:tblPr>
      <w:tblGrid>
        <w:gridCol w:w="3963"/>
        <w:gridCol w:w="2259"/>
        <w:gridCol w:w="1234"/>
      </w:tblGrid>
      <w:tr w:rsidR="00246289" w:rsidRPr="00246289" w14:paraId="5421343C" w14:textId="77777777" w:rsidTr="00246289">
        <w:trPr>
          <w:trHeight w:val="324"/>
        </w:trPr>
        <w:tc>
          <w:tcPr>
            <w:tcW w:w="7456" w:type="dxa"/>
            <w:gridSpan w:val="3"/>
            <w:tcBorders>
              <w:top w:val="nil"/>
              <w:left w:val="nil"/>
              <w:bottom w:val="single" w:sz="8" w:space="0" w:color="auto"/>
              <w:right w:val="nil"/>
            </w:tcBorders>
            <w:shd w:val="clear" w:color="auto" w:fill="auto"/>
            <w:noWrap/>
            <w:vAlign w:val="bottom"/>
            <w:hideMark/>
          </w:tcPr>
          <w:p w14:paraId="1261FC85" w14:textId="77777777" w:rsidR="00246289" w:rsidRPr="00246289" w:rsidRDefault="00246289" w:rsidP="00246289">
            <w:pPr>
              <w:spacing w:after="0" w:line="240" w:lineRule="auto"/>
              <w:jc w:val="center"/>
              <w:rPr>
                <w:rFonts w:ascii="Times New Roman" w:eastAsia="Times New Roman" w:hAnsi="Times New Roman" w:cs="Times New Roman"/>
                <w:b/>
                <w:bCs/>
                <w:color w:val="000000"/>
                <w:sz w:val="24"/>
                <w:szCs w:val="24"/>
                <w:lang w:val="en-US"/>
              </w:rPr>
            </w:pPr>
            <w:r w:rsidRPr="00246289">
              <w:rPr>
                <w:rFonts w:ascii="Times New Roman" w:eastAsia="Times New Roman" w:hAnsi="Times New Roman" w:cs="Times New Roman"/>
                <w:b/>
                <w:bCs/>
                <w:color w:val="000000"/>
                <w:sz w:val="24"/>
                <w:szCs w:val="24"/>
                <w:lang w:val="en-US"/>
              </w:rPr>
              <w:t>Pump Casing Parameters</w:t>
            </w:r>
          </w:p>
        </w:tc>
      </w:tr>
      <w:tr w:rsidR="00246289" w:rsidRPr="00246289" w14:paraId="09BFB82A" w14:textId="77777777" w:rsidTr="00246289">
        <w:trPr>
          <w:trHeight w:val="324"/>
        </w:trPr>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18DDCB4C"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proofErr w:type="spellStart"/>
            <w:r w:rsidRPr="00246289">
              <w:rPr>
                <w:rFonts w:ascii="Times New Roman" w:eastAsia="Times New Roman" w:hAnsi="Times New Roman" w:cs="Times New Roman"/>
                <w:color w:val="000000"/>
                <w:sz w:val="24"/>
                <w:szCs w:val="24"/>
              </w:rPr>
              <w:t>Wall</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thickness</w:t>
            </w:r>
            <w:proofErr w:type="spellEnd"/>
            <w:r w:rsidRPr="00246289">
              <w:rPr>
                <w:rFonts w:ascii="Times New Roman" w:eastAsia="Times New Roman" w:hAnsi="Times New Roman" w:cs="Times New Roman"/>
                <w:color w:val="000000"/>
                <w:sz w:val="24"/>
                <w:szCs w:val="24"/>
              </w:rPr>
              <w:t xml:space="preserve"> </w:t>
            </w:r>
          </w:p>
        </w:tc>
        <w:tc>
          <w:tcPr>
            <w:tcW w:w="2259" w:type="dxa"/>
            <w:tcBorders>
              <w:top w:val="nil"/>
              <w:left w:val="nil"/>
              <w:bottom w:val="single" w:sz="8" w:space="0" w:color="auto"/>
              <w:right w:val="single" w:sz="8" w:space="0" w:color="auto"/>
            </w:tcBorders>
            <w:shd w:val="clear" w:color="auto" w:fill="auto"/>
            <w:noWrap/>
            <w:vAlign w:val="center"/>
            <w:hideMark/>
          </w:tcPr>
          <w:p w14:paraId="0FCCF2DC" w14:textId="668C4CE9" w:rsidR="00246289" w:rsidRPr="00246289" w:rsidRDefault="006C29EC" w:rsidP="00246289">
            <w:pPr>
              <w:spacing w:after="0" w:line="240" w:lineRule="auto"/>
              <w:rPr>
                <w:rFonts w:ascii="Times New Roman" w:eastAsia="Times New Roman" w:hAnsi="Times New Roman" w:cs="Times New Roman"/>
                <w:sz w:val="24"/>
                <w:szCs w:val="24"/>
                <w:lang w:val="en-US"/>
              </w:rPr>
            </w:pPr>
            <w:r w:rsidRPr="00246289">
              <w:rPr>
                <w:rFonts w:ascii="Times New Roman" w:eastAsia="Times New Roman" w:hAnsi="Times New Roman" w:cs="Times New Roman"/>
                <w:sz w:val="24"/>
                <w:szCs w:val="24"/>
              </w:rPr>
              <w:t>W</w:t>
            </w:r>
          </w:p>
        </w:tc>
        <w:tc>
          <w:tcPr>
            <w:tcW w:w="1234" w:type="dxa"/>
            <w:tcBorders>
              <w:top w:val="nil"/>
              <w:left w:val="nil"/>
              <w:bottom w:val="single" w:sz="8" w:space="0" w:color="auto"/>
              <w:right w:val="single" w:sz="8" w:space="0" w:color="auto"/>
            </w:tcBorders>
            <w:shd w:val="clear" w:color="auto" w:fill="auto"/>
            <w:noWrap/>
            <w:vAlign w:val="center"/>
            <w:hideMark/>
          </w:tcPr>
          <w:p w14:paraId="448DAA01"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r w:rsidRPr="00246289">
              <w:rPr>
                <w:rFonts w:ascii="Times New Roman" w:eastAsia="Times New Roman" w:hAnsi="Times New Roman" w:cs="Times New Roman"/>
                <w:color w:val="000000"/>
                <w:sz w:val="24"/>
                <w:szCs w:val="24"/>
              </w:rPr>
              <w:t xml:space="preserve">5 </w:t>
            </w:r>
            <w:proofErr w:type="spellStart"/>
            <w:r w:rsidRPr="00246289">
              <w:rPr>
                <w:rFonts w:ascii="Times New Roman" w:eastAsia="Times New Roman" w:hAnsi="Times New Roman" w:cs="Times New Roman"/>
                <w:color w:val="000000"/>
                <w:sz w:val="24"/>
                <w:szCs w:val="24"/>
              </w:rPr>
              <w:t>mm</w:t>
            </w:r>
            <w:proofErr w:type="spellEnd"/>
          </w:p>
        </w:tc>
      </w:tr>
      <w:tr w:rsidR="00246289" w:rsidRPr="00246289" w14:paraId="05540BB6" w14:textId="77777777" w:rsidTr="00246289">
        <w:trPr>
          <w:trHeight w:val="372"/>
        </w:trPr>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1B08E7E5"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proofErr w:type="spellStart"/>
            <w:r w:rsidRPr="00246289">
              <w:rPr>
                <w:rFonts w:ascii="Times New Roman" w:eastAsia="Times New Roman" w:hAnsi="Times New Roman" w:cs="Times New Roman"/>
                <w:color w:val="000000"/>
                <w:sz w:val="24"/>
                <w:szCs w:val="24"/>
              </w:rPr>
              <w:t>Inlet</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pipe</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inner</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diameter</w:t>
            </w:r>
            <w:proofErr w:type="spellEnd"/>
            <w:r w:rsidRPr="00246289">
              <w:rPr>
                <w:rFonts w:ascii="Times New Roman" w:eastAsia="Times New Roman" w:hAnsi="Times New Roman" w:cs="Times New Roman"/>
                <w:color w:val="000000"/>
                <w:sz w:val="24"/>
                <w:szCs w:val="24"/>
              </w:rPr>
              <w:t xml:space="preserve"> </w:t>
            </w:r>
          </w:p>
        </w:tc>
        <w:tc>
          <w:tcPr>
            <w:tcW w:w="2259" w:type="dxa"/>
            <w:tcBorders>
              <w:top w:val="nil"/>
              <w:left w:val="nil"/>
              <w:bottom w:val="single" w:sz="8" w:space="0" w:color="auto"/>
              <w:right w:val="single" w:sz="8" w:space="0" w:color="auto"/>
            </w:tcBorders>
            <w:shd w:val="clear" w:color="auto" w:fill="auto"/>
            <w:noWrap/>
            <w:hideMark/>
          </w:tcPr>
          <w:p w14:paraId="3FB4FE5A" w14:textId="7E27A842" w:rsidR="00246289" w:rsidRPr="00246289" w:rsidRDefault="00246289" w:rsidP="00246289">
            <w:pPr>
              <w:spacing w:after="0" w:line="240" w:lineRule="auto"/>
              <w:rPr>
                <w:rFonts w:ascii="Times New Roman" w:eastAsia="Times New Roman" w:hAnsi="Times New Roman" w:cs="Times New Roman"/>
                <w:sz w:val="24"/>
                <w:szCs w:val="24"/>
                <w:lang w:val="en-US"/>
              </w:rPr>
            </w:pPr>
            <w:r w:rsidRPr="00246289">
              <w:rPr>
                <w:rFonts w:ascii="Times New Roman" w:eastAsia="Times New Roman" w:hAnsi="Times New Roman" w:cs="Times New Roman"/>
                <w:noProof/>
                <w:sz w:val="24"/>
                <w:szCs w:val="24"/>
                <w:lang w:val="en-US"/>
              </w:rPr>
              <w:drawing>
                <wp:anchor distT="0" distB="0" distL="114300" distR="114300" simplePos="0" relativeHeight="251664384" behindDoc="0" locked="0" layoutInCell="1" allowOverlap="1" wp14:anchorId="31CB2F5A" wp14:editId="6F392404">
                  <wp:simplePos x="0" y="0"/>
                  <wp:positionH relativeFrom="column">
                    <wp:posOffset>0</wp:posOffset>
                  </wp:positionH>
                  <wp:positionV relativeFrom="paragraph">
                    <wp:posOffset>0</wp:posOffset>
                  </wp:positionV>
                  <wp:extent cx="297180" cy="190500"/>
                  <wp:effectExtent l="0" t="0" r="7620" b="0"/>
                  <wp:wrapNone/>
                  <wp:docPr id="537315792" name="Picture 25">
                    <a:extLst xmlns:a="http://schemas.openxmlformats.org/drawingml/2006/main">
                      <a:ext uri="{FF2B5EF4-FFF2-40B4-BE49-F238E27FC236}">
                        <a16:creationId xmlns:a16="http://schemas.microsoft.com/office/drawing/2014/main" id="{F5253551-245C-4786-5DF0-E35AD87EA9B5}"/>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5253551-245C-4786-5DF0-E35AD87EA9B5}"/>
                              </a:ext>
                            </a:extLst>
                          </pic:cNvPr>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34" w:type="dxa"/>
            <w:tcBorders>
              <w:top w:val="nil"/>
              <w:left w:val="nil"/>
              <w:bottom w:val="single" w:sz="8" w:space="0" w:color="auto"/>
              <w:right w:val="single" w:sz="8" w:space="0" w:color="auto"/>
            </w:tcBorders>
            <w:shd w:val="clear" w:color="auto" w:fill="auto"/>
            <w:noWrap/>
            <w:vAlign w:val="center"/>
            <w:hideMark/>
          </w:tcPr>
          <w:p w14:paraId="1D8EAB73"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r w:rsidRPr="00246289">
              <w:rPr>
                <w:rFonts w:ascii="Times New Roman" w:eastAsia="Times New Roman" w:hAnsi="Times New Roman" w:cs="Times New Roman"/>
                <w:color w:val="000000"/>
                <w:sz w:val="24"/>
                <w:szCs w:val="24"/>
              </w:rPr>
              <w:t xml:space="preserve">95 </w:t>
            </w:r>
            <w:proofErr w:type="spellStart"/>
            <w:r w:rsidRPr="00246289">
              <w:rPr>
                <w:rFonts w:ascii="Times New Roman" w:eastAsia="Times New Roman" w:hAnsi="Times New Roman" w:cs="Times New Roman"/>
                <w:color w:val="000000"/>
                <w:sz w:val="24"/>
                <w:szCs w:val="24"/>
              </w:rPr>
              <w:t>mm</w:t>
            </w:r>
            <w:proofErr w:type="spellEnd"/>
          </w:p>
        </w:tc>
      </w:tr>
      <w:tr w:rsidR="00246289" w:rsidRPr="00246289" w14:paraId="6AF37E37" w14:textId="77777777" w:rsidTr="00246289">
        <w:trPr>
          <w:trHeight w:val="456"/>
        </w:trPr>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0451E9B0"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proofErr w:type="spellStart"/>
            <w:r w:rsidRPr="00246289">
              <w:rPr>
                <w:rFonts w:ascii="Times New Roman" w:eastAsia="Times New Roman" w:hAnsi="Times New Roman" w:cs="Times New Roman"/>
                <w:color w:val="000000"/>
                <w:sz w:val="24"/>
                <w:szCs w:val="24"/>
              </w:rPr>
              <w:t>Inlet</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outer</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diameter</w:t>
            </w:r>
            <w:proofErr w:type="spellEnd"/>
          </w:p>
        </w:tc>
        <w:tc>
          <w:tcPr>
            <w:tcW w:w="2259" w:type="dxa"/>
            <w:tcBorders>
              <w:top w:val="nil"/>
              <w:left w:val="nil"/>
              <w:bottom w:val="single" w:sz="8" w:space="0" w:color="auto"/>
              <w:right w:val="single" w:sz="8" w:space="0" w:color="auto"/>
            </w:tcBorders>
            <w:shd w:val="clear" w:color="auto" w:fill="auto"/>
            <w:noWrap/>
            <w:hideMark/>
          </w:tcPr>
          <w:p w14:paraId="557EAAA0" w14:textId="37FB021D" w:rsidR="00246289" w:rsidRPr="00246289" w:rsidRDefault="00246289" w:rsidP="00246289">
            <w:pPr>
              <w:spacing w:after="0" w:line="240" w:lineRule="auto"/>
              <w:rPr>
                <w:rFonts w:ascii="Times New Roman" w:eastAsia="Times New Roman" w:hAnsi="Times New Roman" w:cs="Times New Roman"/>
                <w:sz w:val="24"/>
                <w:szCs w:val="24"/>
                <w:lang w:val="en-US"/>
              </w:rPr>
            </w:pPr>
            <w:r w:rsidRPr="00246289">
              <w:rPr>
                <w:rFonts w:ascii="Times New Roman" w:eastAsia="Times New Roman" w:hAnsi="Times New Roman" w:cs="Times New Roman"/>
                <w:noProof/>
                <w:sz w:val="24"/>
                <w:szCs w:val="24"/>
                <w:lang w:val="en-US"/>
              </w:rPr>
              <w:drawing>
                <wp:anchor distT="0" distB="0" distL="114300" distR="114300" simplePos="0" relativeHeight="251665408" behindDoc="0" locked="0" layoutInCell="1" allowOverlap="1" wp14:anchorId="5AE4584D" wp14:editId="7D977F49">
                  <wp:simplePos x="0" y="0"/>
                  <wp:positionH relativeFrom="column">
                    <wp:posOffset>0</wp:posOffset>
                  </wp:positionH>
                  <wp:positionV relativeFrom="paragraph">
                    <wp:posOffset>0</wp:posOffset>
                  </wp:positionV>
                  <wp:extent cx="297180" cy="190500"/>
                  <wp:effectExtent l="0" t="0" r="7620" b="0"/>
                  <wp:wrapNone/>
                  <wp:docPr id="670854659" name="Picture 24">
                    <a:extLst xmlns:a="http://schemas.openxmlformats.org/drawingml/2006/main">
                      <a:ext uri="{FF2B5EF4-FFF2-40B4-BE49-F238E27FC236}">
                        <a16:creationId xmlns:a16="http://schemas.microsoft.com/office/drawing/2014/main" id="{A0D33430-6369-2E42-E2F0-80B20474F056}"/>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0D33430-6369-2E42-E2F0-80B20474F056}"/>
                              </a:ext>
                            </a:extLst>
                          </pic:cNvPr>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180"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34" w:type="dxa"/>
            <w:tcBorders>
              <w:top w:val="nil"/>
              <w:left w:val="nil"/>
              <w:bottom w:val="single" w:sz="8" w:space="0" w:color="auto"/>
              <w:right w:val="single" w:sz="8" w:space="0" w:color="auto"/>
            </w:tcBorders>
            <w:shd w:val="clear" w:color="auto" w:fill="auto"/>
            <w:noWrap/>
            <w:vAlign w:val="center"/>
            <w:hideMark/>
          </w:tcPr>
          <w:p w14:paraId="7764A3F9"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r w:rsidRPr="00246289">
              <w:rPr>
                <w:rFonts w:ascii="Times New Roman" w:eastAsia="Times New Roman" w:hAnsi="Times New Roman" w:cs="Times New Roman"/>
                <w:color w:val="000000"/>
                <w:sz w:val="24"/>
                <w:szCs w:val="24"/>
              </w:rPr>
              <w:t xml:space="preserve">107 </w:t>
            </w:r>
            <w:proofErr w:type="spellStart"/>
            <w:r w:rsidRPr="00246289">
              <w:rPr>
                <w:rFonts w:ascii="Times New Roman" w:eastAsia="Times New Roman" w:hAnsi="Times New Roman" w:cs="Times New Roman"/>
                <w:color w:val="000000"/>
                <w:sz w:val="24"/>
                <w:szCs w:val="24"/>
              </w:rPr>
              <w:t>mm</w:t>
            </w:r>
            <w:proofErr w:type="spellEnd"/>
          </w:p>
        </w:tc>
      </w:tr>
      <w:tr w:rsidR="00246289" w:rsidRPr="00246289" w14:paraId="3CC3C845" w14:textId="77777777" w:rsidTr="00246289">
        <w:trPr>
          <w:trHeight w:val="372"/>
        </w:trPr>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1A3E0070"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proofErr w:type="spellStart"/>
            <w:r w:rsidRPr="00246289">
              <w:rPr>
                <w:rFonts w:ascii="Times New Roman" w:eastAsia="Times New Roman" w:hAnsi="Times New Roman" w:cs="Times New Roman"/>
                <w:color w:val="000000"/>
                <w:sz w:val="24"/>
                <w:szCs w:val="24"/>
              </w:rPr>
              <w:t>Inlet</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pipe</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length</w:t>
            </w:r>
            <w:proofErr w:type="spellEnd"/>
          </w:p>
        </w:tc>
        <w:tc>
          <w:tcPr>
            <w:tcW w:w="2259" w:type="dxa"/>
            <w:tcBorders>
              <w:top w:val="nil"/>
              <w:left w:val="nil"/>
              <w:bottom w:val="single" w:sz="8" w:space="0" w:color="auto"/>
              <w:right w:val="single" w:sz="8" w:space="0" w:color="auto"/>
            </w:tcBorders>
            <w:shd w:val="clear" w:color="auto" w:fill="auto"/>
            <w:noWrap/>
            <w:hideMark/>
          </w:tcPr>
          <w:p w14:paraId="57A39749" w14:textId="13E7C0FA" w:rsidR="00246289" w:rsidRPr="00246289" w:rsidRDefault="00246289" w:rsidP="00246289">
            <w:pPr>
              <w:spacing w:after="0" w:line="240" w:lineRule="auto"/>
              <w:rPr>
                <w:rFonts w:ascii="Times New Roman" w:eastAsia="Times New Roman" w:hAnsi="Times New Roman" w:cs="Times New Roman"/>
                <w:sz w:val="24"/>
                <w:szCs w:val="24"/>
                <w:lang w:val="en-US"/>
              </w:rPr>
            </w:pPr>
            <w:r w:rsidRPr="00246289">
              <w:rPr>
                <w:rFonts w:ascii="Times New Roman" w:eastAsia="Times New Roman" w:hAnsi="Times New Roman" w:cs="Times New Roman"/>
                <w:noProof/>
                <w:sz w:val="24"/>
                <w:szCs w:val="24"/>
                <w:lang w:val="en-US"/>
              </w:rPr>
              <w:drawing>
                <wp:anchor distT="0" distB="0" distL="114300" distR="114300" simplePos="0" relativeHeight="251666432" behindDoc="0" locked="0" layoutInCell="1" allowOverlap="1" wp14:anchorId="051C5C31" wp14:editId="69EF1439">
                  <wp:simplePos x="0" y="0"/>
                  <wp:positionH relativeFrom="column">
                    <wp:posOffset>0</wp:posOffset>
                  </wp:positionH>
                  <wp:positionV relativeFrom="paragraph">
                    <wp:posOffset>0</wp:posOffset>
                  </wp:positionV>
                  <wp:extent cx="198120" cy="190500"/>
                  <wp:effectExtent l="0" t="0" r="0" b="0"/>
                  <wp:wrapNone/>
                  <wp:docPr id="891698027" name="Picture 23">
                    <a:extLst xmlns:a="http://schemas.openxmlformats.org/drawingml/2006/main">
                      <a:ext uri="{FF2B5EF4-FFF2-40B4-BE49-F238E27FC236}">
                        <a16:creationId xmlns:a16="http://schemas.microsoft.com/office/drawing/2014/main" id="{19CB5E79-AC18-D31D-4530-96EFCA1B15A6}"/>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9CB5E79-AC18-D31D-4530-96EFCA1B15A6}"/>
                              </a:ext>
                            </a:extLst>
                          </pic:cNvPr>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34" w:type="dxa"/>
            <w:tcBorders>
              <w:top w:val="nil"/>
              <w:left w:val="nil"/>
              <w:bottom w:val="single" w:sz="8" w:space="0" w:color="auto"/>
              <w:right w:val="single" w:sz="8" w:space="0" w:color="auto"/>
            </w:tcBorders>
            <w:shd w:val="clear" w:color="auto" w:fill="auto"/>
            <w:noWrap/>
            <w:vAlign w:val="center"/>
            <w:hideMark/>
          </w:tcPr>
          <w:p w14:paraId="39EFBA1D"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r w:rsidRPr="00246289">
              <w:rPr>
                <w:rFonts w:ascii="Times New Roman" w:eastAsia="Times New Roman" w:hAnsi="Times New Roman" w:cs="Times New Roman"/>
                <w:color w:val="000000"/>
                <w:sz w:val="24"/>
                <w:szCs w:val="24"/>
              </w:rPr>
              <w:t xml:space="preserve">600 </w:t>
            </w:r>
            <w:proofErr w:type="spellStart"/>
            <w:r w:rsidRPr="00246289">
              <w:rPr>
                <w:rFonts w:ascii="Times New Roman" w:eastAsia="Times New Roman" w:hAnsi="Times New Roman" w:cs="Times New Roman"/>
                <w:color w:val="000000"/>
                <w:sz w:val="24"/>
                <w:szCs w:val="24"/>
              </w:rPr>
              <w:t>mm</w:t>
            </w:r>
            <w:proofErr w:type="spellEnd"/>
          </w:p>
        </w:tc>
      </w:tr>
      <w:tr w:rsidR="00246289" w:rsidRPr="00246289" w14:paraId="14D60043" w14:textId="77777777" w:rsidTr="00246289">
        <w:trPr>
          <w:trHeight w:val="432"/>
        </w:trPr>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3DE6E1D3"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proofErr w:type="spellStart"/>
            <w:r w:rsidRPr="00246289">
              <w:rPr>
                <w:rFonts w:ascii="Times New Roman" w:eastAsia="Times New Roman" w:hAnsi="Times New Roman" w:cs="Times New Roman"/>
                <w:color w:val="000000"/>
                <w:sz w:val="24"/>
                <w:szCs w:val="24"/>
              </w:rPr>
              <w:t>Outlet</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pipe</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inner</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diameter</w:t>
            </w:r>
            <w:proofErr w:type="spellEnd"/>
            <w:r w:rsidRPr="00246289">
              <w:rPr>
                <w:rFonts w:ascii="Times New Roman" w:eastAsia="Times New Roman" w:hAnsi="Times New Roman" w:cs="Times New Roman"/>
                <w:color w:val="000000"/>
                <w:sz w:val="24"/>
                <w:szCs w:val="24"/>
              </w:rPr>
              <w:t xml:space="preserve"> </w:t>
            </w:r>
          </w:p>
        </w:tc>
        <w:tc>
          <w:tcPr>
            <w:tcW w:w="2259" w:type="dxa"/>
            <w:tcBorders>
              <w:top w:val="nil"/>
              <w:left w:val="nil"/>
              <w:bottom w:val="single" w:sz="8" w:space="0" w:color="auto"/>
              <w:right w:val="single" w:sz="8" w:space="0" w:color="auto"/>
            </w:tcBorders>
            <w:shd w:val="clear" w:color="auto" w:fill="auto"/>
            <w:noWrap/>
            <w:hideMark/>
          </w:tcPr>
          <w:p w14:paraId="5D721E90" w14:textId="0FC561A4" w:rsidR="00246289" w:rsidRPr="00246289" w:rsidRDefault="00246289" w:rsidP="00246289">
            <w:pPr>
              <w:spacing w:after="0" w:line="240" w:lineRule="auto"/>
              <w:rPr>
                <w:rFonts w:ascii="Times New Roman" w:eastAsia="Times New Roman" w:hAnsi="Times New Roman" w:cs="Times New Roman"/>
                <w:sz w:val="24"/>
                <w:szCs w:val="24"/>
                <w:lang w:val="en-US"/>
              </w:rPr>
            </w:pPr>
            <w:r w:rsidRPr="00246289">
              <w:rPr>
                <w:rFonts w:ascii="Times New Roman" w:eastAsia="Times New Roman" w:hAnsi="Times New Roman" w:cs="Times New Roman"/>
                <w:noProof/>
                <w:sz w:val="24"/>
                <w:szCs w:val="24"/>
                <w:lang w:val="en-US"/>
              </w:rPr>
              <w:drawing>
                <wp:anchor distT="0" distB="0" distL="114300" distR="114300" simplePos="0" relativeHeight="251667456" behindDoc="0" locked="0" layoutInCell="1" allowOverlap="1" wp14:anchorId="2C096B97" wp14:editId="355EC557">
                  <wp:simplePos x="0" y="0"/>
                  <wp:positionH relativeFrom="column">
                    <wp:posOffset>0</wp:posOffset>
                  </wp:positionH>
                  <wp:positionV relativeFrom="paragraph">
                    <wp:posOffset>0</wp:posOffset>
                  </wp:positionV>
                  <wp:extent cx="373380" cy="190500"/>
                  <wp:effectExtent l="0" t="0" r="7620" b="0"/>
                  <wp:wrapNone/>
                  <wp:docPr id="108823973" name="Picture 22">
                    <a:extLst xmlns:a="http://schemas.openxmlformats.org/drawingml/2006/main">
                      <a:ext uri="{FF2B5EF4-FFF2-40B4-BE49-F238E27FC236}">
                        <a16:creationId xmlns:a16="http://schemas.microsoft.com/office/drawing/2014/main" id="{757DF576-4A02-F557-ECD3-86ED5729ECA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57DF576-4A02-F557-ECD3-86ED5729ECA0}"/>
                              </a:ext>
                            </a:extLst>
                          </pic:cNvPr>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34" w:type="dxa"/>
            <w:tcBorders>
              <w:top w:val="nil"/>
              <w:left w:val="nil"/>
              <w:bottom w:val="single" w:sz="8" w:space="0" w:color="auto"/>
              <w:right w:val="single" w:sz="8" w:space="0" w:color="auto"/>
            </w:tcBorders>
            <w:shd w:val="clear" w:color="auto" w:fill="auto"/>
            <w:noWrap/>
            <w:vAlign w:val="center"/>
            <w:hideMark/>
          </w:tcPr>
          <w:p w14:paraId="7E0B5C04"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r w:rsidRPr="00246289">
              <w:rPr>
                <w:rFonts w:ascii="Times New Roman" w:eastAsia="Times New Roman" w:hAnsi="Times New Roman" w:cs="Times New Roman"/>
                <w:color w:val="000000"/>
                <w:sz w:val="24"/>
                <w:szCs w:val="24"/>
              </w:rPr>
              <w:t xml:space="preserve">95 </w:t>
            </w:r>
            <w:proofErr w:type="spellStart"/>
            <w:r w:rsidRPr="00246289">
              <w:rPr>
                <w:rFonts w:ascii="Times New Roman" w:eastAsia="Times New Roman" w:hAnsi="Times New Roman" w:cs="Times New Roman"/>
                <w:color w:val="000000"/>
                <w:sz w:val="24"/>
                <w:szCs w:val="24"/>
              </w:rPr>
              <w:t>mm</w:t>
            </w:r>
            <w:proofErr w:type="spellEnd"/>
          </w:p>
        </w:tc>
      </w:tr>
      <w:tr w:rsidR="00246289" w:rsidRPr="00246289" w14:paraId="2E6B023B" w14:textId="77777777" w:rsidTr="00246289">
        <w:trPr>
          <w:trHeight w:val="480"/>
        </w:trPr>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70D4D916"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proofErr w:type="spellStart"/>
            <w:r w:rsidRPr="00246289">
              <w:rPr>
                <w:rFonts w:ascii="Times New Roman" w:eastAsia="Times New Roman" w:hAnsi="Times New Roman" w:cs="Times New Roman"/>
                <w:color w:val="000000"/>
                <w:sz w:val="24"/>
                <w:szCs w:val="24"/>
              </w:rPr>
              <w:t>Outlet</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pipe</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outer</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diameter</w:t>
            </w:r>
            <w:proofErr w:type="spellEnd"/>
          </w:p>
        </w:tc>
        <w:tc>
          <w:tcPr>
            <w:tcW w:w="2259" w:type="dxa"/>
            <w:tcBorders>
              <w:top w:val="nil"/>
              <w:left w:val="nil"/>
              <w:bottom w:val="single" w:sz="8" w:space="0" w:color="auto"/>
              <w:right w:val="single" w:sz="8" w:space="0" w:color="auto"/>
            </w:tcBorders>
            <w:shd w:val="clear" w:color="auto" w:fill="auto"/>
            <w:noWrap/>
            <w:hideMark/>
          </w:tcPr>
          <w:p w14:paraId="30991D86" w14:textId="65552BEC" w:rsidR="00246289" w:rsidRPr="00246289" w:rsidRDefault="00246289" w:rsidP="00246289">
            <w:pPr>
              <w:spacing w:after="0" w:line="240" w:lineRule="auto"/>
              <w:rPr>
                <w:rFonts w:ascii="Times New Roman" w:eastAsia="Times New Roman" w:hAnsi="Times New Roman" w:cs="Times New Roman"/>
                <w:sz w:val="24"/>
                <w:szCs w:val="24"/>
                <w:lang w:val="en-US"/>
              </w:rPr>
            </w:pPr>
            <w:r w:rsidRPr="00246289">
              <w:rPr>
                <w:rFonts w:ascii="Times New Roman" w:eastAsia="Times New Roman" w:hAnsi="Times New Roman" w:cs="Times New Roman"/>
                <w:noProof/>
                <w:sz w:val="24"/>
                <w:szCs w:val="24"/>
                <w:lang w:val="en-US"/>
              </w:rPr>
              <w:drawing>
                <wp:anchor distT="0" distB="0" distL="114300" distR="114300" simplePos="0" relativeHeight="251668480" behindDoc="0" locked="0" layoutInCell="1" allowOverlap="1" wp14:anchorId="007144A5" wp14:editId="0CDF15D4">
                  <wp:simplePos x="0" y="0"/>
                  <wp:positionH relativeFrom="column">
                    <wp:posOffset>0</wp:posOffset>
                  </wp:positionH>
                  <wp:positionV relativeFrom="paragraph">
                    <wp:posOffset>0</wp:posOffset>
                  </wp:positionV>
                  <wp:extent cx="373380" cy="190500"/>
                  <wp:effectExtent l="0" t="0" r="7620" b="0"/>
                  <wp:wrapNone/>
                  <wp:docPr id="1721665067" name="Picture 21">
                    <a:extLst xmlns:a="http://schemas.openxmlformats.org/drawingml/2006/main">
                      <a:ext uri="{FF2B5EF4-FFF2-40B4-BE49-F238E27FC236}">
                        <a16:creationId xmlns:a16="http://schemas.microsoft.com/office/drawing/2014/main" id="{642310B3-FBEC-8E6C-0BEA-99088DDFFAEB}"/>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42310B3-FBEC-8E6C-0BEA-99088DDFFAEB}"/>
                              </a:ext>
                            </a:extLst>
                          </pic:cNvPr>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34" w:type="dxa"/>
            <w:tcBorders>
              <w:top w:val="nil"/>
              <w:left w:val="nil"/>
              <w:bottom w:val="single" w:sz="8" w:space="0" w:color="auto"/>
              <w:right w:val="single" w:sz="8" w:space="0" w:color="auto"/>
            </w:tcBorders>
            <w:shd w:val="clear" w:color="auto" w:fill="auto"/>
            <w:noWrap/>
            <w:vAlign w:val="center"/>
            <w:hideMark/>
          </w:tcPr>
          <w:p w14:paraId="7D0E7352"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r w:rsidRPr="00246289">
              <w:rPr>
                <w:rFonts w:ascii="Times New Roman" w:eastAsia="Times New Roman" w:hAnsi="Times New Roman" w:cs="Times New Roman"/>
                <w:color w:val="000000"/>
                <w:sz w:val="24"/>
                <w:szCs w:val="24"/>
              </w:rPr>
              <w:t xml:space="preserve">107 </w:t>
            </w:r>
            <w:proofErr w:type="spellStart"/>
            <w:r w:rsidRPr="00246289">
              <w:rPr>
                <w:rFonts w:ascii="Times New Roman" w:eastAsia="Times New Roman" w:hAnsi="Times New Roman" w:cs="Times New Roman"/>
                <w:color w:val="000000"/>
                <w:sz w:val="24"/>
                <w:szCs w:val="24"/>
              </w:rPr>
              <w:t>mm</w:t>
            </w:r>
            <w:proofErr w:type="spellEnd"/>
          </w:p>
        </w:tc>
      </w:tr>
      <w:tr w:rsidR="00246289" w:rsidRPr="00246289" w14:paraId="752644C7" w14:textId="77777777" w:rsidTr="00246289">
        <w:trPr>
          <w:trHeight w:val="444"/>
        </w:trPr>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5A416B92"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proofErr w:type="spellStart"/>
            <w:r w:rsidRPr="00246289">
              <w:rPr>
                <w:rFonts w:ascii="Times New Roman" w:eastAsia="Times New Roman" w:hAnsi="Times New Roman" w:cs="Times New Roman"/>
                <w:color w:val="000000"/>
                <w:sz w:val="24"/>
                <w:szCs w:val="24"/>
              </w:rPr>
              <w:t>Outlet</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pipe</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length</w:t>
            </w:r>
            <w:proofErr w:type="spellEnd"/>
            <w:r w:rsidRPr="00246289">
              <w:rPr>
                <w:rFonts w:ascii="Times New Roman" w:eastAsia="Times New Roman" w:hAnsi="Times New Roman" w:cs="Times New Roman"/>
                <w:color w:val="000000"/>
                <w:sz w:val="24"/>
                <w:szCs w:val="24"/>
              </w:rPr>
              <w:t xml:space="preserve"> </w:t>
            </w:r>
          </w:p>
        </w:tc>
        <w:tc>
          <w:tcPr>
            <w:tcW w:w="2259" w:type="dxa"/>
            <w:tcBorders>
              <w:top w:val="nil"/>
              <w:left w:val="nil"/>
              <w:bottom w:val="single" w:sz="8" w:space="0" w:color="auto"/>
              <w:right w:val="single" w:sz="8" w:space="0" w:color="auto"/>
            </w:tcBorders>
            <w:shd w:val="clear" w:color="auto" w:fill="auto"/>
            <w:noWrap/>
            <w:hideMark/>
          </w:tcPr>
          <w:p w14:paraId="1AC8AD96" w14:textId="514B87F8" w:rsidR="00246289" w:rsidRPr="00246289" w:rsidRDefault="00246289" w:rsidP="00246289">
            <w:pPr>
              <w:spacing w:after="0" w:line="240" w:lineRule="auto"/>
              <w:rPr>
                <w:rFonts w:ascii="Times New Roman" w:eastAsia="Times New Roman" w:hAnsi="Times New Roman" w:cs="Times New Roman"/>
                <w:sz w:val="24"/>
                <w:szCs w:val="24"/>
                <w:lang w:val="en-US"/>
              </w:rPr>
            </w:pPr>
            <w:r w:rsidRPr="00246289">
              <w:rPr>
                <w:rFonts w:ascii="Times New Roman" w:eastAsia="Times New Roman" w:hAnsi="Times New Roman" w:cs="Times New Roman"/>
                <w:noProof/>
                <w:sz w:val="24"/>
                <w:szCs w:val="24"/>
                <w:lang w:val="en-US"/>
              </w:rPr>
              <w:drawing>
                <wp:anchor distT="0" distB="0" distL="114300" distR="114300" simplePos="0" relativeHeight="251669504" behindDoc="0" locked="0" layoutInCell="1" allowOverlap="1" wp14:anchorId="146317AE" wp14:editId="600F981D">
                  <wp:simplePos x="0" y="0"/>
                  <wp:positionH relativeFrom="column">
                    <wp:posOffset>0</wp:posOffset>
                  </wp:positionH>
                  <wp:positionV relativeFrom="paragraph">
                    <wp:posOffset>0</wp:posOffset>
                  </wp:positionV>
                  <wp:extent cx="274320" cy="190500"/>
                  <wp:effectExtent l="0" t="0" r="0" b="0"/>
                  <wp:wrapNone/>
                  <wp:docPr id="394545448" name="Picture 20">
                    <a:extLst xmlns:a="http://schemas.openxmlformats.org/drawingml/2006/main">
                      <a:ext uri="{FF2B5EF4-FFF2-40B4-BE49-F238E27FC236}">
                        <a16:creationId xmlns:a16="http://schemas.microsoft.com/office/drawing/2014/main" id="{5485661B-189C-2B9A-8532-6A6A521B83DA}"/>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485661B-189C-2B9A-8532-6A6A521B83DA}"/>
                              </a:ext>
                            </a:extLst>
                          </pic:cNvPr>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34" w:type="dxa"/>
            <w:tcBorders>
              <w:top w:val="nil"/>
              <w:left w:val="nil"/>
              <w:bottom w:val="single" w:sz="8" w:space="0" w:color="auto"/>
              <w:right w:val="single" w:sz="8" w:space="0" w:color="auto"/>
            </w:tcBorders>
            <w:shd w:val="clear" w:color="auto" w:fill="auto"/>
            <w:noWrap/>
            <w:vAlign w:val="center"/>
            <w:hideMark/>
          </w:tcPr>
          <w:p w14:paraId="1FB81C66"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r w:rsidRPr="00246289">
              <w:rPr>
                <w:rFonts w:ascii="Times New Roman" w:eastAsia="Times New Roman" w:hAnsi="Times New Roman" w:cs="Times New Roman"/>
                <w:color w:val="000000"/>
                <w:sz w:val="24"/>
                <w:szCs w:val="24"/>
              </w:rPr>
              <w:t xml:space="preserve">600 </w:t>
            </w:r>
            <w:proofErr w:type="spellStart"/>
            <w:r w:rsidRPr="00246289">
              <w:rPr>
                <w:rFonts w:ascii="Times New Roman" w:eastAsia="Times New Roman" w:hAnsi="Times New Roman" w:cs="Times New Roman"/>
                <w:color w:val="000000"/>
                <w:sz w:val="24"/>
                <w:szCs w:val="24"/>
              </w:rPr>
              <w:t>mm</w:t>
            </w:r>
            <w:proofErr w:type="spellEnd"/>
          </w:p>
        </w:tc>
      </w:tr>
      <w:tr w:rsidR="00246289" w:rsidRPr="00246289" w14:paraId="64EDB1BB" w14:textId="77777777" w:rsidTr="00246289">
        <w:trPr>
          <w:trHeight w:val="420"/>
        </w:trPr>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58296A52"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proofErr w:type="spellStart"/>
            <w:r w:rsidRPr="00246289">
              <w:rPr>
                <w:rFonts w:ascii="Times New Roman" w:eastAsia="Times New Roman" w:hAnsi="Times New Roman" w:cs="Times New Roman"/>
                <w:color w:val="000000"/>
                <w:sz w:val="24"/>
                <w:szCs w:val="24"/>
              </w:rPr>
              <w:t>Casing</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inlet</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circle</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diameter</w:t>
            </w:r>
            <w:proofErr w:type="spellEnd"/>
            <w:r w:rsidRPr="00246289">
              <w:rPr>
                <w:rFonts w:ascii="Times New Roman" w:eastAsia="Times New Roman" w:hAnsi="Times New Roman" w:cs="Times New Roman"/>
                <w:color w:val="000000"/>
                <w:sz w:val="24"/>
                <w:szCs w:val="24"/>
              </w:rPr>
              <w:t xml:space="preserve"> </w:t>
            </w:r>
          </w:p>
        </w:tc>
        <w:tc>
          <w:tcPr>
            <w:tcW w:w="2259" w:type="dxa"/>
            <w:tcBorders>
              <w:top w:val="nil"/>
              <w:left w:val="nil"/>
              <w:bottom w:val="single" w:sz="8" w:space="0" w:color="auto"/>
              <w:right w:val="single" w:sz="8" w:space="0" w:color="auto"/>
            </w:tcBorders>
            <w:shd w:val="clear" w:color="auto" w:fill="auto"/>
            <w:noWrap/>
            <w:hideMark/>
          </w:tcPr>
          <w:p w14:paraId="47E0B883" w14:textId="129B177F" w:rsidR="00246289" w:rsidRPr="00246289" w:rsidRDefault="00246289" w:rsidP="00246289">
            <w:pPr>
              <w:spacing w:after="0" w:line="240" w:lineRule="auto"/>
              <w:rPr>
                <w:rFonts w:ascii="Times New Roman" w:eastAsia="Times New Roman" w:hAnsi="Times New Roman" w:cs="Times New Roman"/>
                <w:sz w:val="24"/>
                <w:szCs w:val="24"/>
                <w:lang w:val="en-US"/>
              </w:rPr>
            </w:pPr>
            <w:r w:rsidRPr="00246289">
              <w:rPr>
                <w:rFonts w:ascii="Times New Roman" w:eastAsia="Times New Roman" w:hAnsi="Times New Roman" w:cs="Times New Roman"/>
                <w:noProof/>
                <w:sz w:val="24"/>
                <w:szCs w:val="24"/>
                <w:lang w:val="en-US"/>
              </w:rPr>
              <w:drawing>
                <wp:anchor distT="0" distB="0" distL="114300" distR="114300" simplePos="0" relativeHeight="251670528" behindDoc="0" locked="0" layoutInCell="1" allowOverlap="1" wp14:anchorId="3890285B" wp14:editId="446FDDC1">
                  <wp:simplePos x="0" y="0"/>
                  <wp:positionH relativeFrom="column">
                    <wp:posOffset>0</wp:posOffset>
                  </wp:positionH>
                  <wp:positionV relativeFrom="paragraph">
                    <wp:posOffset>0</wp:posOffset>
                  </wp:positionV>
                  <wp:extent cx="304800" cy="190500"/>
                  <wp:effectExtent l="0" t="0" r="0" b="0"/>
                  <wp:wrapNone/>
                  <wp:docPr id="1099707249" name="Picture 19">
                    <a:extLst xmlns:a="http://schemas.openxmlformats.org/drawingml/2006/main">
                      <a:ext uri="{FF2B5EF4-FFF2-40B4-BE49-F238E27FC236}">
                        <a16:creationId xmlns:a16="http://schemas.microsoft.com/office/drawing/2014/main" id="{6EBCE59A-C065-A1E7-A491-AE71E89F53F2}"/>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EBCE59A-C065-A1E7-A491-AE71E89F53F2}"/>
                              </a:ext>
                            </a:extLst>
                          </pic:cNvPr>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34" w:type="dxa"/>
            <w:tcBorders>
              <w:top w:val="nil"/>
              <w:left w:val="nil"/>
              <w:bottom w:val="single" w:sz="8" w:space="0" w:color="auto"/>
              <w:right w:val="single" w:sz="8" w:space="0" w:color="auto"/>
            </w:tcBorders>
            <w:shd w:val="clear" w:color="auto" w:fill="auto"/>
            <w:noWrap/>
            <w:vAlign w:val="center"/>
            <w:hideMark/>
          </w:tcPr>
          <w:p w14:paraId="13134293"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r w:rsidRPr="00246289">
              <w:rPr>
                <w:rFonts w:ascii="Times New Roman" w:eastAsia="Times New Roman" w:hAnsi="Times New Roman" w:cs="Times New Roman"/>
                <w:color w:val="000000"/>
                <w:sz w:val="24"/>
                <w:szCs w:val="24"/>
              </w:rPr>
              <w:t xml:space="preserve">153 </w:t>
            </w:r>
            <w:proofErr w:type="spellStart"/>
            <w:r w:rsidRPr="00246289">
              <w:rPr>
                <w:rFonts w:ascii="Times New Roman" w:eastAsia="Times New Roman" w:hAnsi="Times New Roman" w:cs="Times New Roman"/>
                <w:color w:val="000000"/>
                <w:sz w:val="24"/>
                <w:szCs w:val="24"/>
              </w:rPr>
              <w:t>mm</w:t>
            </w:r>
            <w:proofErr w:type="spellEnd"/>
          </w:p>
        </w:tc>
      </w:tr>
      <w:tr w:rsidR="00246289" w:rsidRPr="00246289" w14:paraId="38682BE4" w14:textId="77777777" w:rsidTr="00246289">
        <w:trPr>
          <w:trHeight w:val="420"/>
        </w:trPr>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0DC832D8"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proofErr w:type="spellStart"/>
            <w:r w:rsidRPr="00246289">
              <w:rPr>
                <w:rFonts w:ascii="Times New Roman" w:eastAsia="Times New Roman" w:hAnsi="Times New Roman" w:cs="Times New Roman"/>
                <w:color w:val="000000"/>
                <w:sz w:val="24"/>
                <w:szCs w:val="24"/>
              </w:rPr>
              <w:t>Radial</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tip</w:t>
            </w:r>
            <w:proofErr w:type="spellEnd"/>
            <w:r w:rsidRPr="00246289">
              <w:rPr>
                <w:rFonts w:ascii="Times New Roman" w:eastAsia="Times New Roman" w:hAnsi="Times New Roman" w:cs="Times New Roman"/>
                <w:color w:val="000000"/>
                <w:sz w:val="24"/>
                <w:szCs w:val="24"/>
              </w:rPr>
              <w:t xml:space="preserve"> </w:t>
            </w:r>
            <w:proofErr w:type="spellStart"/>
            <w:r w:rsidRPr="00246289">
              <w:rPr>
                <w:rFonts w:ascii="Times New Roman" w:eastAsia="Times New Roman" w:hAnsi="Times New Roman" w:cs="Times New Roman"/>
                <w:color w:val="000000"/>
                <w:sz w:val="24"/>
                <w:szCs w:val="24"/>
              </w:rPr>
              <w:t>clearance</w:t>
            </w:r>
            <w:proofErr w:type="spellEnd"/>
            <w:r w:rsidRPr="00246289">
              <w:rPr>
                <w:rFonts w:ascii="Times New Roman" w:eastAsia="Times New Roman" w:hAnsi="Times New Roman" w:cs="Times New Roman"/>
                <w:color w:val="000000"/>
                <w:sz w:val="24"/>
                <w:szCs w:val="24"/>
              </w:rPr>
              <w:t xml:space="preserve"> </w:t>
            </w:r>
          </w:p>
        </w:tc>
        <w:tc>
          <w:tcPr>
            <w:tcW w:w="2259" w:type="dxa"/>
            <w:tcBorders>
              <w:top w:val="nil"/>
              <w:left w:val="nil"/>
              <w:bottom w:val="single" w:sz="8" w:space="0" w:color="auto"/>
              <w:right w:val="single" w:sz="8" w:space="0" w:color="auto"/>
            </w:tcBorders>
            <w:shd w:val="clear" w:color="auto" w:fill="auto"/>
            <w:noWrap/>
            <w:vAlign w:val="center"/>
            <w:hideMark/>
          </w:tcPr>
          <w:p w14:paraId="54534F20" w14:textId="6011787E" w:rsidR="00246289" w:rsidRPr="00246289" w:rsidRDefault="006C29EC" w:rsidP="00246289">
            <w:pPr>
              <w:spacing w:after="0" w:line="240" w:lineRule="auto"/>
              <w:rPr>
                <w:rFonts w:ascii="Times New Roman" w:eastAsia="Times New Roman" w:hAnsi="Times New Roman" w:cs="Times New Roman"/>
                <w:sz w:val="24"/>
                <w:szCs w:val="24"/>
                <w:lang w:val="en-US"/>
              </w:rPr>
            </w:pPr>
            <w:r w:rsidRPr="00246289">
              <w:rPr>
                <w:rFonts w:ascii="Times New Roman" w:eastAsia="Times New Roman" w:hAnsi="Times New Roman" w:cs="Times New Roman"/>
                <w:sz w:val="24"/>
                <w:szCs w:val="24"/>
              </w:rPr>
              <w:t>C</w:t>
            </w:r>
          </w:p>
        </w:tc>
        <w:tc>
          <w:tcPr>
            <w:tcW w:w="1234" w:type="dxa"/>
            <w:tcBorders>
              <w:top w:val="nil"/>
              <w:left w:val="nil"/>
              <w:bottom w:val="single" w:sz="8" w:space="0" w:color="auto"/>
              <w:right w:val="single" w:sz="8" w:space="0" w:color="auto"/>
            </w:tcBorders>
            <w:shd w:val="clear" w:color="auto" w:fill="auto"/>
            <w:noWrap/>
            <w:vAlign w:val="center"/>
            <w:hideMark/>
          </w:tcPr>
          <w:p w14:paraId="1B0F637B"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r w:rsidRPr="00246289">
              <w:rPr>
                <w:rFonts w:ascii="Times New Roman" w:eastAsia="Times New Roman" w:hAnsi="Times New Roman" w:cs="Times New Roman"/>
                <w:color w:val="000000"/>
                <w:sz w:val="24"/>
                <w:szCs w:val="24"/>
              </w:rPr>
              <w:t xml:space="preserve">1.5 </w:t>
            </w:r>
            <w:proofErr w:type="spellStart"/>
            <w:r w:rsidRPr="00246289">
              <w:rPr>
                <w:rFonts w:ascii="Times New Roman" w:eastAsia="Times New Roman" w:hAnsi="Times New Roman" w:cs="Times New Roman"/>
                <w:color w:val="000000"/>
                <w:sz w:val="24"/>
                <w:szCs w:val="24"/>
              </w:rPr>
              <w:t>mm</w:t>
            </w:r>
            <w:proofErr w:type="spellEnd"/>
          </w:p>
        </w:tc>
      </w:tr>
      <w:tr w:rsidR="00246289" w:rsidRPr="00246289" w14:paraId="1A22AA6C" w14:textId="77777777" w:rsidTr="00246289">
        <w:trPr>
          <w:trHeight w:val="324"/>
        </w:trPr>
        <w:tc>
          <w:tcPr>
            <w:tcW w:w="3963" w:type="dxa"/>
            <w:tcBorders>
              <w:top w:val="nil"/>
              <w:left w:val="single" w:sz="8" w:space="0" w:color="auto"/>
              <w:bottom w:val="single" w:sz="8" w:space="0" w:color="auto"/>
              <w:right w:val="single" w:sz="8" w:space="0" w:color="auto"/>
            </w:tcBorders>
            <w:shd w:val="clear" w:color="auto" w:fill="auto"/>
            <w:noWrap/>
            <w:vAlign w:val="center"/>
            <w:hideMark/>
          </w:tcPr>
          <w:p w14:paraId="0F68AB3D"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r w:rsidRPr="00246289">
              <w:rPr>
                <w:rFonts w:ascii="Times New Roman" w:eastAsia="Times New Roman" w:hAnsi="Times New Roman" w:cs="Times New Roman"/>
                <w:color w:val="000000"/>
                <w:sz w:val="24"/>
                <w:szCs w:val="24"/>
                <w:lang w:val="en-US"/>
              </w:rPr>
              <w:t>Distance between center of gears</w:t>
            </w:r>
          </w:p>
        </w:tc>
        <w:tc>
          <w:tcPr>
            <w:tcW w:w="2259" w:type="dxa"/>
            <w:tcBorders>
              <w:top w:val="nil"/>
              <w:left w:val="nil"/>
              <w:bottom w:val="single" w:sz="8" w:space="0" w:color="auto"/>
              <w:right w:val="single" w:sz="8" w:space="0" w:color="auto"/>
            </w:tcBorders>
            <w:shd w:val="clear" w:color="auto" w:fill="auto"/>
            <w:noWrap/>
            <w:hideMark/>
          </w:tcPr>
          <w:p w14:paraId="3D7DFBBB" w14:textId="7E67B221" w:rsidR="00246289" w:rsidRPr="00246289" w:rsidRDefault="00246289" w:rsidP="00246289">
            <w:pPr>
              <w:spacing w:after="0" w:line="240" w:lineRule="auto"/>
              <w:rPr>
                <w:rFonts w:ascii="Times New Roman" w:eastAsia="Times New Roman" w:hAnsi="Times New Roman" w:cs="Times New Roman"/>
                <w:sz w:val="24"/>
                <w:szCs w:val="24"/>
                <w:lang w:val="en-US"/>
              </w:rPr>
            </w:pPr>
            <w:r w:rsidRPr="00246289">
              <w:rPr>
                <w:rFonts w:ascii="Times New Roman" w:eastAsia="Times New Roman" w:hAnsi="Times New Roman" w:cs="Times New Roman"/>
                <w:noProof/>
                <w:sz w:val="24"/>
                <w:szCs w:val="24"/>
                <w:lang w:val="en-US"/>
              </w:rPr>
              <w:drawing>
                <wp:anchor distT="0" distB="0" distL="114300" distR="114300" simplePos="0" relativeHeight="251671552" behindDoc="0" locked="0" layoutInCell="1" allowOverlap="1" wp14:anchorId="0D690E9B" wp14:editId="696C64E6">
                  <wp:simplePos x="0" y="0"/>
                  <wp:positionH relativeFrom="column">
                    <wp:posOffset>0</wp:posOffset>
                  </wp:positionH>
                  <wp:positionV relativeFrom="paragraph">
                    <wp:posOffset>0</wp:posOffset>
                  </wp:positionV>
                  <wp:extent cx="144780" cy="190500"/>
                  <wp:effectExtent l="0" t="0" r="7620" b="0"/>
                  <wp:wrapNone/>
                  <wp:docPr id="818557402" name="Picture 18">
                    <a:extLst xmlns:a="http://schemas.openxmlformats.org/drawingml/2006/main">
                      <a:ext uri="{FF2B5EF4-FFF2-40B4-BE49-F238E27FC236}">
                        <a16:creationId xmlns:a16="http://schemas.microsoft.com/office/drawing/2014/main" id="{2EC68EEC-F429-90A5-BD84-713239279E4B}"/>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EC68EEC-F429-90A5-BD84-713239279E4B}"/>
                              </a:ext>
                            </a:extLst>
                          </pic:cNvPr>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80"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34" w:type="dxa"/>
            <w:tcBorders>
              <w:top w:val="nil"/>
              <w:left w:val="nil"/>
              <w:bottom w:val="single" w:sz="8" w:space="0" w:color="auto"/>
              <w:right w:val="single" w:sz="8" w:space="0" w:color="auto"/>
            </w:tcBorders>
            <w:shd w:val="clear" w:color="auto" w:fill="auto"/>
            <w:noWrap/>
            <w:vAlign w:val="center"/>
            <w:hideMark/>
          </w:tcPr>
          <w:p w14:paraId="252F1418" w14:textId="77777777" w:rsidR="00246289" w:rsidRPr="00246289" w:rsidRDefault="00246289" w:rsidP="00246289">
            <w:pPr>
              <w:spacing w:after="0" w:line="240" w:lineRule="auto"/>
              <w:rPr>
                <w:rFonts w:ascii="Times New Roman" w:eastAsia="Times New Roman" w:hAnsi="Times New Roman" w:cs="Times New Roman"/>
                <w:color w:val="000000"/>
                <w:sz w:val="24"/>
                <w:szCs w:val="24"/>
                <w:lang w:val="en-US"/>
              </w:rPr>
            </w:pPr>
            <w:r w:rsidRPr="00246289">
              <w:rPr>
                <w:rFonts w:ascii="Times New Roman" w:eastAsia="Times New Roman" w:hAnsi="Times New Roman" w:cs="Times New Roman"/>
                <w:color w:val="000000"/>
                <w:sz w:val="24"/>
                <w:szCs w:val="24"/>
                <w:lang w:val="en-US"/>
              </w:rPr>
              <w:t>106.8 mm</w:t>
            </w:r>
          </w:p>
        </w:tc>
      </w:tr>
    </w:tbl>
    <w:p w14:paraId="5D54CB50" w14:textId="77777777" w:rsidR="00246289" w:rsidRDefault="00246289" w:rsidP="00495C88">
      <w:pPr>
        <w:tabs>
          <w:tab w:val="left" w:pos="1567"/>
        </w:tabs>
        <w:rPr>
          <w:rFonts w:ascii="Times New Roman" w:hAnsi="Times New Roman" w:cs="Times New Roman"/>
          <w:sz w:val="24"/>
          <w:szCs w:val="24"/>
          <w:lang w:val="en-US"/>
        </w:rPr>
      </w:pPr>
    </w:p>
    <w:p w14:paraId="11E9115A" w14:textId="0573D2FA" w:rsidR="00EA255E" w:rsidRDefault="00246289"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Table 1</w:t>
      </w:r>
    </w:p>
    <w:p w14:paraId="29A0B75F" w14:textId="77777777" w:rsidR="00EA255E" w:rsidRPr="003F7ECA" w:rsidRDefault="00EA255E" w:rsidP="00495C88">
      <w:pPr>
        <w:tabs>
          <w:tab w:val="left" w:pos="1567"/>
        </w:tabs>
        <w:rPr>
          <w:rFonts w:ascii="Times New Roman" w:hAnsi="Times New Roman" w:cs="Times New Roman"/>
          <w:sz w:val="24"/>
          <w:szCs w:val="24"/>
          <w:lang w:val="en-US"/>
        </w:rPr>
      </w:pPr>
    </w:p>
    <w:p w14:paraId="6DA6425B" w14:textId="77777777" w:rsidR="0085707B" w:rsidRPr="003F7ECA" w:rsidRDefault="0085707B" w:rsidP="00495C88">
      <w:pPr>
        <w:tabs>
          <w:tab w:val="left" w:pos="1567"/>
        </w:tabs>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3866"/>
        <w:gridCol w:w="804"/>
        <w:gridCol w:w="2081"/>
      </w:tblGrid>
      <w:tr w:rsidR="00712CD4" w:rsidRPr="003F7ECA" w14:paraId="1D49045D" w14:textId="77777777" w:rsidTr="00C923E9">
        <w:trPr>
          <w:trHeight w:val="300"/>
        </w:trPr>
        <w:tc>
          <w:tcPr>
            <w:tcW w:w="6751" w:type="dxa"/>
            <w:gridSpan w:val="3"/>
            <w:noWrap/>
            <w:hideMark/>
          </w:tcPr>
          <w:p w14:paraId="218C453D" w14:textId="129325D2" w:rsidR="0044300C" w:rsidRPr="003F7ECA" w:rsidRDefault="001763E2" w:rsidP="0044300C">
            <w:pPr>
              <w:tabs>
                <w:tab w:val="left" w:pos="1567"/>
              </w:tabs>
              <w:rPr>
                <w:rFonts w:ascii="Times New Roman" w:hAnsi="Times New Roman" w:cs="Times New Roman"/>
                <w:b/>
                <w:bCs/>
                <w:sz w:val="24"/>
                <w:szCs w:val="24"/>
                <w:lang w:val="ru-RU"/>
              </w:rPr>
            </w:pPr>
            <w:r w:rsidRPr="003F7ECA">
              <w:rPr>
                <w:rFonts w:ascii="Times New Roman" w:hAnsi="Times New Roman" w:cs="Times New Roman"/>
                <w:b/>
                <w:bCs/>
                <w:sz w:val="24"/>
                <w:szCs w:val="24"/>
              </w:rPr>
              <w:lastRenderedPageBreak/>
              <w:t xml:space="preserve">                                     </w:t>
            </w:r>
            <w:r w:rsidR="0069538E">
              <w:rPr>
                <w:rFonts w:ascii="Times New Roman" w:hAnsi="Times New Roman" w:cs="Times New Roman"/>
                <w:b/>
                <w:bCs/>
                <w:sz w:val="24"/>
                <w:szCs w:val="24"/>
              </w:rPr>
              <w:t>Lobe</w:t>
            </w:r>
            <w:r w:rsidR="0044300C" w:rsidRPr="003F7ECA">
              <w:rPr>
                <w:rFonts w:ascii="Times New Roman" w:hAnsi="Times New Roman" w:cs="Times New Roman"/>
                <w:b/>
                <w:bCs/>
                <w:sz w:val="24"/>
                <w:szCs w:val="24"/>
                <w:lang w:val="ru-RU"/>
              </w:rPr>
              <w:t xml:space="preserve"> </w:t>
            </w:r>
            <w:proofErr w:type="spellStart"/>
            <w:r w:rsidR="0044300C" w:rsidRPr="003F7ECA">
              <w:rPr>
                <w:rFonts w:ascii="Times New Roman" w:hAnsi="Times New Roman" w:cs="Times New Roman"/>
                <w:b/>
                <w:bCs/>
                <w:sz w:val="24"/>
                <w:szCs w:val="24"/>
                <w:lang w:val="ru-RU"/>
              </w:rPr>
              <w:t>Parameters</w:t>
            </w:r>
            <w:proofErr w:type="spellEnd"/>
          </w:p>
        </w:tc>
      </w:tr>
      <w:tr w:rsidR="003F7ECA" w:rsidRPr="003F7ECA" w14:paraId="20CB174D" w14:textId="77777777" w:rsidTr="00C923E9">
        <w:trPr>
          <w:trHeight w:val="510"/>
        </w:trPr>
        <w:tc>
          <w:tcPr>
            <w:tcW w:w="3866" w:type="dxa"/>
            <w:noWrap/>
            <w:hideMark/>
          </w:tcPr>
          <w:p w14:paraId="1539170A" w14:textId="77777777" w:rsidR="0044300C" w:rsidRPr="003F7ECA" w:rsidRDefault="0044300C" w:rsidP="0044300C">
            <w:pPr>
              <w:tabs>
                <w:tab w:val="left" w:pos="1567"/>
              </w:tabs>
              <w:rPr>
                <w:rFonts w:ascii="Times New Roman" w:hAnsi="Times New Roman" w:cs="Times New Roman"/>
                <w:sz w:val="24"/>
                <w:szCs w:val="24"/>
                <w:lang w:val="ru-RU"/>
              </w:rPr>
            </w:pPr>
            <w:r w:rsidRPr="003F7ECA">
              <w:rPr>
                <w:rFonts w:ascii="Times New Roman" w:hAnsi="Times New Roman" w:cs="Times New Roman"/>
                <w:sz w:val="24"/>
                <w:szCs w:val="24"/>
                <w:lang w:val="ru-RU"/>
              </w:rPr>
              <w:t xml:space="preserve">RPM </w:t>
            </w:r>
          </w:p>
        </w:tc>
        <w:tc>
          <w:tcPr>
            <w:tcW w:w="804" w:type="dxa"/>
            <w:noWrap/>
            <w:hideMark/>
          </w:tcPr>
          <w:p w14:paraId="4A359766" w14:textId="77777777" w:rsidR="0044300C" w:rsidRPr="003F7ECA" w:rsidRDefault="0044300C" w:rsidP="00FC7931">
            <w:pPr>
              <w:tabs>
                <w:tab w:val="left" w:pos="1567"/>
              </w:tabs>
              <w:jc w:val="center"/>
              <w:rPr>
                <w:rFonts w:ascii="Times New Roman" w:hAnsi="Times New Roman" w:cs="Times New Roman"/>
                <w:sz w:val="24"/>
                <w:szCs w:val="24"/>
                <w:lang w:val="ru-RU"/>
              </w:rPr>
            </w:pPr>
            <w:r w:rsidRPr="003F7ECA">
              <w:rPr>
                <w:rFonts w:ascii="Times New Roman" w:hAnsi="Times New Roman" w:cs="Times New Roman"/>
                <w:sz w:val="24"/>
                <w:szCs w:val="24"/>
                <w:lang w:val="ru-RU"/>
              </w:rPr>
              <w:t>n</w:t>
            </w:r>
          </w:p>
        </w:tc>
        <w:tc>
          <w:tcPr>
            <w:tcW w:w="2081" w:type="dxa"/>
            <w:noWrap/>
            <w:hideMark/>
          </w:tcPr>
          <w:p w14:paraId="04FE09D0" w14:textId="5E31E839" w:rsidR="0044300C" w:rsidRPr="0069538E" w:rsidRDefault="00D775FC" w:rsidP="0044300C">
            <w:pPr>
              <w:tabs>
                <w:tab w:val="left" w:pos="1567"/>
              </w:tabs>
              <w:rPr>
                <w:rFonts w:ascii="Times New Roman" w:hAnsi="Times New Roman" w:cs="Times New Roman"/>
                <w:sz w:val="24"/>
                <w:szCs w:val="24"/>
              </w:rPr>
            </w:pPr>
            <w:r>
              <w:rPr>
                <w:rFonts w:ascii="Times New Roman" w:hAnsi="Times New Roman" w:cs="Times New Roman"/>
                <w:sz w:val="24"/>
                <w:szCs w:val="24"/>
              </w:rPr>
              <w:t>6</w:t>
            </w:r>
            <w:r w:rsidR="0044300C" w:rsidRPr="003F7ECA">
              <w:rPr>
                <w:rFonts w:ascii="Times New Roman" w:hAnsi="Times New Roman" w:cs="Times New Roman"/>
                <w:sz w:val="24"/>
                <w:szCs w:val="24"/>
                <w:lang w:val="ru-RU"/>
              </w:rPr>
              <w:t xml:space="preserve">00 </w:t>
            </w:r>
            <w:r w:rsidR="0069538E">
              <w:rPr>
                <w:rFonts w:ascii="Times New Roman" w:hAnsi="Times New Roman" w:cs="Times New Roman"/>
                <w:sz w:val="24"/>
                <w:szCs w:val="24"/>
              </w:rPr>
              <w:t>RPM</w:t>
            </w:r>
          </w:p>
        </w:tc>
      </w:tr>
      <w:tr w:rsidR="003F7ECA" w:rsidRPr="003F7ECA" w14:paraId="311DBC22" w14:textId="77777777" w:rsidTr="00C923E9">
        <w:trPr>
          <w:trHeight w:val="525"/>
        </w:trPr>
        <w:tc>
          <w:tcPr>
            <w:tcW w:w="3866" w:type="dxa"/>
            <w:noWrap/>
            <w:hideMark/>
          </w:tcPr>
          <w:p w14:paraId="2A49BB4B" w14:textId="77777777" w:rsidR="0044300C" w:rsidRPr="003F7ECA" w:rsidRDefault="0044300C" w:rsidP="0044300C">
            <w:pPr>
              <w:tabs>
                <w:tab w:val="left" w:pos="1567"/>
              </w:tabs>
              <w:rPr>
                <w:rFonts w:ascii="Times New Roman" w:hAnsi="Times New Roman" w:cs="Times New Roman"/>
                <w:sz w:val="24"/>
                <w:szCs w:val="24"/>
                <w:lang w:val="ru-RU"/>
              </w:rPr>
            </w:pPr>
            <w:proofErr w:type="spellStart"/>
            <w:r w:rsidRPr="003F7ECA">
              <w:rPr>
                <w:rFonts w:ascii="Times New Roman" w:hAnsi="Times New Roman" w:cs="Times New Roman"/>
                <w:sz w:val="24"/>
                <w:szCs w:val="24"/>
                <w:lang w:val="ru-RU"/>
              </w:rPr>
              <w:t>Outer</w:t>
            </w:r>
            <w:proofErr w:type="spellEnd"/>
            <w:r w:rsidRPr="003F7ECA">
              <w:rPr>
                <w:rFonts w:ascii="Times New Roman" w:hAnsi="Times New Roman" w:cs="Times New Roman"/>
                <w:sz w:val="24"/>
                <w:szCs w:val="24"/>
                <w:lang w:val="ru-RU"/>
              </w:rPr>
              <w:t xml:space="preserve"> </w:t>
            </w:r>
            <w:proofErr w:type="spellStart"/>
            <w:r w:rsidRPr="003F7ECA">
              <w:rPr>
                <w:rFonts w:ascii="Times New Roman" w:hAnsi="Times New Roman" w:cs="Times New Roman"/>
                <w:sz w:val="24"/>
                <w:szCs w:val="24"/>
                <w:lang w:val="ru-RU"/>
              </w:rPr>
              <w:t>circle</w:t>
            </w:r>
            <w:proofErr w:type="spellEnd"/>
            <w:r w:rsidRPr="003F7ECA">
              <w:rPr>
                <w:rFonts w:ascii="Times New Roman" w:hAnsi="Times New Roman" w:cs="Times New Roman"/>
                <w:sz w:val="24"/>
                <w:szCs w:val="24"/>
                <w:lang w:val="ru-RU"/>
              </w:rPr>
              <w:t xml:space="preserve"> </w:t>
            </w:r>
            <w:proofErr w:type="spellStart"/>
            <w:r w:rsidRPr="003F7ECA">
              <w:rPr>
                <w:rFonts w:ascii="Times New Roman" w:hAnsi="Times New Roman" w:cs="Times New Roman"/>
                <w:sz w:val="24"/>
                <w:szCs w:val="24"/>
                <w:lang w:val="ru-RU"/>
              </w:rPr>
              <w:t>diameter</w:t>
            </w:r>
            <w:proofErr w:type="spellEnd"/>
          </w:p>
        </w:tc>
        <w:tc>
          <w:tcPr>
            <w:tcW w:w="804" w:type="dxa"/>
            <w:noWrap/>
            <w:hideMark/>
          </w:tcPr>
          <w:p w14:paraId="69A2E94F" w14:textId="42A2C790" w:rsidR="0044300C" w:rsidRPr="003F7ECA" w:rsidRDefault="00000000" w:rsidP="00FC7931">
            <w:pPr>
              <w:tabs>
                <w:tab w:val="left" w:pos="1567"/>
              </w:tabs>
              <w:jc w:val="center"/>
              <w:rPr>
                <w:rFonts w:ascii="Times New Roman" w:hAnsi="Times New Roman" w:cs="Times New Roman"/>
                <w:sz w:val="24"/>
                <w:szCs w:val="24"/>
                <w:lang w:val="ru-RU"/>
              </w:rPr>
            </w:pPr>
            <m:oMathPara>
              <m:oMath>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out 3</m:t>
                    </m:r>
                  </m:sub>
                </m:sSub>
              </m:oMath>
            </m:oMathPara>
          </w:p>
        </w:tc>
        <w:tc>
          <w:tcPr>
            <w:tcW w:w="2081" w:type="dxa"/>
            <w:noWrap/>
            <w:hideMark/>
          </w:tcPr>
          <w:p w14:paraId="29DD7D54" w14:textId="0CF1A3EE" w:rsidR="0044300C" w:rsidRPr="003F7ECA" w:rsidRDefault="0069538E" w:rsidP="0044300C">
            <w:pPr>
              <w:tabs>
                <w:tab w:val="left" w:pos="1567"/>
              </w:tabs>
              <w:rPr>
                <w:rFonts w:ascii="Times New Roman" w:hAnsi="Times New Roman" w:cs="Times New Roman"/>
                <w:sz w:val="24"/>
                <w:szCs w:val="24"/>
                <w:lang w:val="ru-RU"/>
              </w:rPr>
            </w:pPr>
            <w:r>
              <w:rPr>
                <w:rFonts w:ascii="Times New Roman" w:hAnsi="Times New Roman" w:cs="Times New Roman"/>
                <w:sz w:val="24"/>
                <w:szCs w:val="24"/>
              </w:rPr>
              <w:t>150</w:t>
            </w:r>
            <w:r w:rsidR="0044300C" w:rsidRPr="003F7ECA">
              <w:rPr>
                <w:rFonts w:ascii="Times New Roman" w:hAnsi="Times New Roman" w:cs="Times New Roman"/>
                <w:sz w:val="24"/>
                <w:szCs w:val="24"/>
                <w:lang w:val="ru-RU"/>
              </w:rPr>
              <w:t xml:space="preserve"> </w:t>
            </w:r>
            <w:proofErr w:type="spellStart"/>
            <w:r w:rsidR="0044300C" w:rsidRPr="003F7ECA">
              <w:rPr>
                <w:rFonts w:ascii="Times New Roman" w:hAnsi="Times New Roman" w:cs="Times New Roman"/>
                <w:sz w:val="24"/>
                <w:szCs w:val="24"/>
                <w:lang w:val="ru-RU"/>
              </w:rPr>
              <w:t>mm</w:t>
            </w:r>
            <w:proofErr w:type="spellEnd"/>
            <w:r w:rsidR="0044300C" w:rsidRPr="003F7ECA">
              <w:rPr>
                <w:rFonts w:ascii="Times New Roman" w:hAnsi="Times New Roman" w:cs="Times New Roman"/>
                <w:sz w:val="24"/>
                <w:szCs w:val="24"/>
                <w:lang w:val="ru-RU"/>
              </w:rPr>
              <w:t xml:space="preserve"> </w:t>
            </w:r>
          </w:p>
        </w:tc>
      </w:tr>
      <w:tr w:rsidR="003F7ECA" w:rsidRPr="003F7ECA" w14:paraId="05E140AE" w14:textId="77777777" w:rsidTr="00C923E9">
        <w:trPr>
          <w:trHeight w:val="465"/>
        </w:trPr>
        <w:tc>
          <w:tcPr>
            <w:tcW w:w="3866" w:type="dxa"/>
            <w:noWrap/>
            <w:hideMark/>
          </w:tcPr>
          <w:p w14:paraId="54924FFA" w14:textId="56B1ED14" w:rsidR="0044300C" w:rsidRPr="003F7ECA" w:rsidRDefault="0044300C" w:rsidP="0044300C">
            <w:pPr>
              <w:tabs>
                <w:tab w:val="left" w:pos="1567"/>
              </w:tabs>
              <w:rPr>
                <w:rFonts w:ascii="Times New Roman" w:hAnsi="Times New Roman" w:cs="Times New Roman"/>
                <w:sz w:val="24"/>
                <w:szCs w:val="24"/>
                <w:lang w:val="ru-RU"/>
              </w:rPr>
            </w:pPr>
            <w:proofErr w:type="spellStart"/>
            <w:r w:rsidRPr="003F7ECA">
              <w:rPr>
                <w:rFonts w:ascii="Times New Roman" w:hAnsi="Times New Roman" w:cs="Times New Roman"/>
                <w:sz w:val="24"/>
                <w:szCs w:val="24"/>
                <w:lang w:val="ru-RU"/>
              </w:rPr>
              <w:t>Number</w:t>
            </w:r>
            <w:proofErr w:type="spellEnd"/>
            <w:r w:rsidRPr="003F7ECA">
              <w:rPr>
                <w:rFonts w:ascii="Times New Roman" w:hAnsi="Times New Roman" w:cs="Times New Roman"/>
                <w:sz w:val="24"/>
                <w:szCs w:val="24"/>
                <w:lang w:val="ru-RU"/>
              </w:rPr>
              <w:t xml:space="preserve"> </w:t>
            </w:r>
            <w:proofErr w:type="spellStart"/>
            <w:r w:rsidRPr="003F7ECA">
              <w:rPr>
                <w:rFonts w:ascii="Times New Roman" w:hAnsi="Times New Roman" w:cs="Times New Roman"/>
                <w:sz w:val="24"/>
                <w:szCs w:val="24"/>
                <w:lang w:val="ru-RU"/>
              </w:rPr>
              <w:t>of</w:t>
            </w:r>
            <w:proofErr w:type="spellEnd"/>
            <w:r w:rsidRPr="003F7ECA">
              <w:rPr>
                <w:rFonts w:ascii="Times New Roman" w:hAnsi="Times New Roman" w:cs="Times New Roman"/>
                <w:sz w:val="24"/>
                <w:szCs w:val="24"/>
                <w:lang w:val="ru-RU"/>
              </w:rPr>
              <w:t xml:space="preserve"> </w:t>
            </w:r>
            <w:r w:rsidR="00D775FC">
              <w:rPr>
                <w:rFonts w:ascii="Times New Roman" w:hAnsi="Times New Roman" w:cs="Times New Roman"/>
                <w:sz w:val="24"/>
                <w:szCs w:val="24"/>
              </w:rPr>
              <w:t>L</w:t>
            </w:r>
            <w:r w:rsidR="0069538E">
              <w:rPr>
                <w:rFonts w:ascii="Times New Roman" w:hAnsi="Times New Roman" w:cs="Times New Roman"/>
                <w:sz w:val="24"/>
                <w:szCs w:val="24"/>
              </w:rPr>
              <w:t>eaves</w:t>
            </w:r>
            <w:r w:rsidRPr="003F7ECA">
              <w:rPr>
                <w:rFonts w:ascii="Times New Roman" w:hAnsi="Times New Roman" w:cs="Times New Roman"/>
                <w:sz w:val="24"/>
                <w:szCs w:val="24"/>
                <w:lang w:val="ru-RU"/>
              </w:rPr>
              <w:t xml:space="preserve"> </w:t>
            </w:r>
          </w:p>
        </w:tc>
        <w:tc>
          <w:tcPr>
            <w:tcW w:w="804" w:type="dxa"/>
            <w:noWrap/>
            <w:hideMark/>
          </w:tcPr>
          <w:p w14:paraId="0C130862" w14:textId="77777777" w:rsidR="0044300C" w:rsidRPr="003F7ECA" w:rsidRDefault="0044300C" w:rsidP="00FC7931">
            <w:pPr>
              <w:tabs>
                <w:tab w:val="left" w:pos="1567"/>
              </w:tabs>
              <w:jc w:val="center"/>
              <w:rPr>
                <w:rFonts w:ascii="Times New Roman" w:hAnsi="Times New Roman" w:cs="Times New Roman"/>
                <w:sz w:val="24"/>
                <w:szCs w:val="24"/>
                <w:lang w:val="ru-RU"/>
              </w:rPr>
            </w:pPr>
            <w:r w:rsidRPr="003F7ECA">
              <w:rPr>
                <w:rFonts w:ascii="Times New Roman" w:hAnsi="Times New Roman" w:cs="Times New Roman"/>
                <w:sz w:val="24"/>
                <w:szCs w:val="24"/>
                <w:lang w:val="ru-RU"/>
              </w:rPr>
              <w:t>z</w:t>
            </w:r>
          </w:p>
        </w:tc>
        <w:tc>
          <w:tcPr>
            <w:tcW w:w="2081" w:type="dxa"/>
            <w:noWrap/>
            <w:hideMark/>
          </w:tcPr>
          <w:p w14:paraId="513553EB" w14:textId="6A776744" w:rsidR="0044300C" w:rsidRPr="00D775FC" w:rsidRDefault="00D775FC" w:rsidP="0044300C">
            <w:pPr>
              <w:tabs>
                <w:tab w:val="left" w:pos="1567"/>
              </w:tabs>
              <w:rPr>
                <w:rFonts w:ascii="Times New Roman" w:hAnsi="Times New Roman" w:cs="Times New Roman"/>
                <w:sz w:val="24"/>
                <w:szCs w:val="24"/>
              </w:rPr>
            </w:pPr>
            <w:r>
              <w:rPr>
                <w:rFonts w:ascii="Times New Roman" w:hAnsi="Times New Roman" w:cs="Times New Roman"/>
                <w:sz w:val="24"/>
                <w:szCs w:val="24"/>
              </w:rPr>
              <w:t>3</w:t>
            </w:r>
          </w:p>
        </w:tc>
      </w:tr>
      <w:tr w:rsidR="003F7ECA" w:rsidRPr="003F7ECA" w14:paraId="298FFD7B" w14:textId="77777777" w:rsidTr="00C923E9">
        <w:trPr>
          <w:trHeight w:val="465"/>
        </w:trPr>
        <w:tc>
          <w:tcPr>
            <w:tcW w:w="3866" w:type="dxa"/>
            <w:noWrap/>
            <w:hideMark/>
          </w:tcPr>
          <w:p w14:paraId="2D7B12AD" w14:textId="77777777" w:rsidR="0044300C" w:rsidRPr="003F7ECA" w:rsidRDefault="0044300C" w:rsidP="0044300C">
            <w:pPr>
              <w:tabs>
                <w:tab w:val="left" w:pos="1567"/>
              </w:tabs>
              <w:rPr>
                <w:rFonts w:ascii="Times New Roman" w:hAnsi="Times New Roman" w:cs="Times New Roman"/>
                <w:sz w:val="24"/>
                <w:szCs w:val="24"/>
                <w:lang w:val="ru-RU"/>
              </w:rPr>
            </w:pPr>
            <w:proofErr w:type="spellStart"/>
            <w:r w:rsidRPr="003F7ECA">
              <w:rPr>
                <w:rFonts w:ascii="Times New Roman" w:hAnsi="Times New Roman" w:cs="Times New Roman"/>
                <w:sz w:val="24"/>
                <w:szCs w:val="24"/>
                <w:lang w:val="ru-RU"/>
              </w:rPr>
              <w:t>Body</w:t>
            </w:r>
            <w:proofErr w:type="spellEnd"/>
            <w:r w:rsidRPr="003F7ECA">
              <w:rPr>
                <w:rFonts w:ascii="Times New Roman" w:hAnsi="Times New Roman" w:cs="Times New Roman"/>
                <w:sz w:val="24"/>
                <w:szCs w:val="24"/>
                <w:lang w:val="ru-RU"/>
              </w:rPr>
              <w:t xml:space="preserve"> </w:t>
            </w:r>
            <w:proofErr w:type="spellStart"/>
            <w:r w:rsidRPr="003F7ECA">
              <w:rPr>
                <w:rFonts w:ascii="Times New Roman" w:hAnsi="Times New Roman" w:cs="Times New Roman"/>
                <w:sz w:val="24"/>
                <w:szCs w:val="24"/>
                <w:lang w:val="ru-RU"/>
              </w:rPr>
              <w:t>thickness</w:t>
            </w:r>
            <w:proofErr w:type="spellEnd"/>
            <w:r w:rsidRPr="003F7ECA">
              <w:rPr>
                <w:rFonts w:ascii="Times New Roman" w:hAnsi="Times New Roman" w:cs="Times New Roman"/>
                <w:sz w:val="24"/>
                <w:szCs w:val="24"/>
                <w:lang w:val="ru-RU"/>
              </w:rPr>
              <w:t xml:space="preserve"> </w:t>
            </w:r>
          </w:p>
        </w:tc>
        <w:tc>
          <w:tcPr>
            <w:tcW w:w="804" w:type="dxa"/>
            <w:noWrap/>
            <w:hideMark/>
          </w:tcPr>
          <w:p w14:paraId="65884AEA" w14:textId="77777777" w:rsidR="0044300C" w:rsidRPr="003F7ECA" w:rsidRDefault="0044300C" w:rsidP="00FC7931">
            <w:pPr>
              <w:tabs>
                <w:tab w:val="left" w:pos="1567"/>
              </w:tabs>
              <w:jc w:val="center"/>
              <w:rPr>
                <w:rFonts w:ascii="Times New Roman" w:hAnsi="Times New Roman" w:cs="Times New Roman"/>
                <w:sz w:val="24"/>
                <w:szCs w:val="24"/>
                <w:lang w:val="ru-RU"/>
              </w:rPr>
            </w:pPr>
            <w:r w:rsidRPr="003F7ECA">
              <w:rPr>
                <w:rFonts w:ascii="Times New Roman" w:hAnsi="Times New Roman" w:cs="Times New Roman"/>
                <w:sz w:val="24"/>
                <w:szCs w:val="24"/>
                <w:lang w:val="ru-RU"/>
              </w:rPr>
              <w:t>t</w:t>
            </w:r>
          </w:p>
        </w:tc>
        <w:tc>
          <w:tcPr>
            <w:tcW w:w="2081" w:type="dxa"/>
            <w:noWrap/>
            <w:hideMark/>
          </w:tcPr>
          <w:p w14:paraId="38AEEB91" w14:textId="6DE0B4F2" w:rsidR="0044300C" w:rsidRPr="003F7ECA" w:rsidRDefault="0069538E" w:rsidP="0044300C">
            <w:pPr>
              <w:tabs>
                <w:tab w:val="left" w:pos="1567"/>
              </w:tabs>
              <w:rPr>
                <w:rFonts w:ascii="Times New Roman" w:hAnsi="Times New Roman" w:cs="Times New Roman"/>
                <w:sz w:val="24"/>
                <w:szCs w:val="24"/>
                <w:lang w:val="ru-RU"/>
              </w:rPr>
            </w:pPr>
            <w:r>
              <w:rPr>
                <w:rFonts w:ascii="Times New Roman" w:hAnsi="Times New Roman" w:cs="Times New Roman"/>
                <w:sz w:val="24"/>
                <w:szCs w:val="24"/>
              </w:rPr>
              <w:t>1</w:t>
            </w:r>
            <w:r w:rsidR="0044300C" w:rsidRPr="003F7ECA">
              <w:rPr>
                <w:rFonts w:ascii="Times New Roman" w:hAnsi="Times New Roman" w:cs="Times New Roman"/>
                <w:sz w:val="24"/>
                <w:szCs w:val="24"/>
                <w:lang w:val="ru-RU"/>
              </w:rPr>
              <w:t>5</w:t>
            </w:r>
            <w:r>
              <w:rPr>
                <w:rFonts w:ascii="Times New Roman" w:hAnsi="Times New Roman" w:cs="Times New Roman"/>
                <w:sz w:val="24"/>
                <w:szCs w:val="24"/>
              </w:rPr>
              <w:t>0</w:t>
            </w:r>
            <w:r w:rsidR="0044300C" w:rsidRPr="003F7ECA">
              <w:rPr>
                <w:rFonts w:ascii="Times New Roman" w:hAnsi="Times New Roman" w:cs="Times New Roman"/>
                <w:sz w:val="24"/>
                <w:szCs w:val="24"/>
                <w:lang w:val="ru-RU"/>
              </w:rPr>
              <w:t xml:space="preserve"> </w:t>
            </w:r>
            <w:proofErr w:type="spellStart"/>
            <w:r w:rsidR="0044300C" w:rsidRPr="003F7ECA">
              <w:rPr>
                <w:rFonts w:ascii="Times New Roman" w:hAnsi="Times New Roman" w:cs="Times New Roman"/>
                <w:sz w:val="24"/>
                <w:szCs w:val="24"/>
                <w:lang w:val="ru-RU"/>
              </w:rPr>
              <w:t>mm</w:t>
            </w:r>
            <w:proofErr w:type="spellEnd"/>
          </w:p>
        </w:tc>
      </w:tr>
      <w:tr w:rsidR="00712CD4" w:rsidRPr="003F7ECA" w14:paraId="7DE41D89" w14:textId="77777777" w:rsidTr="00C923E9">
        <w:trPr>
          <w:trHeight w:val="540"/>
        </w:trPr>
        <w:tc>
          <w:tcPr>
            <w:tcW w:w="3866" w:type="dxa"/>
            <w:noWrap/>
            <w:hideMark/>
          </w:tcPr>
          <w:p w14:paraId="13FC2F6D" w14:textId="77777777" w:rsidR="0044300C" w:rsidRPr="003F7ECA" w:rsidRDefault="0044300C" w:rsidP="0044300C">
            <w:pPr>
              <w:tabs>
                <w:tab w:val="left" w:pos="1567"/>
              </w:tabs>
              <w:rPr>
                <w:rFonts w:ascii="Times New Roman" w:hAnsi="Times New Roman" w:cs="Times New Roman"/>
                <w:sz w:val="24"/>
                <w:szCs w:val="24"/>
                <w:lang w:val="ru-RU"/>
              </w:rPr>
            </w:pPr>
            <w:proofErr w:type="spellStart"/>
            <w:r w:rsidRPr="003F7ECA">
              <w:rPr>
                <w:rFonts w:ascii="Times New Roman" w:hAnsi="Times New Roman" w:cs="Times New Roman"/>
                <w:sz w:val="24"/>
                <w:szCs w:val="24"/>
                <w:lang w:val="ru-RU"/>
              </w:rPr>
              <w:t>Helix</w:t>
            </w:r>
            <w:proofErr w:type="spellEnd"/>
            <w:r w:rsidRPr="003F7ECA">
              <w:rPr>
                <w:rFonts w:ascii="Times New Roman" w:hAnsi="Times New Roman" w:cs="Times New Roman"/>
                <w:sz w:val="24"/>
                <w:szCs w:val="24"/>
                <w:lang w:val="ru-RU"/>
              </w:rPr>
              <w:t xml:space="preserve"> </w:t>
            </w:r>
            <w:proofErr w:type="spellStart"/>
            <w:r w:rsidRPr="003F7ECA">
              <w:rPr>
                <w:rFonts w:ascii="Times New Roman" w:hAnsi="Times New Roman" w:cs="Times New Roman"/>
                <w:sz w:val="24"/>
                <w:szCs w:val="24"/>
                <w:lang w:val="ru-RU"/>
              </w:rPr>
              <w:t>angle</w:t>
            </w:r>
            <w:proofErr w:type="spellEnd"/>
          </w:p>
        </w:tc>
        <w:tc>
          <w:tcPr>
            <w:tcW w:w="804" w:type="dxa"/>
            <w:noWrap/>
            <w:hideMark/>
          </w:tcPr>
          <w:p w14:paraId="4CB436F9" w14:textId="77777777" w:rsidR="0044300C" w:rsidRPr="003F7ECA" w:rsidRDefault="0044300C" w:rsidP="00FC7931">
            <w:pPr>
              <w:tabs>
                <w:tab w:val="left" w:pos="1567"/>
              </w:tabs>
              <w:jc w:val="center"/>
              <w:rPr>
                <w:rFonts w:ascii="Times New Roman" w:hAnsi="Times New Roman" w:cs="Times New Roman"/>
                <w:sz w:val="24"/>
                <w:szCs w:val="24"/>
                <w:lang w:val="ru-RU"/>
              </w:rPr>
            </w:pPr>
            <w:r w:rsidRPr="003F7ECA">
              <w:rPr>
                <w:rFonts w:ascii="Times New Roman" w:hAnsi="Times New Roman" w:cs="Times New Roman"/>
                <w:sz w:val="24"/>
                <w:szCs w:val="24"/>
                <w:lang w:val="ru-RU"/>
              </w:rPr>
              <w:t>θ</w:t>
            </w:r>
          </w:p>
        </w:tc>
        <w:tc>
          <w:tcPr>
            <w:tcW w:w="2081" w:type="dxa"/>
            <w:noWrap/>
            <w:hideMark/>
          </w:tcPr>
          <w:p w14:paraId="38ADC826" w14:textId="77777777" w:rsidR="0044300C" w:rsidRPr="003F7ECA" w:rsidRDefault="0044300C" w:rsidP="0044300C">
            <w:pPr>
              <w:tabs>
                <w:tab w:val="left" w:pos="1567"/>
              </w:tabs>
              <w:rPr>
                <w:rFonts w:ascii="Times New Roman" w:hAnsi="Times New Roman" w:cs="Times New Roman"/>
                <w:sz w:val="24"/>
                <w:szCs w:val="24"/>
                <w:lang w:val="ru-RU"/>
              </w:rPr>
            </w:pPr>
            <w:r w:rsidRPr="003F7ECA">
              <w:rPr>
                <w:rFonts w:ascii="Times New Roman" w:hAnsi="Times New Roman" w:cs="Times New Roman"/>
                <w:sz w:val="24"/>
                <w:szCs w:val="24"/>
                <w:lang w:val="ru-RU"/>
              </w:rPr>
              <w:t xml:space="preserve">18 </w:t>
            </w:r>
            <w:proofErr w:type="spellStart"/>
            <w:r w:rsidRPr="003F7ECA">
              <w:rPr>
                <w:rFonts w:ascii="Times New Roman" w:hAnsi="Times New Roman" w:cs="Times New Roman"/>
                <w:sz w:val="24"/>
                <w:szCs w:val="24"/>
                <w:lang w:val="ru-RU"/>
              </w:rPr>
              <w:t>deg</w:t>
            </w:r>
            <w:proofErr w:type="spellEnd"/>
          </w:p>
        </w:tc>
      </w:tr>
    </w:tbl>
    <w:p w14:paraId="0CA13EE6" w14:textId="06C66DED" w:rsidR="00C11C08" w:rsidRPr="00AE3B52" w:rsidRDefault="00C923E9" w:rsidP="00495C88">
      <w:pPr>
        <w:tabs>
          <w:tab w:val="left" w:pos="1567"/>
        </w:tabs>
        <w:rPr>
          <w:rFonts w:ascii="Times New Roman" w:hAnsi="Times New Roman" w:cs="Times New Roman"/>
          <w:sz w:val="24"/>
          <w:szCs w:val="24"/>
          <w:lang w:val="en-US"/>
        </w:rPr>
      </w:pPr>
      <w:r w:rsidRPr="003F7ECA">
        <w:rPr>
          <w:rFonts w:ascii="Times New Roman" w:hAnsi="Times New Roman" w:cs="Times New Roman"/>
          <w:sz w:val="24"/>
          <w:szCs w:val="24"/>
          <w:lang w:val="en-US"/>
        </w:rPr>
        <w:t xml:space="preserve">                                             Table 2</w:t>
      </w:r>
    </w:p>
    <w:p w14:paraId="2D568E66" w14:textId="77777777" w:rsidR="006C2334" w:rsidRDefault="006C2334" w:rsidP="00895EEF">
      <w:pPr>
        <w:tabs>
          <w:tab w:val="left" w:pos="1567"/>
        </w:tabs>
        <w:rPr>
          <w:rFonts w:ascii="Times New Roman" w:hAnsi="Times New Roman" w:cs="Times New Roman"/>
          <w:b/>
          <w:bCs/>
          <w:sz w:val="24"/>
          <w:szCs w:val="24"/>
          <w:lang w:val="en-US"/>
        </w:rPr>
      </w:pPr>
    </w:p>
    <w:p w14:paraId="3411C4A6" w14:textId="7C1AB5DB" w:rsidR="00C11C08" w:rsidRPr="00D30C69" w:rsidRDefault="00D30C69" w:rsidP="00F745D6">
      <w:pPr>
        <w:tabs>
          <w:tab w:val="left" w:pos="1567"/>
        </w:tabs>
        <w:spacing w:line="360" w:lineRule="auto"/>
        <w:rPr>
          <w:rFonts w:ascii="Times New Roman" w:hAnsi="Times New Roman" w:cs="Times New Roman"/>
          <w:sz w:val="24"/>
          <w:szCs w:val="24"/>
          <w:lang w:val="en-US"/>
        </w:rPr>
      </w:pPr>
      <w:r w:rsidRPr="00D30C69">
        <w:rPr>
          <w:rFonts w:ascii="Times New Roman" w:hAnsi="Times New Roman" w:cs="Times New Roman"/>
          <w:sz w:val="24"/>
          <w:szCs w:val="24"/>
          <w:lang w:val="en-US"/>
        </w:rPr>
        <w:t xml:space="preserve">As mentioned earlier, the monitoring points were placed in the </w:t>
      </w:r>
      <w:r>
        <w:rPr>
          <w:rFonts w:ascii="Times New Roman" w:hAnsi="Times New Roman" w:cs="Times New Roman"/>
          <w:sz w:val="24"/>
          <w:szCs w:val="24"/>
          <w:lang w:val="en-US"/>
        </w:rPr>
        <w:t>region</w:t>
      </w:r>
      <w:r w:rsidRPr="00D30C69">
        <w:rPr>
          <w:rFonts w:ascii="Times New Roman" w:hAnsi="Times New Roman" w:cs="Times New Roman"/>
          <w:sz w:val="24"/>
          <w:szCs w:val="24"/>
          <w:lang w:val="en-US"/>
        </w:rPr>
        <w:t xml:space="preserve">s with the highest pressure and they can be </w:t>
      </w:r>
      <w:r w:rsidR="00EA1094">
        <w:rPr>
          <w:rFonts w:ascii="Times New Roman" w:hAnsi="Times New Roman" w:cs="Times New Roman"/>
          <w:sz w:val="24"/>
          <w:szCs w:val="24"/>
          <w:lang w:val="en-US"/>
        </w:rPr>
        <w:t>observed</w:t>
      </w:r>
      <w:r w:rsidRPr="00D30C69">
        <w:rPr>
          <w:rFonts w:ascii="Times New Roman" w:hAnsi="Times New Roman" w:cs="Times New Roman"/>
          <w:sz w:val="24"/>
          <w:szCs w:val="24"/>
          <w:lang w:val="en-US"/>
        </w:rPr>
        <w:t xml:space="preserve"> below:</w:t>
      </w:r>
      <w:r w:rsidR="00A4282D" w:rsidRPr="00907916">
        <w:rPr>
          <w:rFonts w:ascii="Times New Roman" w:hAnsi="Times New Roman" w:cs="Times New Roman"/>
          <w:color w:val="FF0000"/>
          <w:sz w:val="24"/>
          <w:szCs w:val="24"/>
          <w:lang w:val="en-US"/>
        </w:rPr>
        <w:t xml:space="preserve"> </w:t>
      </w:r>
    </w:p>
    <w:p w14:paraId="2F21DC0E" w14:textId="5B4E2EEB" w:rsidR="00C11C08" w:rsidRDefault="00C11C08" w:rsidP="00495C88">
      <w:pPr>
        <w:tabs>
          <w:tab w:val="left" w:pos="1567"/>
        </w:tabs>
        <w:rPr>
          <w:rFonts w:ascii="Times New Roman" w:hAnsi="Times New Roman" w:cs="Times New Roman"/>
          <w:b/>
          <w:bCs/>
          <w:sz w:val="24"/>
          <w:szCs w:val="24"/>
          <w:lang w:val="en-US"/>
        </w:rPr>
      </w:pPr>
    </w:p>
    <w:p w14:paraId="0D6CDC30" w14:textId="1FA15F17" w:rsidR="00C03BF0" w:rsidRDefault="003769FA" w:rsidP="00495C88">
      <w:pPr>
        <w:tabs>
          <w:tab w:val="left" w:pos="1567"/>
        </w:tabs>
        <w:rPr>
          <w:rFonts w:ascii="Times New Roman" w:hAnsi="Times New Roman" w:cs="Times New Roman"/>
          <w:b/>
          <w:bCs/>
          <w:sz w:val="24"/>
          <w:szCs w:val="24"/>
          <w:lang w:val="en-US"/>
        </w:rPr>
      </w:pPr>
      <w:r w:rsidRPr="003769FA">
        <w:rPr>
          <w:rFonts w:ascii="Times New Roman" w:hAnsi="Times New Roman" w:cs="Times New Roman"/>
          <w:b/>
          <w:bCs/>
          <w:noProof/>
          <w:sz w:val="24"/>
          <w:szCs w:val="24"/>
          <w:lang w:val="en-US"/>
        </w:rPr>
        <w:drawing>
          <wp:inline distT="0" distB="0" distL="0" distR="0" wp14:anchorId="2F1B697C" wp14:editId="704D9B1A">
            <wp:extent cx="2779122" cy="2118360"/>
            <wp:effectExtent l="0" t="0" r="2540" b="0"/>
            <wp:docPr id="81136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6276" name=""/>
                    <pic:cNvPicPr/>
                  </pic:nvPicPr>
                  <pic:blipFill>
                    <a:blip r:embed="rId22"/>
                    <a:stretch>
                      <a:fillRect/>
                    </a:stretch>
                  </pic:blipFill>
                  <pic:spPr>
                    <a:xfrm>
                      <a:off x="0" y="0"/>
                      <a:ext cx="2839324" cy="2164248"/>
                    </a:xfrm>
                    <a:prstGeom prst="rect">
                      <a:avLst/>
                    </a:prstGeom>
                  </pic:spPr>
                </pic:pic>
              </a:graphicData>
            </a:graphic>
          </wp:inline>
        </w:drawing>
      </w:r>
      <w:r w:rsidR="009A3D96" w:rsidRPr="00170625">
        <w:rPr>
          <w:rFonts w:ascii="Times New Roman" w:hAnsi="Times New Roman" w:cs="Times New Roman"/>
          <w:noProof/>
          <w:sz w:val="24"/>
          <w:szCs w:val="24"/>
          <w:lang w:val="en-US"/>
        </w:rPr>
        <w:drawing>
          <wp:inline distT="0" distB="0" distL="0" distR="0" wp14:anchorId="0CC9BBF1" wp14:editId="20A589D9">
            <wp:extent cx="2682240" cy="2102439"/>
            <wp:effectExtent l="0" t="0" r="3810" b="0"/>
            <wp:docPr id="151893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37164" name=""/>
                    <pic:cNvPicPr/>
                  </pic:nvPicPr>
                  <pic:blipFill>
                    <a:blip r:embed="rId23"/>
                    <a:stretch>
                      <a:fillRect/>
                    </a:stretch>
                  </pic:blipFill>
                  <pic:spPr>
                    <a:xfrm>
                      <a:off x="0" y="0"/>
                      <a:ext cx="2761881" cy="2164864"/>
                    </a:xfrm>
                    <a:prstGeom prst="rect">
                      <a:avLst/>
                    </a:prstGeom>
                  </pic:spPr>
                </pic:pic>
              </a:graphicData>
            </a:graphic>
          </wp:inline>
        </w:drawing>
      </w:r>
    </w:p>
    <w:p w14:paraId="08CD0DDD" w14:textId="212BF8D6" w:rsidR="00037511" w:rsidRDefault="00C03BF0" w:rsidP="00495C88">
      <w:pPr>
        <w:tabs>
          <w:tab w:val="left" w:pos="1567"/>
        </w:tabs>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8B1885">
        <w:rPr>
          <w:rFonts w:ascii="Times New Roman" w:hAnsi="Times New Roman" w:cs="Times New Roman"/>
          <w:sz w:val="20"/>
          <w:szCs w:val="20"/>
          <w:lang w:val="en-US"/>
        </w:rPr>
        <w:t xml:space="preserve">Straight Profile Lobe Pump monitoring points                 </w:t>
      </w:r>
      <w:r w:rsidR="005B0ED2" w:rsidRPr="008B1885">
        <w:rPr>
          <w:rFonts w:ascii="Times New Roman" w:hAnsi="Times New Roman" w:cs="Times New Roman"/>
          <w:sz w:val="20"/>
          <w:szCs w:val="20"/>
          <w:lang w:val="en-US"/>
        </w:rPr>
        <w:t>Helical L</w:t>
      </w:r>
      <w:r w:rsidR="00D807C1" w:rsidRPr="008B1885">
        <w:rPr>
          <w:rFonts w:ascii="Times New Roman" w:hAnsi="Times New Roman" w:cs="Times New Roman"/>
          <w:sz w:val="20"/>
          <w:szCs w:val="20"/>
          <w:lang w:val="en-US"/>
        </w:rPr>
        <w:t>obe</w:t>
      </w:r>
      <w:r w:rsidR="005B0ED2" w:rsidRPr="008B1885">
        <w:rPr>
          <w:rFonts w:ascii="Times New Roman" w:hAnsi="Times New Roman" w:cs="Times New Roman"/>
          <w:sz w:val="20"/>
          <w:szCs w:val="20"/>
          <w:lang w:val="en-US"/>
        </w:rPr>
        <w:t xml:space="preserve"> P</w:t>
      </w:r>
      <w:r w:rsidR="00D807C1" w:rsidRPr="008B1885">
        <w:rPr>
          <w:rFonts w:ascii="Times New Roman" w:hAnsi="Times New Roman" w:cs="Times New Roman"/>
          <w:sz w:val="20"/>
          <w:szCs w:val="20"/>
          <w:lang w:val="en-US"/>
        </w:rPr>
        <w:t>ump</w:t>
      </w:r>
      <w:r w:rsidR="005B0ED2" w:rsidRPr="008B1885">
        <w:rPr>
          <w:rFonts w:ascii="Times New Roman" w:hAnsi="Times New Roman" w:cs="Times New Roman"/>
          <w:sz w:val="20"/>
          <w:szCs w:val="20"/>
          <w:lang w:val="en-US"/>
        </w:rPr>
        <w:t xml:space="preserve"> Monitoring Points</w:t>
      </w:r>
    </w:p>
    <w:p w14:paraId="3B19609B" w14:textId="77777777" w:rsidR="00AE3B52" w:rsidRDefault="00AE3B52" w:rsidP="00495C88">
      <w:pPr>
        <w:tabs>
          <w:tab w:val="left" w:pos="1567"/>
        </w:tabs>
        <w:rPr>
          <w:rFonts w:ascii="Times New Roman" w:hAnsi="Times New Roman" w:cs="Times New Roman"/>
          <w:sz w:val="20"/>
          <w:szCs w:val="20"/>
          <w:lang w:val="en-US"/>
        </w:rPr>
      </w:pPr>
    </w:p>
    <w:p w14:paraId="13D2B46A" w14:textId="35E09D6B" w:rsidR="00AE3B52" w:rsidRDefault="00AE3B52" w:rsidP="00495C88">
      <w:pPr>
        <w:tabs>
          <w:tab w:val="left" w:pos="1567"/>
        </w:tabs>
        <w:rPr>
          <w:rFonts w:ascii="Times New Roman" w:hAnsi="Times New Roman" w:cs="Times New Roman"/>
          <w:sz w:val="20"/>
          <w:szCs w:val="20"/>
          <w:lang w:val="en-US"/>
        </w:rPr>
      </w:pPr>
      <w:r w:rsidRPr="00AE3B52">
        <w:rPr>
          <w:rFonts w:ascii="Times New Roman" w:hAnsi="Times New Roman" w:cs="Times New Roman"/>
          <w:noProof/>
          <w:sz w:val="20"/>
          <w:szCs w:val="20"/>
          <w:lang w:val="en-US"/>
        </w:rPr>
        <w:drawing>
          <wp:inline distT="0" distB="0" distL="0" distR="0" wp14:anchorId="0503EE90" wp14:editId="3FC1036A">
            <wp:extent cx="4760008" cy="1941292"/>
            <wp:effectExtent l="0" t="0" r="2540" b="1905"/>
            <wp:docPr id="1455715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15225" name=""/>
                    <pic:cNvPicPr/>
                  </pic:nvPicPr>
                  <pic:blipFill>
                    <a:blip r:embed="rId24"/>
                    <a:stretch>
                      <a:fillRect/>
                    </a:stretch>
                  </pic:blipFill>
                  <pic:spPr>
                    <a:xfrm>
                      <a:off x="0" y="0"/>
                      <a:ext cx="4832176" cy="1970724"/>
                    </a:xfrm>
                    <a:prstGeom prst="rect">
                      <a:avLst/>
                    </a:prstGeom>
                  </pic:spPr>
                </pic:pic>
              </a:graphicData>
            </a:graphic>
          </wp:inline>
        </w:drawing>
      </w:r>
    </w:p>
    <w:p w14:paraId="1DED5713" w14:textId="34167DDF" w:rsidR="00E913FF" w:rsidRDefault="00E913FF" w:rsidP="00495C88">
      <w:pPr>
        <w:tabs>
          <w:tab w:val="left" w:pos="1567"/>
        </w:tabs>
        <w:rPr>
          <w:rFonts w:ascii="Times New Roman" w:hAnsi="Times New Roman" w:cs="Times New Roman"/>
          <w:sz w:val="20"/>
          <w:szCs w:val="20"/>
          <w:lang w:val="en-US"/>
        </w:rPr>
      </w:pPr>
      <w:r>
        <w:rPr>
          <w:rFonts w:ascii="Times New Roman" w:hAnsi="Times New Roman" w:cs="Times New Roman"/>
          <w:sz w:val="20"/>
          <w:szCs w:val="20"/>
          <w:lang w:val="en-US"/>
        </w:rPr>
        <w:t xml:space="preserve">                                 Straight Profile Lobe Pump </w:t>
      </w:r>
      <w:proofErr w:type="spellStart"/>
      <w:r>
        <w:rPr>
          <w:rFonts w:ascii="Times New Roman" w:hAnsi="Times New Roman" w:cs="Times New Roman"/>
          <w:sz w:val="20"/>
          <w:szCs w:val="20"/>
          <w:lang w:val="en-US"/>
        </w:rPr>
        <w:t>Discretezation</w:t>
      </w:r>
      <w:proofErr w:type="spellEnd"/>
    </w:p>
    <w:p w14:paraId="2537786E" w14:textId="77777777" w:rsidR="00E913FF" w:rsidRDefault="00E913FF" w:rsidP="00495C88">
      <w:pPr>
        <w:tabs>
          <w:tab w:val="left" w:pos="1567"/>
        </w:tabs>
        <w:rPr>
          <w:rFonts w:ascii="Times New Roman" w:hAnsi="Times New Roman" w:cs="Times New Roman"/>
          <w:sz w:val="20"/>
          <w:szCs w:val="20"/>
          <w:lang w:val="en-US"/>
        </w:rPr>
      </w:pPr>
    </w:p>
    <w:p w14:paraId="2558AE99" w14:textId="091F9A37" w:rsidR="00FE6E6B" w:rsidRDefault="00FE6E6B" w:rsidP="00495C88">
      <w:pPr>
        <w:tabs>
          <w:tab w:val="left" w:pos="1567"/>
        </w:tabs>
        <w:rPr>
          <w:rFonts w:ascii="Times New Roman" w:hAnsi="Times New Roman" w:cs="Times New Roman"/>
          <w:sz w:val="20"/>
          <w:szCs w:val="20"/>
          <w:lang w:val="en-US"/>
        </w:rPr>
      </w:pPr>
      <w:r w:rsidRPr="00FE6E6B">
        <w:rPr>
          <w:rFonts w:ascii="Times New Roman" w:hAnsi="Times New Roman" w:cs="Times New Roman"/>
          <w:noProof/>
          <w:sz w:val="20"/>
          <w:szCs w:val="20"/>
          <w:lang w:val="en-US"/>
        </w:rPr>
        <w:drawing>
          <wp:inline distT="0" distB="0" distL="0" distR="0" wp14:anchorId="1C6BF84A" wp14:editId="768E198C">
            <wp:extent cx="4978922" cy="1927376"/>
            <wp:effectExtent l="0" t="0" r="0" b="0"/>
            <wp:docPr id="1091639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39655" name=""/>
                    <pic:cNvPicPr/>
                  </pic:nvPicPr>
                  <pic:blipFill>
                    <a:blip r:embed="rId25"/>
                    <a:stretch>
                      <a:fillRect/>
                    </a:stretch>
                  </pic:blipFill>
                  <pic:spPr>
                    <a:xfrm>
                      <a:off x="0" y="0"/>
                      <a:ext cx="5002606" cy="1936544"/>
                    </a:xfrm>
                    <a:prstGeom prst="rect">
                      <a:avLst/>
                    </a:prstGeom>
                  </pic:spPr>
                </pic:pic>
              </a:graphicData>
            </a:graphic>
          </wp:inline>
        </w:drawing>
      </w:r>
    </w:p>
    <w:p w14:paraId="594E6C84" w14:textId="4D4E6946" w:rsidR="00E913FF" w:rsidRDefault="00E913FF" w:rsidP="00E913FF">
      <w:pPr>
        <w:tabs>
          <w:tab w:val="left" w:pos="1567"/>
        </w:tabs>
        <w:rPr>
          <w:rFonts w:ascii="Times New Roman" w:hAnsi="Times New Roman" w:cs="Times New Roman"/>
          <w:sz w:val="20"/>
          <w:szCs w:val="20"/>
          <w:lang w:val="en-US"/>
        </w:rPr>
      </w:pPr>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Helical  Lobe</w:t>
      </w:r>
      <w:proofErr w:type="gramEnd"/>
      <w:r>
        <w:rPr>
          <w:rFonts w:ascii="Times New Roman" w:hAnsi="Times New Roman" w:cs="Times New Roman"/>
          <w:sz w:val="20"/>
          <w:szCs w:val="20"/>
          <w:lang w:val="en-US"/>
        </w:rPr>
        <w:t xml:space="preserve"> Pump </w:t>
      </w:r>
      <w:proofErr w:type="spellStart"/>
      <w:r>
        <w:rPr>
          <w:rFonts w:ascii="Times New Roman" w:hAnsi="Times New Roman" w:cs="Times New Roman"/>
          <w:sz w:val="20"/>
          <w:szCs w:val="20"/>
          <w:lang w:val="en-US"/>
        </w:rPr>
        <w:t>Discretezation</w:t>
      </w:r>
      <w:proofErr w:type="spellEnd"/>
    </w:p>
    <w:p w14:paraId="6AA50F72" w14:textId="77777777" w:rsidR="00E913FF" w:rsidRDefault="00E913FF" w:rsidP="00495C88">
      <w:pPr>
        <w:tabs>
          <w:tab w:val="left" w:pos="1567"/>
        </w:tabs>
        <w:rPr>
          <w:rFonts w:ascii="Times New Roman" w:hAnsi="Times New Roman" w:cs="Times New Roman"/>
          <w:sz w:val="20"/>
          <w:szCs w:val="20"/>
          <w:lang w:val="en-US"/>
        </w:rPr>
      </w:pPr>
    </w:p>
    <w:p w14:paraId="7E300159" w14:textId="77777777" w:rsidR="00E913FF" w:rsidRPr="008B1885" w:rsidRDefault="00E913FF" w:rsidP="00495C88">
      <w:pPr>
        <w:tabs>
          <w:tab w:val="left" w:pos="1567"/>
        </w:tabs>
        <w:rPr>
          <w:rFonts w:ascii="Times New Roman" w:hAnsi="Times New Roman" w:cs="Times New Roman"/>
          <w:sz w:val="20"/>
          <w:szCs w:val="20"/>
          <w:lang w:val="en-US"/>
        </w:rPr>
      </w:pPr>
    </w:p>
    <w:p w14:paraId="2FD4C1AB" w14:textId="3EAF734A" w:rsidR="00821CCC" w:rsidRDefault="00821CCC" w:rsidP="00821CCC">
      <w:pPr>
        <w:tabs>
          <w:tab w:val="left" w:pos="1084"/>
        </w:tabs>
        <w:rPr>
          <w:rFonts w:ascii="Times New Roman" w:hAnsi="Times New Roman" w:cs="Times New Roman"/>
          <w:sz w:val="24"/>
          <w:szCs w:val="24"/>
          <w:lang w:val="en-US"/>
        </w:rPr>
      </w:pPr>
    </w:p>
    <w:p w14:paraId="5C648FF1" w14:textId="77777777" w:rsidR="001F4A9A" w:rsidRDefault="001F4A9A" w:rsidP="00AD5F6D">
      <w:pPr>
        <w:tabs>
          <w:tab w:val="left" w:pos="1567"/>
        </w:tabs>
        <w:rPr>
          <w:rFonts w:ascii="Times New Roman" w:hAnsi="Times New Roman" w:cs="Times New Roman"/>
          <w:b/>
          <w:bCs/>
          <w:sz w:val="28"/>
          <w:szCs w:val="28"/>
          <w:lang w:val="en-US"/>
        </w:rPr>
      </w:pPr>
    </w:p>
    <w:p w14:paraId="3D278CB2" w14:textId="77777777" w:rsidR="001F4A9A" w:rsidRDefault="001F4A9A" w:rsidP="00AD5F6D">
      <w:pPr>
        <w:tabs>
          <w:tab w:val="left" w:pos="1567"/>
        </w:tabs>
        <w:rPr>
          <w:rFonts w:ascii="Times New Roman" w:hAnsi="Times New Roman" w:cs="Times New Roman"/>
          <w:b/>
          <w:bCs/>
          <w:sz w:val="28"/>
          <w:szCs w:val="28"/>
          <w:lang w:val="en-US"/>
        </w:rPr>
      </w:pPr>
    </w:p>
    <w:p w14:paraId="4688A3DA" w14:textId="3C782321" w:rsidR="00AD5F6D" w:rsidRPr="000F2F73" w:rsidRDefault="00AD5F6D" w:rsidP="000F2F73">
      <w:pPr>
        <w:pStyle w:val="ListParagraph"/>
        <w:numPr>
          <w:ilvl w:val="0"/>
          <w:numId w:val="31"/>
        </w:numPr>
        <w:tabs>
          <w:tab w:val="left" w:pos="1567"/>
        </w:tabs>
        <w:rPr>
          <w:rFonts w:ascii="Times New Roman" w:hAnsi="Times New Roman" w:cs="Times New Roman"/>
          <w:b/>
          <w:bCs/>
          <w:sz w:val="28"/>
          <w:szCs w:val="28"/>
          <w:lang w:val="en-US"/>
        </w:rPr>
      </w:pPr>
      <w:r w:rsidRPr="000F2F73">
        <w:rPr>
          <w:rFonts w:ascii="Times New Roman" w:hAnsi="Times New Roman" w:cs="Times New Roman"/>
          <w:b/>
          <w:bCs/>
          <w:sz w:val="28"/>
          <w:szCs w:val="28"/>
          <w:lang w:val="en-US"/>
        </w:rPr>
        <w:t>SIMULATION RESULTS</w:t>
      </w:r>
    </w:p>
    <w:p w14:paraId="5432A4CC" w14:textId="77777777" w:rsidR="00AD5F6D" w:rsidRDefault="00AD5F6D" w:rsidP="00821CCC">
      <w:pPr>
        <w:rPr>
          <w:rFonts w:ascii="Times New Roman" w:hAnsi="Times New Roman" w:cs="Times New Roman"/>
          <w:sz w:val="24"/>
          <w:szCs w:val="24"/>
          <w:lang w:val="en-US"/>
        </w:rPr>
      </w:pPr>
    </w:p>
    <w:p w14:paraId="46766189" w14:textId="77777777" w:rsidR="00AD5F6D" w:rsidRDefault="00AD5F6D" w:rsidP="00821CCC">
      <w:pPr>
        <w:rPr>
          <w:rFonts w:ascii="Times New Roman" w:hAnsi="Times New Roman" w:cs="Times New Roman"/>
          <w:sz w:val="24"/>
          <w:szCs w:val="24"/>
          <w:lang w:val="en-US"/>
        </w:rPr>
      </w:pPr>
    </w:p>
    <w:p w14:paraId="18748FE0" w14:textId="77777777" w:rsidR="000F2F73" w:rsidRDefault="000F2F73" w:rsidP="00821CCC">
      <w:pPr>
        <w:rPr>
          <w:rFonts w:ascii="Times New Roman" w:hAnsi="Times New Roman" w:cs="Times New Roman"/>
          <w:sz w:val="24"/>
          <w:szCs w:val="24"/>
          <w:lang w:val="en-US"/>
        </w:rPr>
      </w:pPr>
    </w:p>
    <w:p w14:paraId="1C97F3C6" w14:textId="5AA57489" w:rsidR="00821CCC" w:rsidRPr="000F2F73" w:rsidRDefault="000F2F73" w:rsidP="00821CCC">
      <w:pPr>
        <w:rPr>
          <w:rFonts w:ascii="Times New Roman" w:hAnsi="Times New Roman" w:cs="Times New Roman"/>
          <w:i/>
          <w:iCs/>
          <w:sz w:val="24"/>
          <w:szCs w:val="24"/>
          <w:lang w:val="en-US"/>
        </w:rPr>
      </w:pPr>
      <w:r w:rsidRPr="000F2F73">
        <w:rPr>
          <w:rFonts w:ascii="Times New Roman" w:hAnsi="Times New Roman" w:cs="Times New Roman"/>
          <w:i/>
          <w:iCs/>
          <w:sz w:val="24"/>
          <w:szCs w:val="24"/>
          <w:lang w:val="en-US"/>
        </w:rPr>
        <w:t xml:space="preserve"> </w:t>
      </w:r>
      <w:r w:rsidR="002078BC" w:rsidRPr="000F2F73">
        <w:rPr>
          <w:rFonts w:ascii="Times New Roman" w:hAnsi="Times New Roman" w:cs="Times New Roman"/>
          <w:i/>
          <w:iCs/>
          <w:sz w:val="24"/>
          <w:szCs w:val="24"/>
          <w:lang w:val="en-US"/>
        </w:rPr>
        <w:t xml:space="preserve">Straight Profile Lobe Pump </w:t>
      </w:r>
      <w:r w:rsidR="00821CCC" w:rsidRPr="000F2F73">
        <w:rPr>
          <w:rFonts w:ascii="Times New Roman" w:hAnsi="Times New Roman" w:cs="Times New Roman"/>
          <w:i/>
          <w:iCs/>
          <w:sz w:val="24"/>
          <w:szCs w:val="24"/>
          <w:lang w:val="en-US"/>
        </w:rPr>
        <w:t xml:space="preserve">Simulation </w:t>
      </w:r>
      <w:r w:rsidR="002078BC" w:rsidRPr="000F2F73">
        <w:rPr>
          <w:rFonts w:ascii="Times New Roman" w:hAnsi="Times New Roman" w:cs="Times New Roman"/>
          <w:i/>
          <w:iCs/>
          <w:sz w:val="24"/>
          <w:szCs w:val="24"/>
          <w:lang w:val="en-US"/>
        </w:rPr>
        <w:t>Data</w:t>
      </w:r>
    </w:p>
    <w:p w14:paraId="2D8B0BE2" w14:textId="77777777" w:rsidR="00BB327D" w:rsidRDefault="00BB327D" w:rsidP="00821CCC">
      <w:pPr>
        <w:rPr>
          <w:rFonts w:ascii="Times New Roman" w:hAnsi="Times New Roman" w:cs="Times New Roman"/>
          <w:b/>
          <w:bCs/>
          <w:sz w:val="24"/>
          <w:szCs w:val="24"/>
          <w:lang w:val="en-US"/>
        </w:rPr>
      </w:pPr>
    </w:p>
    <w:p w14:paraId="5F7EA03F" w14:textId="66ECD422" w:rsidR="00450A38" w:rsidRDefault="00450A38" w:rsidP="00821CCC">
      <w:pPr>
        <w:rPr>
          <w:rFonts w:ascii="Times New Roman" w:hAnsi="Times New Roman" w:cs="Times New Roman"/>
          <w:b/>
          <w:bCs/>
          <w:sz w:val="24"/>
          <w:szCs w:val="24"/>
          <w:lang w:val="en-US"/>
        </w:rPr>
      </w:pPr>
    </w:p>
    <w:p w14:paraId="6C834403" w14:textId="3174E204" w:rsidR="003B01E7" w:rsidRDefault="003B01E7" w:rsidP="00821CCC">
      <w:pPr>
        <w:rPr>
          <w:rFonts w:ascii="Times New Roman" w:hAnsi="Times New Roman" w:cs="Times New Roman"/>
          <w:b/>
          <w:bCs/>
          <w:color w:val="FF0000"/>
          <w:sz w:val="24"/>
          <w:szCs w:val="24"/>
          <w:u w:val="single"/>
          <w:lang w:val="en-US"/>
        </w:rPr>
      </w:pPr>
      <w:r w:rsidRPr="007A729B">
        <w:rPr>
          <w:rFonts w:ascii="Times New Roman" w:hAnsi="Times New Roman" w:cs="Times New Roman"/>
          <w:b/>
          <w:bCs/>
          <w:noProof/>
          <w:color w:val="FF0000"/>
          <w:sz w:val="24"/>
          <w:szCs w:val="24"/>
          <w:lang w:val="en-US"/>
        </w:rPr>
        <w:drawing>
          <wp:inline distT="0" distB="0" distL="0" distR="0" wp14:anchorId="6C0F7204" wp14:editId="5AD69653">
            <wp:extent cx="5939790" cy="1861820"/>
            <wp:effectExtent l="0" t="0" r="3810" b="5080"/>
            <wp:docPr id="21700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08321" name=""/>
                    <pic:cNvPicPr/>
                  </pic:nvPicPr>
                  <pic:blipFill>
                    <a:blip r:embed="rId26"/>
                    <a:stretch>
                      <a:fillRect/>
                    </a:stretch>
                  </pic:blipFill>
                  <pic:spPr>
                    <a:xfrm>
                      <a:off x="0" y="0"/>
                      <a:ext cx="5939790" cy="1861820"/>
                    </a:xfrm>
                    <a:prstGeom prst="rect">
                      <a:avLst/>
                    </a:prstGeom>
                  </pic:spPr>
                </pic:pic>
              </a:graphicData>
            </a:graphic>
          </wp:inline>
        </w:drawing>
      </w:r>
    </w:p>
    <w:p w14:paraId="0F486CB6" w14:textId="3564415C" w:rsidR="005567DA" w:rsidRPr="005567DA" w:rsidRDefault="005567DA" w:rsidP="00821CCC">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67DA">
        <w:rPr>
          <w:rFonts w:ascii="Times New Roman" w:hAnsi="Times New Roman" w:cs="Times New Roman"/>
          <w:sz w:val="24"/>
          <w:szCs w:val="24"/>
          <w:lang w:val="en-US"/>
        </w:rPr>
        <w:t>Pressure Profile of Straight Lobe Pump</w:t>
      </w:r>
    </w:p>
    <w:p w14:paraId="76BA4A57" w14:textId="77777777" w:rsidR="007A729B" w:rsidRDefault="007A729B" w:rsidP="00821CCC">
      <w:pPr>
        <w:rPr>
          <w:rFonts w:ascii="Times New Roman" w:hAnsi="Times New Roman" w:cs="Times New Roman"/>
          <w:b/>
          <w:bCs/>
          <w:color w:val="FF0000"/>
          <w:sz w:val="24"/>
          <w:szCs w:val="24"/>
          <w:u w:val="single"/>
          <w:lang w:val="en-US"/>
        </w:rPr>
      </w:pPr>
    </w:p>
    <w:p w14:paraId="4590A295" w14:textId="77777777" w:rsidR="003B01E7" w:rsidRDefault="003B01E7" w:rsidP="00821CCC">
      <w:pPr>
        <w:rPr>
          <w:rFonts w:ascii="Times New Roman" w:hAnsi="Times New Roman" w:cs="Times New Roman"/>
          <w:b/>
          <w:bCs/>
          <w:color w:val="FF0000"/>
          <w:sz w:val="24"/>
          <w:szCs w:val="24"/>
          <w:u w:val="single"/>
          <w:lang w:val="en-US"/>
        </w:rPr>
      </w:pPr>
    </w:p>
    <w:p w14:paraId="74E1B17B" w14:textId="77777777" w:rsidR="003B01E7" w:rsidRDefault="003B01E7" w:rsidP="00821CCC">
      <w:pPr>
        <w:rPr>
          <w:rFonts w:ascii="Times New Roman" w:hAnsi="Times New Roman" w:cs="Times New Roman"/>
          <w:b/>
          <w:bCs/>
          <w:color w:val="FF0000"/>
          <w:sz w:val="24"/>
          <w:szCs w:val="24"/>
          <w:u w:val="single"/>
          <w:lang w:val="en-US"/>
        </w:rPr>
      </w:pPr>
    </w:p>
    <w:p w14:paraId="06876548" w14:textId="6E8EB9D5" w:rsidR="00BB327D" w:rsidRPr="008F4C0A" w:rsidRDefault="008F4C0A" w:rsidP="00821CCC">
      <w:pPr>
        <w:rPr>
          <w:rFonts w:ascii="Times New Roman" w:hAnsi="Times New Roman" w:cs="Times New Roman"/>
          <w:i/>
          <w:iCs/>
          <w:sz w:val="24"/>
          <w:szCs w:val="24"/>
          <w:lang w:val="en-US"/>
        </w:rPr>
      </w:pPr>
      <w:r w:rsidRPr="008F4C0A">
        <w:rPr>
          <w:rFonts w:ascii="Times New Roman" w:hAnsi="Times New Roman" w:cs="Times New Roman"/>
          <w:i/>
          <w:iCs/>
          <w:sz w:val="24"/>
          <w:szCs w:val="24"/>
          <w:lang w:val="en-US"/>
        </w:rPr>
        <w:t>Straight Pr</w:t>
      </w:r>
      <w:r>
        <w:rPr>
          <w:rFonts w:ascii="Times New Roman" w:hAnsi="Times New Roman" w:cs="Times New Roman"/>
          <w:i/>
          <w:iCs/>
          <w:sz w:val="24"/>
          <w:szCs w:val="24"/>
          <w:lang w:val="en-US"/>
        </w:rPr>
        <w:t>of</w:t>
      </w:r>
      <w:r w:rsidRPr="008F4C0A">
        <w:rPr>
          <w:rFonts w:ascii="Times New Roman" w:hAnsi="Times New Roman" w:cs="Times New Roman"/>
          <w:i/>
          <w:iCs/>
          <w:sz w:val="24"/>
          <w:szCs w:val="24"/>
          <w:lang w:val="en-US"/>
        </w:rPr>
        <w:t>ile Lobe Pump Unsteady Pressure Pulsation Graphs</w:t>
      </w:r>
      <w:r w:rsidR="00D50C2E">
        <w:rPr>
          <w:rFonts w:ascii="Times New Roman" w:hAnsi="Times New Roman" w:cs="Times New Roman"/>
          <w:i/>
          <w:iCs/>
          <w:sz w:val="24"/>
          <w:szCs w:val="24"/>
          <w:lang w:val="en-US"/>
        </w:rPr>
        <w:t xml:space="preserve"> at Monitoring Points</w:t>
      </w:r>
      <w:r w:rsidRPr="008F4C0A">
        <w:rPr>
          <w:rFonts w:ascii="Times New Roman" w:hAnsi="Times New Roman" w:cs="Times New Roman"/>
          <w:i/>
          <w:iCs/>
          <w:sz w:val="24"/>
          <w:szCs w:val="24"/>
          <w:lang w:val="en-US"/>
        </w:rPr>
        <w:t>:</w:t>
      </w:r>
    </w:p>
    <w:p w14:paraId="535425CF" w14:textId="77777777" w:rsidR="00821CCC" w:rsidRDefault="00821CCC" w:rsidP="00821CCC">
      <w:pPr>
        <w:rPr>
          <w:rFonts w:ascii="Times New Roman" w:hAnsi="Times New Roman" w:cs="Times New Roman"/>
          <w:b/>
          <w:bCs/>
          <w:sz w:val="24"/>
          <w:szCs w:val="24"/>
          <w:lang w:val="en-US"/>
        </w:rPr>
      </w:pPr>
    </w:p>
    <w:p w14:paraId="7AA5A90D" w14:textId="385F71F0" w:rsidR="009D500E" w:rsidRDefault="004D5BC2" w:rsidP="00495C88">
      <w:pPr>
        <w:tabs>
          <w:tab w:val="left" w:pos="1567"/>
        </w:tabs>
        <w:rPr>
          <w:rFonts w:ascii="Times New Roman" w:hAnsi="Times New Roman" w:cs="Times New Roman"/>
          <w:sz w:val="24"/>
          <w:szCs w:val="24"/>
          <w:lang w:val="en-US"/>
        </w:rPr>
      </w:pPr>
      <w:r w:rsidRPr="004D5BC2">
        <w:rPr>
          <w:rFonts w:ascii="Times New Roman" w:hAnsi="Times New Roman" w:cs="Times New Roman"/>
          <w:noProof/>
          <w:sz w:val="24"/>
          <w:szCs w:val="24"/>
          <w:lang w:val="en-US"/>
        </w:rPr>
        <w:drawing>
          <wp:inline distT="0" distB="0" distL="0" distR="0" wp14:anchorId="30F90915" wp14:editId="382643E6">
            <wp:extent cx="2927684" cy="1333640"/>
            <wp:effectExtent l="0" t="0" r="6350" b="0"/>
            <wp:docPr id="117954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41125" name=""/>
                    <pic:cNvPicPr/>
                  </pic:nvPicPr>
                  <pic:blipFill>
                    <a:blip r:embed="rId27"/>
                    <a:stretch>
                      <a:fillRect/>
                    </a:stretch>
                  </pic:blipFill>
                  <pic:spPr>
                    <a:xfrm>
                      <a:off x="0" y="0"/>
                      <a:ext cx="2960923" cy="1348781"/>
                    </a:xfrm>
                    <a:prstGeom prst="rect">
                      <a:avLst/>
                    </a:prstGeom>
                  </pic:spPr>
                </pic:pic>
              </a:graphicData>
            </a:graphic>
          </wp:inline>
        </w:drawing>
      </w:r>
      <w:r w:rsidRPr="004D5BC2">
        <w:rPr>
          <w:rFonts w:ascii="Times New Roman" w:hAnsi="Times New Roman" w:cs="Times New Roman"/>
          <w:noProof/>
          <w:sz w:val="24"/>
          <w:szCs w:val="24"/>
          <w:lang w:val="en-US"/>
        </w:rPr>
        <w:drawing>
          <wp:inline distT="0" distB="0" distL="0" distR="0" wp14:anchorId="40A2C47A" wp14:editId="2364C167">
            <wp:extent cx="2895600" cy="1325835"/>
            <wp:effectExtent l="0" t="0" r="0" b="8255"/>
            <wp:docPr id="1315578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78007" name=""/>
                    <pic:cNvPicPr/>
                  </pic:nvPicPr>
                  <pic:blipFill>
                    <a:blip r:embed="rId28"/>
                    <a:stretch>
                      <a:fillRect/>
                    </a:stretch>
                  </pic:blipFill>
                  <pic:spPr>
                    <a:xfrm>
                      <a:off x="0" y="0"/>
                      <a:ext cx="2958374" cy="1354578"/>
                    </a:xfrm>
                    <a:prstGeom prst="rect">
                      <a:avLst/>
                    </a:prstGeom>
                  </pic:spPr>
                </pic:pic>
              </a:graphicData>
            </a:graphic>
          </wp:inline>
        </w:drawing>
      </w:r>
    </w:p>
    <w:p w14:paraId="7A7EBE47" w14:textId="3F5452A4" w:rsidR="00E33E4F" w:rsidRDefault="008F4C0A"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4793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4D5BC2">
        <w:rPr>
          <w:rFonts w:ascii="Times New Roman" w:hAnsi="Times New Roman" w:cs="Times New Roman"/>
          <w:sz w:val="24"/>
          <w:szCs w:val="24"/>
          <w:lang w:val="en-US"/>
        </w:rPr>
        <w:t>Probe 1                                                                                  Probe 2</w:t>
      </w:r>
    </w:p>
    <w:p w14:paraId="21E51A3E" w14:textId="77777777" w:rsidR="004D5BC2" w:rsidRDefault="004D5BC2" w:rsidP="00495C88">
      <w:pPr>
        <w:tabs>
          <w:tab w:val="left" w:pos="1567"/>
        </w:tabs>
        <w:rPr>
          <w:rFonts w:ascii="Times New Roman" w:hAnsi="Times New Roman" w:cs="Times New Roman"/>
          <w:sz w:val="24"/>
          <w:szCs w:val="24"/>
          <w:lang w:val="en-US"/>
        </w:rPr>
      </w:pPr>
    </w:p>
    <w:p w14:paraId="7579DC2E" w14:textId="004B6EF5" w:rsidR="00E33E4F" w:rsidRDefault="006E6E27" w:rsidP="00495C88">
      <w:pPr>
        <w:tabs>
          <w:tab w:val="left" w:pos="1567"/>
        </w:tabs>
        <w:rPr>
          <w:rFonts w:ascii="Times New Roman" w:hAnsi="Times New Roman" w:cs="Times New Roman"/>
          <w:sz w:val="24"/>
          <w:szCs w:val="24"/>
          <w:lang w:val="en-US"/>
        </w:rPr>
      </w:pPr>
      <w:r w:rsidRPr="006E6E27">
        <w:rPr>
          <w:rFonts w:ascii="Times New Roman" w:hAnsi="Times New Roman" w:cs="Times New Roman"/>
          <w:noProof/>
          <w:sz w:val="24"/>
          <w:szCs w:val="24"/>
          <w:lang w:val="en-US"/>
        </w:rPr>
        <w:drawing>
          <wp:inline distT="0" distB="0" distL="0" distR="0" wp14:anchorId="4DEFF013" wp14:editId="01E0ADCD">
            <wp:extent cx="2887579" cy="1316914"/>
            <wp:effectExtent l="0" t="0" r="8255" b="0"/>
            <wp:docPr id="129069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98259" name=""/>
                    <pic:cNvPicPr/>
                  </pic:nvPicPr>
                  <pic:blipFill>
                    <a:blip r:embed="rId29"/>
                    <a:stretch>
                      <a:fillRect/>
                    </a:stretch>
                  </pic:blipFill>
                  <pic:spPr>
                    <a:xfrm>
                      <a:off x="0" y="0"/>
                      <a:ext cx="2908732" cy="1326561"/>
                    </a:xfrm>
                    <a:prstGeom prst="rect">
                      <a:avLst/>
                    </a:prstGeom>
                  </pic:spPr>
                </pic:pic>
              </a:graphicData>
            </a:graphic>
          </wp:inline>
        </w:drawing>
      </w:r>
      <w:r w:rsidRPr="006E6E27">
        <w:rPr>
          <w:rFonts w:ascii="Times New Roman" w:hAnsi="Times New Roman" w:cs="Times New Roman"/>
          <w:noProof/>
          <w:sz w:val="24"/>
          <w:szCs w:val="24"/>
          <w:lang w:val="en-US"/>
        </w:rPr>
        <w:drawing>
          <wp:inline distT="0" distB="0" distL="0" distR="0" wp14:anchorId="68EC64AC" wp14:editId="066B6505">
            <wp:extent cx="2831432" cy="1288886"/>
            <wp:effectExtent l="0" t="0" r="7620" b="6985"/>
            <wp:docPr id="1293367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67599" name=""/>
                    <pic:cNvPicPr/>
                  </pic:nvPicPr>
                  <pic:blipFill>
                    <a:blip r:embed="rId30"/>
                    <a:stretch>
                      <a:fillRect/>
                    </a:stretch>
                  </pic:blipFill>
                  <pic:spPr>
                    <a:xfrm>
                      <a:off x="0" y="0"/>
                      <a:ext cx="2862823" cy="1303175"/>
                    </a:xfrm>
                    <a:prstGeom prst="rect">
                      <a:avLst/>
                    </a:prstGeom>
                  </pic:spPr>
                </pic:pic>
              </a:graphicData>
            </a:graphic>
          </wp:inline>
        </w:drawing>
      </w:r>
    </w:p>
    <w:p w14:paraId="39959E35" w14:textId="351D64E9" w:rsidR="00E33E4F" w:rsidRDefault="008F4C0A"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E6E27">
        <w:rPr>
          <w:rFonts w:ascii="Times New Roman" w:hAnsi="Times New Roman" w:cs="Times New Roman"/>
          <w:sz w:val="24"/>
          <w:szCs w:val="24"/>
          <w:lang w:val="en-US"/>
        </w:rPr>
        <w:t>Probe 3                                                                              Probe 4</w:t>
      </w:r>
    </w:p>
    <w:p w14:paraId="318B393C" w14:textId="77777777" w:rsidR="00592069" w:rsidRDefault="00592069" w:rsidP="00495C88">
      <w:pPr>
        <w:tabs>
          <w:tab w:val="left" w:pos="1567"/>
        </w:tabs>
        <w:rPr>
          <w:rFonts w:ascii="Times New Roman" w:hAnsi="Times New Roman" w:cs="Times New Roman"/>
          <w:sz w:val="24"/>
          <w:szCs w:val="24"/>
          <w:lang w:val="en-US"/>
        </w:rPr>
      </w:pPr>
    </w:p>
    <w:p w14:paraId="6A5C6EA8" w14:textId="2AB8DBB2" w:rsidR="005A6FF3" w:rsidRDefault="005A6FF3" w:rsidP="00495C88">
      <w:pPr>
        <w:tabs>
          <w:tab w:val="left" w:pos="1567"/>
        </w:tabs>
        <w:rPr>
          <w:rFonts w:ascii="Times New Roman" w:hAnsi="Times New Roman" w:cs="Times New Roman"/>
          <w:sz w:val="24"/>
          <w:szCs w:val="24"/>
          <w:lang w:val="en-US"/>
        </w:rPr>
      </w:pPr>
      <w:r w:rsidRPr="005A6FF3">
        <w:rPr>
          <w:rFonts w:ascii="Times New Roman" w:hAnsi="Times New Roman" w:cs="Times New Roman"/>
          <w:noProof/>
          <w:sz w:val="24"/>
          <w:szCs w:val="24"/>
          <w:lang w:val="en-US"/>
        </w:rPr>
        <w:drawing>
          <wp:inline distT="0" distB="0" distL="0" distR="0" wp14:anchorId="65A02047" wp14:editId="24BEE006">
            <wp:extent cx="2885258" cy="1312771"/>
            <wp:effectExtent l="0" t="0" r="0" b="1905"/>
            <wp:docPr id="2083825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25959" name=""/>
                    <pic:cNvPicPr/>
                  </pic:nvPicPr>
                  <pic:blipFill>
                    <a:blip r:embed="rId31"/>
                    <a:stretch>
                      <a:fillRect/>
                    </a:stretch>
                  </pic:blipFill>
                  <pic:spPr>
                    <a:xfrm>
                      <a:off x="0" y="0"/>
                      <a:ext cx="2909265" cy="1323694"/>
                    </a:xfrm>
                    <a:prstGeom prst="rect">
                      <a:avLst/>
                    </a:prstGeom>
                  </pic:spPr>
                </pic:pic>
              </a:graphicData>
            </a:graphic>
          </wp:inline>
        </w:drawing>
      </w:r>
      <w:r w:rsidRPr="005A6FF3">
        <w:rPr>
          <w:rFonts w:ascii="Times New Roman" w:hAnsi="Times New Roman" w:cs="Times New Roman"/>
          <w:noProof/>
          <w:sz w:val="24"/>
          <w:szCs w:val="24"/>
          <w:lang w:val="en-US"/>
        </w:rPr>
        <w:drawing>
          <wp:inline distT="0" distB="0" distL="0" distR="0" wp14:anchorId="10D0F31D" wp14:editId="10A10CF5">
            <wp:extent cx="2673458" cy="1230979"/>
            <wp:effectExtent l="0" t="0" r="0" b="7620"/>
            <wp:docPr id="213068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83616" name=""/>
                    <pic:cNvPicPr/>
                  </pic:nvPicPr>
                  <pic:blipFill>
                    <a:blip r:embed="rId32"/>
                    <a:stretch>
                      <a:fillRect/>
                    </a:stretch>
                  </pic:blipFill>
                  <pic:spPr>
                    <a:xfrm>
                      <a:off x="0" y="0"/>
                      <a:ext cx="2694424" cy="1240633"/>
                    </a:xfrm>
                    <a:prstGeom prst="rect">
                      <a:avLst/>
                    </a:prstGeom>
                  </pic:spPr>
                </pic:pic>
              </a:graphicData>
            </a:graphic>
          </wp:inline>
        </w:drawing>
      </w:r>
    </w:p>
    <w:p w14:paraId="176345EF" w14:textId="7A048DBD" w:rsidR="00E33E4F" w:rsidRDefault="008F4C0A"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A6FF3">
        <w:rPr>
          <w:rFonts w:ascii="Times New Roman" w:hAnsi="Times New Roman" w:cs="Times New Roman"/>
          <w:sz w:val="24"/>
          <w:szCs w:val="24"/>
          <w:lang w:val="en-US"/>
        </w:rPr>
        <w:t>Probe 5                                                                            Probe 6</w:t>
      </w:r>
    </w:p>
    <w:p w14:paraId="53FE3C71" w14:textId="77777777" w:rsidR="00E33E4F" w:rsidRDefault="00E33E4F" w:rsidP="00495C88">
      <w:pPr>
        <w:tabs>
          <w:tab w:val="left" w:pos="1567"/>
        </w:tabs>
        <w:rPr>
          <w:rFonts w:ascii="Times New Roman" w:hAnsi="Times New Roman" w:cs="Times New Roman"/>
          <w:sz w:val="24"/>
          <w:szCs w:val="24"/>
          <w:lang w:val="en-US"/>
        </w:rPr>
      </w:pPr>
    </w:p>
    <w:p w14:paraId="4AFB5098" w14:textId="22E0EFCB" w:rsidR="00E33E4F" w:rsidRDefault="004C556D" w:rsidP="00495C88">
      <w:pPr>
        <w:tabs>
          <w:tab w:val="left" w:pos="1567"/>
        </w:tabs>
        <w:rPr>
          <w:rFonts w:ascii="Times New Roman" w:hAnsi="Times New Roman" w:cs="Times New Roman"/>
          <w:sz w:val="24"/>
          <w:szCs w:val="24"/>
          <w:lang w:val="en-US"/>
        </w:rPr>
      </w:pPr>
      <w:r w:rsidRPr="004C556D">
        <w:rPr>
          <w:rFonts w:ascii="Times New Roman" w:hAnsi="Times New Roman" w:cs="Times New Roman"/>
          <w:noProof/>
          <w:sz w:val="24"/>
          <w:szCs w:val="24"/>
          <w:lang w:val="en-US"/>
        </w:rPr>
        <w:lastRenderedPageBreak/>
        <w:drawing>
          <wp:inline distT="0" distB="0" distL="0" distR="0" wp14:anchorId="2A5BFAC4" wp14:editId="720C6C65">
            <wp:extent cx="5439905" cy="2480932"/>
            <wp:effectExtent l="0" t="0" r="0" b="0"/>
            <wp:docPr id="766715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15668" name=""/>
                    <pic:cNvPicPr/>
                  </pic:nvPicPr>
                  <pic:blipFill>
                    <a:blip r:embed="rId33"/>
                    <a:stretch>
                      <a:fillRect/>
                    </a:stretch>
                  </pic:blipFill>
                  <pic:spPr>
                    <a:xfrm>
                      <a:off x="0" y="0"/>
                      <a:ext cx="5449149" cy="2485148"/>
                    </a:xfrm>
                    <a:prstGeom prst="rect">
                      <a:avLst/>
                    </a:prstGeom>
                  </pic:spPr>
                </pic:pic>
              </a:graphicData>
            </a:graphic>
          </wp:inline>
        </w:drawing>
      </w:r>
    </w:p>
    <w:p w14:paraId="2034D961" w14:textId="31BAC64D" w:rsidR="0075166C" w:rsidRDefault="008F4C0A"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A0441">
        <w:rPr>
          <w:rFonts w:ascii="Times New Roman" w:hAnsi="Times New Roman" w:cs="Times New Roman"/>
          <w:sz w:val="24"/>
          <w:szCs w:val="24"/>
          <w:lang w:val="en-US"/>
        </w:rPr>
        <w:t>Probe 7</w:t>
      </w:r>
    </w:p>
    <w:p w14:paraId="0D954F48" w14:textId="77777777" w:rsidR="00535DDC" w:rsidRDefault="00535DDC" w:rsidP="00495C88">
      <w:pPr>
        <w:tabs>
          <w:tab w:val="left" w:pos="1567"/>
        </w:tabs>
        <w:rPr>
          <w:rFonts w:ascii="Times New Roman" w:hAnsi="Times New Roman" w:cs="Times New Roman"/>
          <w:sz w:val="24"/>
          <w:szCs w:val="24"/>
          <w:lang w:val="en-US"/>
        </w:rPr>
      </w:pPr>
    </w:p>
    <w:p w14:paraId="4622A484" w14:textId="77777777" w:rsidR="00535DDC" w:rsidRDefault="00535DDC" w:rsidP="00495C88">
      <w:pPr>
        <w:tabs>
          <w:tab w:val="left" w:pos="1567"/>
        </w:tabs>
        <w:rPr>
          <w:rFonts w:ascii="Times New Roman" w:hAnsi="Times New Roman" w:cs="Times New Roman"/>
          <w:sz w:val="24"/>
          <w:szCs w:val="24"/>
          <w:lang w:val="en-US"/>
        </w:rPr>
      </w:pPr>
    </w:p>
    <w:p w14:paraId="37B53C6C" w14:textId="7E46C291" w:rsidR="00D50C2E" w:rsidRPr="008F4C0A" w:rsidRDefault="00D50C2E" w:rsidP="00D50C2E">
      <w:pPr>
        <w:rPr>
          <w:rFonts w:ascii="Times New Roman" w:hAnsi="Times New Roman" w:cs="Times New Roman"/>
          <w:i/>
          <w:iCs/>
          <w:sz w:val="24"/>
          <w:szCs w:val="24"/>
          <w:lang w:val="en-US"/>
        </w:rPr>
      </w:pPr>
      <w:r w:rsidRPr="008F4C0A">
        <w:rPr>
          <w:rFonts w:ascii="Times New Roman" w:hAnsi="Times New Roman" w:cs="Times New Roman"/>
          <w:i/>
          <w:iCs/>
          <w:sz w:val="24"/>
          <w:szCs w:val="24"/>
          <w:lang w:val="en-US"/>
        </w:rPr>
        <w:t>Straight Pr</w:t>
      </w:r>
      <w:r>
        <w:rPr>
          <w:rFonts w:ascii="Times New Roman" w:hAnsi="Times New Roman" w:cs="Times New Roman"/>
          <w:i/>
          <w:iCs/>
          <w:sz w:val="24"/>
          <w:szCs w:val="24"/>
          <w:lang w:val="en-US"/>
        </w:rPr>
        <w:t>of</w:t>
      </w:r>
      <w:r w:rsidRPr="008F4C0A">
        <w:rPr>
          <w:rFonts w:ascii="Times New Roman" w:hAnsi="Times New Roman" w:cs="Times New Roman"/>
          <w:i/>
          <w:iCs/>
          <w:sz w:val="24"/>
          <w:szCs w:val="24"/>
          <w:lang w:val="en-US"/>
        </w:rPr>
        <w:t xml:space="preserve">ile Lobe Pump </w:t>
      </w:r>
      <w:r>
        <w:rPr>
          <w:rFonts w:ascii="Times New Roman" w:hAnsi="Times New Roman" w:cs="Times New Roman"/>
          <w:i/>
          <w:iCs/>
          <w:sz w:val="24"/>
          <w:szCs w:val="24"/>
          <w:lang w:val="en-US"/>
        </w:rPr>
        <w:t>Pressure Frequency Domains of Monitoring Points</w:t>
      </w:r>
      <w:r w:rsidRPr="008F4C0A">
        <w:rPr>
          <w:rFonts w:ascii="Times New Roman" w:hAnsi="Times New Roman" w:cs="Times New Roman"/>
          <w:i/>
          <w:iCs/>
          <w:sz w:val="24"/>
          <w:szCs w:val="24"/>
          <w:lang w:val="en-US"/>
        </w:rPr>
        <w:t>:</w:t>
      </w:r>
    </w:p>
    <w:p w14:paraId="19E95152" w14:textId="77777777" w:rsidR="00A62BD0" w:rsidRDefault="00A62BD0" w:rsidP="00495C88">
      <w:pPr>
        <w:tabs>
          <w:tab w:val="left" w:pos="1567"/>
        </w:tabs>
        <w:rPr>
          <w:rFonts w:ascii="Times New Roman" w:hAnsi="Times New Roman" w:cs="Times New Roman"/>
          <w:sz w:val="24"/>
          <w:szCs w:val="24"/>
          <w:lang w:val="en-US"/>
        </w:rPr>
      </w:pPr>
    </w:p>
    <w:p w14:paraId="32F28AA4" w14:textId="7567CFE5" w:rsidR="00A62BD0" w:rsidRDefault="0016750A"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Each graph below represents frequency domains converted from time domain (ti</w:t>
      </w:r>
      <w:r w:rsidR="00A62BD0">
        <w:rPr>
          <w:rFonts w:ascii="Times New Roman" w:hAnsi="Times New Roman" w:cs="Times New Roman"/>
          <w:sz w:val="24"/>
          <w:szCs w:val="24"/>
          <w:lang w:val="en-US"/>
        </w:rPr>
        <w:t>me interval</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selected</w:t>
      </w:r>
      <w:r w:rsidR="00A62BD0">
        <w:rPr>
          <w:rFonts w:ascii="Times New Roman" w:hAnsi="Times New Roman" w:cs="Times New Roman"/>
          <w:sz w:val="24"/>
          <w:szCs w:val="24"/>
          <w:lang w:val="en-US"/>
        </w:rPr>
        <w:t xml:space="preserve">  </w:t>
      </w:r>
      <w:r>
        <w:rPr>
          <w:rFonts w:ascii="Times New Roman" w:hAnsi="Times New Roman" w:cs="Times New Roman"/>
          <w:sz w:val="24"/>
          <w:szCs w:val="24"/>
          <w:lang w:val="en-US"/>
        </w:rPr>
        <w:t>from</w:t>
      </w:r>
      <w:proofErr w:type="gramEnd"/>
      <w:r>
        <w:rPr>
          <w:rFonts w:ascii="Times New Roman" w:hAnsi="Times New Roman" w:cs="Times New Roman"/>
          <w:sz w:val="24"/>
          <w:szCs w:val="24"/>
          <w:lang w:val="en-US"/>
        </w:rPr>
        <w:t xml:space="preserve"> </w:t>
      </w:r>
      <w:r w:rsidR="00A62BD0">
        <w:rPr>
          <w:rFonts w:ascii="Times New Roman" w:hAnsi="Times New Roman" w:cs="Times New Roman"/>
          <w:sz w:val="24"/>
          <w:szCs w:val="24"/>
          <w:lang w:val="en-US"/>
        </w:rPr>
        <w:t>0.8</w:t>
      </w:r>
      <w:r>
        <w:rPr>
          <w:rFonts w:ascii="Times New Roman" w:hAnsi="Times New Roman" w:cs="Times New Roman"/>
          <w:sz w:val="24"/>
          <w:szCs w:val="24"/>
          <w:lang w:val="en-US"/>
        </w:rPr>
        <w:t>s</w:t>
      </w:r>
      <w:r w:rsidR="00A62BD0">
        <w:rPr>
          <w:rFonts w:ascii="Times New Roman" w:hAnsi="Times New Roman" w:cs="Times New Roman"/>
          <w:sz w:val="24"/>
          <w:szCs w:val="24"/>
          <w:lang w:val="en-US"/>
        </w:rPr>
        <w:t xml:space="preserve"> </w:t>
      </w:r>
      <w:r>
        <w:rPr>
          <w:rFonts w:ascii="Times New Roman" w:hAnsi="Times New Roman" w:cs="Times New Roman"/>
          <w:sz w:val="24"/>
          <w:szCs w:val="24"/>
          <w:lang w:val="en-US"/>
        </w:rPr>
        <w:t>to</w:t>
      </w:r>
      <w:r w:rsidR="00A62BD0">
        <w:rPr>
          <w:rFonts w:ascii="Times New Roman" w:hAnsi="Times New Roman" w:cs="Times New Roman"/>
          <w:sz w:val="24"/>
          <w:szCs w:val="24"/>
          <w:lang w:val="en-US"/>
        </w:rPr>
        <w:t xml:space="preserve"> 0.9</w:t>
      </w:r>
      <w:r>
        <w:rPr>
          <w:rFonts w:ascii="Times New Roman" w:hAnsi="Times New Roman" w:cs="Times New Roman"/>
          <w:sz w:val="24"/>
          <w:szCs w:val="24"/>
          <w:lang w:val="en-US"/>
        </w:rPr>
        <w:t>s</w:t>
      </w:r>
      <w:r w:rsidR="00A62BD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is equal to </w:t>
      </w:r>
      <w:r w:rsidR="00A62BD0">
        <w:rPr>
          <w:rFonts w:ascii="Times New Roman" w:hAnsi="Times New Roman" w:cs="Times New Roman"/>
          <w:sz w:val="24"/>
          <w:szCs w:val="24"/>
          <w:lang w:val="en-US"/>
        </w:rPr>
        <w:t>one</w:t>
      </w:r>
      <w:r>
        <w:rPr>
          <w:rFonts w:ascii="Times New Roman" w:hAnsi="Times New Roman" w:cs="Times New Roman"/>
          <w:sz w:val="24"/>
          <w:szCs w:val="24"/>
          <w:lang w:val="en-US"/>
        </w:rPr>
        <w:t xml:space="preserve"> complete revolution</w:t>
      </w:r>
      <w:r w:rsidR="00A62BD0">
        <w:rPr>
          <w:rFonts w:ascii="Times New Roman" w:hAnsi="Times New Roman" w:cs="Times New Roman"/>
          <w:sz w:val="24"/>
          <w:szCs w:val="24"/>
          <w:lang w:val="en-US"/>
        </w:rPr>
        <w:t xml:space="preserve"> </w:t>
      </w:r>
      <w:r>
        <w:rPr>
          <w:rFonts w:ascii="Times New Roman" w:hAnsi="Times New Roman" w:cs="Times New Roman"/>
          <w:sz w:val="24"/>
          <w:szCs w:val="24"/>
          <w:lang w:val="en-US"/>
        </w:rPr>
        <w:t>of lobe) using Fourier transformation</w:t>
      </w:r>
    </w:p>
    <w:p w14:paraId="71F3ADA7" w14:textId="77777777" w:rsidR="00535DDC" w:rsidRDefault="00535DDC" w:rsidP="00495C88">
      <w:pPr>
        <w:tabs>
          <w:tab w:val="left" w:pos="1567"/>
        </w:tabs>
        <w:rPr>
          <w:rFonts w:ascii="Times New Roman" w:hAnsi="Times New Roman" w:cs="Times New Roman"/>
          <w:sz w:val="24"/>
          <w:szCs w:val="24"/>
          <w:lang w:val="en-US"/>
        </w:rPr>
      </w:pPr>
    </w:p>
    <w:p w14:paraId="0ACB30AE" w14:textId="094DB66C" w:rsidR="00535DDC" w:rsidRDefault="00A62BD0" w:rsidP="00495C88">
      <w:pPr>
        <w:tabs>
          <w:tab w:val="left" w:pos="1567"/>
        </w:tabs>
        <w:rPr>
          <w:rFonts w:ascii="Times New Roman" w:hAnsi="Times New Roman" w:cs="Times New Roman"/>
          <w:sz w:val="24"/>
          <w:szCs w:val="24"/>
          <w:lang w:val="en-US"/>
        </w:rPr>
      </w:pPr>
      <w:r w:rsidRPr="00A62BD0">
        <w:rPr>
          <w:rFonts w:ascii="Times New Roman" w:hAnsi="Times New Roman" w:cs="Times New Roman"/>
          <w:noProof/>
          <w:sz w:val="24"/>
          <w:szCs w:val="24"/>
          <w:lang w:val="en-US"/>
        </w:rPr>
        <w:drawing>
          <wp:inline distT="0" distB="0" distL="0" distR="0" wp14:anchorId="7ECB6C33" wp14:editId="33AD05E7">
            <wp:extent cx="2883309" cy="1315890"/>
            <wp:effectExtent l="0" t="0" r="0" b="0"/>
            <wp:docPr id="1498215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15806" name=""/>
                    <pic:cNvPicPr/>
                  </pic:nvPicPr>
                  <pic:blipFill>
                    <a:blip r:embed="rId34"/>
                    <a:stretch>
                      <a:fillRect/>
                    </a:stretch>
                  </pic:blipFill>
                  <pic:spPr>
                    <a:xfrm>
                      <a:off x="0" y="0"/>
                      <a:ext cx="2919865" cy="1332574"/>
                    </a:xfrm>
                    <a:prstGeom prst="rect">
                      <a:avLst/>
                    </a:prstGeom>
                  </pic:spPr>
                </pic:pic>
              </a:graphicData>
            </a:graphic>
          </wp:inline>
        </w:drawing>
      </w:r>
      <w:r w:rsidR="00673E9A" w:rsidRPr="00673E9A">
        <w:rPr>
          <w:rFonts w:ascii="Times New Roman" w:hAnsi="Times New Roman" w:cs="Times New Roman"/>
          <w:noProof/>
          <w:sz w:val="24"/>
          <w:szCs w:val="24"/>
          <w:lang w:val="en-US"/>
        </w:rPr>
        <w:drawing>
          <wp:inline distT="0" distB="0" distL="0" distR="0" wp14:anchorId="055BF793" wp14:editId="15A2B0EC">
            <wp:extent cx="3045542" cy="1386350"/>
            <wp:effectExtent l="0" t="0" r="2540" b="4445"/>
            <wp:docPr id="100030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6750" name=""/>
                    <pic:cNvPicPr/>
                  </pic:nvPicPr>
                  <pic:blipFill>
                    <a:blip r:embed="rId35"/>
                    <a:stretch>
                      <a:fillRect/>
                    </a:stretch>
                  </pic:blipFill>
                  <pic:spPr>
                    <a:xfrm>
                      <a:off x="0" y="0"/>
                      <a:ext cx="3078981" cy="1401572"/>
                    </a:xfrm>
                    <a:prstGeom prst="rect">
                      <a:avLst/>
                    </a:prstGeom>
                  </pic:spPr>
                </pic:pic>
              </a:graphicData>
            </a:graphic>
          </wp:inline>
        </w:drawing>
      </w:r>
    </w:p>
    <w:p w14:paraId="625E7BA4" w14:textId="7ACA783F" w:rsidR="00673E9A" w:rsidRDefault="00CD0A6C"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73E9A">
        <w:rPr>
          <w:rFonts w:ascii="Times New Roman" w:hAnsi="Times New Roman" w:cs="Times New Roman"/>
          <w:sz w:val="24"/>
          <w:szCs w:val="24"/>
          <w:lang w:val="en-US"/>
        </w:rPr>
        <w:t>Probe 1                                                                            Probe 2</w:t>
      </w:r>
    </w:p>
    <w:p w14:paraId="701CF05E" w14:textId="77777777" w:rsidR="00673E9A" w:rsidRDefault="00673E9A" w:rsidP="00495C88">
      <w:pPr>
        <w:tabs>
          <w:tab w:val="left" w:pos="1567"/>
        </w:tabs>
        <w:rPr>
          <w:rFonts w:ascii="Times New Roman" w:hAnsi="Times New Roman" w:cs="Times New Roman"/>
          <w:sz w:val="24"/>
          <w:szCs w:val="24"/>
          <w:lang w:val="en-US"/>
        </w:rPr>
      </w:pPr>
    </w:p>
    <w:p w14:paraId="6949889D" w14:textId="1491DC9C" w:rsidR="00673E9A" w:rsidRDefault="000F3430" w:rsidP="00495C88">
      <w:pPr>
        <w:tabs>
          <w:tab w:val="left" w:pos="1567"/>
        </w:tabs>
        <w:rPr>
          <w:rFonts w:ascii="Times New Roman" w:hAnsi="Times New Roman" w:cs="Times New Roman"/>
          <w:sz w:val="24"/>
          <w:szCs w:val="24"/>
          <w:lang w:val="en-US"/>
        </w:rPr>
      </w:pPr>
      <w:r w:rsidRPr="000F3430">
        <w:rPr>
          <w:rFonts w:ascii="Times New Roman" w:hAnsi="Times New Roman" w:cs="Times New Roman"/>
          <w:noProof/>
          <w:sz w:val="24"/>
          <w:szCs w:val="24"/>
          <w:lang w:val="en-US"/>
        </w:rPr>
        <w:lastRenderedPageBreak/>
        <w:drawing>
          <wp:inline distT="0" distB="0" distL="0" distR="0" wp14:anchorId="30BD5BE5" wp14:editId="2B72D09F">
            <wp:extent cx="3021496" cy="1376696"/>
            <wp:effectExtent l="0" t="0" r="7620" b="0"/>
            <wp:docPr id="1844616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16291" name=""/>
                    <pic:cNvPicPr/>
                  </pic:nvPicPr>
                  <pic:blipFill>
                    <a:blip r:embed="rId36"/>
                    <a:stretch>
                      <a:fillRect/>
                    </a:stretch>
                  </pic:blipFill>
                  <pic:spPr>
                    <a:xfrm>
                      <a:off x="0" y="0"/>
                      <a:ext cx="3029564" cy="1380372"/>
                    </a:xfrm>
                    <a:prstGeom prst="rect">
                      <a:avLst/>
                    </a:prstGeom>
                  </pic:spPr>
                </pic:pic>
              </a:graphicData>
            </a:graphic>
          </wp:inline>
        </w:drawing>
      </w:r>
      <w:r w:rsidRPr="000F3430">
        <w:rPr>
          <w:rFonts w:ascii="Times New Roman" w:hAnsi="Times New Roman" w:cs="Times New Roman"/>
          <w:noProof/>
          <w:sz w:val="24"/>
          <w:szCs w:val="24"/>
          <w:lang w:val="en-US"/>
        </w:rPr>
        <w:drawing>
          <wp:inline distT="0" distB="0" distL="0" distR="0" wp14:anchorId="3AC91487" wp14:editId="0CCABAF0">
            <wp:extent cx="2784987" cy="1265362"/>
            <wp:effectExtent l="0" t="0" r="0" b="0"/>
            <wp:docPr id="172086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65853" name=""/>
                    <pic:cNvPicPr/>
                  </pic:nvPicPr>
                  <pic:blipFill>
                    <a:blip r:embed="rId37"/>
                    <a:stretch>
                      <a:fillRect/>
                    </a:stretch>
                  </pic:blipFill>
                  <pic:spPr>
                    <a:xfrm>
                      <a:off x="0" y="0"/>
                      <a:ext cx="2815553" cy="1279250"/>
                    </a:xfrm>
                    <a:prstGeom prst="rect">
                      <a:avLst/>
                    </a:prstGeom>
                  </pic:spPr>
                </pic:pic>
              </a:graphicData>
            </a:graphic>
          </wp:inline>
        </w:drawing>
      </w:r>
    </w:p>
    <w:p w14:paraId="08B8EBA9" w14:textId="7AA1DE7F" w:rsidR="00535DDC" w:rsidRDefault="00CD0A6C"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F3430">
        <w:rPr>
          <w:rFonts w:ascii="Times New Roman" w:hAnsi="Times New Roman" w:cs="Times New Roman"/>
          <w:sz w:val="24"/>
          <w:szCs w:val="24"/>
          <w:lang w:val="en-US"/>
        </w:rPr>
        <w:t>Probe 3                                                                      Probe 4</w:t>
      </w:r>
    </w:p>
    <w:p w14:paraId="1918F362" w14:textId="77777777" w:rsidR="000F3430" w:rsidRDefault="000F3430" w:rsidP="00495C88">
      <w:pPr>
        <w:tabs>
          <w:tab w:val="left" w:pos="1567"/>
        </w:tabs>
        <w:rPr>
          <w:rFonts w:ascii="Times New Roman" w:hAnsi="Times New Roman" w:cs="Times New Roman"/>
          <w:sz w:val="24"/>
          <w:szCs w:val="24"/>
          <w:lang w:val="en-US"/>
        </w:rPr>
      </w:pPr>
    </w:p>
    <w:p w14:paraId="7190147D" w14:textId="77777777" w:rsidR="000F3430" w:rsidRDefault="000F3430" w:rsidP="00495C88">
      <w:pPr>
        <w:tabs>
          <w:tab w:val="left" w:pos="1567"/>
        </w:tabs>
        <w:rPr>
          <w:rFonts w:ascii="Times New Roman" w:hAnsi="Times New Roman" w:cs="Times New Roman"/>
          <w:sz w:val="24"/>
          <w:szCs w:val="24"/>
          <w:lang w:val="en-US"/>
        </w:rPr>
      </w:pPr>
    </w:p>
    <w:p w14:paraId="1C2F2B60" w14:textId="6182313B" w:rsidR="000F3430" w:rsidRDefault="00F34B42" w:rsidP="00495C88">
      <w:pPr>
        <w:tabs>
          <w:tab w:val="left" w:pos="1567"/>
        </w:tabs>
        <w:rPr>
          <w:rFonts w:ascii="Times New Roman" w:hAnsi="Times New Roman" w:cs="Times New Roman"/>
          <w:sz w:val="24"/>
          <w:szCs w:val="24"/>
          <w:lang w:val="en-US"/>
        </w:rPr>
      </w:pPr>
      <w:r w:rsidRPr="00F34B42">
        <w:rPr>
          <w:rFonts w:ascii="Times New Roman" w:hAnsi="Times New Roman" w:cs="Times New Roman"/>
          <w:noProof/>
          <w:sz w:val="24"/>
          <w:szCs w:val="24"/>
          <w:lang w:val="en-US"/>
        </w:rPr>
        <w:drawing>
          <wp:inline distT="0" distB="0" distL="0" distR="0" wp14:anchorId="66E7F4A5" wp14:editId="2F50F86E">
            <wp:extent cx="3008671" cy="1370853"/>
            <wp:effectExtent l="0" t="0" r="1270" b="1270"/>
            <wp:docPr id="1214117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17997" name=""/>
                    <pic:cNvPicPr/>
                  </pic:nvPicPr>
                  <pic:blipFill>
                    <a:blip r:embed="rId38"/>
                    <a:stretch>
                      <a:fillRect/>
                    </a:stretch>
                  </pic:blipFill>
                  <pic:spPr>
                    <a:xfrm>
                      <a:off x="0" y="0"/>
                      <a:ext cx="3031485" cy="1381248"/>
                    </a:xfrm>
                    <a:prstGeom prst="rect">
                      <a:avLst/>
                    </a:prstGeom>
                  </pic:spPr>
                </pic:pic>
              </a:graphicData>
            </a:graphic>
          </wp:inline>
        </w:drawing>
      </w:r>
      <w:r w:rsidR="00A86CC4" w:rsidRPr="00A86CC4">
        <w:rPr>
          <w:rFonts w:ascii="Times New Roman" w:hAnsi="Times New Roman" w:cs="Times New Roman"/>
          <w:noProof/>
          <w:sz w:val="24"/>
          <w:szCs w:val="24"/>
          <w:lang w:val="en-US"/>
        </w:rPr>
        <w:drawing>
          <wp:inline distT="0" distB="0" distL="0" distR="0" wp14:anchorId="5AA795CC" wp14:editId="13387E24">
            <wp:extent cx="2906901" cy="1322928"/>
            <wp:effectExtent l="0" t="0" r="8255" b="0"/>
            <wp:docPr id="216840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40673" name=""/>
                    <pic:cNvPicPr/>
                  </pic:nvPicPr>
                  <pic:blipFill>
                    <a:blip r:embed="rId39"/>
                    <a:stretch>
                      <a:fillRect/>
                    </a:stretch>
                  </pic:blipFill>
                  <pic:spPr>
                    <a:xfrm>
                      <a:off x="0" y="0"/>
                      <a:ext cx="2944793" cy="1340172"/>
                    </a:xfrm>
                    <a:prstGeom prst="rect">
                      <a:avLst/>
                    </a:prstGeom>
                  </pic:spPr>
                </pic:pic>
              </a:graphicData>
            </a:graphic>
          </wp:inline>
        </w:drawing>
      </w:r>
    </w:p>
    <w:p w14:paraId="060500F1" w14:textId="4D59B247" w:rsidR="000F3430" w:rsidRDefault="00CD0A6C"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86CC4">
        <w:rPr>
          <w:rFonts w:ascii="Times New Roman" w:hAnsi="Times New Roman" w:cs="Times New Roman"/>
          <w:sz w:val="24"/>
          <w:szCs w:val="24"/>
          <w:lang w:val="en-US"/>
        </w:rPr>
        <w:t>Probe 5                                                                   Probe 6</w:t>
      </w:r>
    </w:p>
    <w:p w14:paraId="249C5D95" w14:textId="77777777" w:rsidR="00A86CC4" w:rsidRDefault="00A86CC4" w:rsidP="00495C88">
      <w:pPr>
        <w:tabs>
          <w:tab w:val="left" w:pos="1567"/>
        </w:tabs>
        <w:rPr>
          <w:rFonts w:ascii="Times New Roman" w:hAnsi="Times New Roman" w:cs="Times New Roman"/>
          <w:sz w:val="24"/>
          <w:szCs w:val="24"/>
          <w:lang w:val="en-US"/>
        </w:rPr>
      </w:pPr>
    </w:p>
    <w:p w14:paraId="7C8AA312" w14:textId="39CDEFB9" w:rsidR="00800E35" w:rsidRDefault="00800E35" w:rsidP="00495C88">
      <w:pPr>
        <w:tabs>
          <w:tab w:val="left" w:pos="1567"/>
        </w:tabs>
        <w:rPr>
          <w:rFonts w:ascii="Times New Roman" w:hAnsi="Times New Roman" w:cs="Times New Roman"/>
          <w:sz w:val="24"/>
          <w:szCs w:val="24"/>
          <w:lang w:val="en-US"/>
        </w:rPr>
      </w:pPr>
      <w:r w:rsidRPr="00800E35">
        <w:rPr>
          <w:rFonts w:ascii="Times New Roman" w:hAnsi="Times New Roman" w:cs="Times New Roman"/>
          <w:noProof/>
          <w:sz w:val="24"/>
          <w:szCs w:val="24"/>
          <w:lang w:val="en-US"/>
        </w:rPr>
        <w:drawing>
          <wp:inline distT="0" distB="0" distL="0" distR="0" wp14:anchorId="2C724FB8" wp14:editId="210DBE89">
            <wp:extent cx="5939790" cy="2693035"/>
            <wp:effectExtent l="0" t="0" r="3810" b="0"/>
            <wp:docPr id="159938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85169" name=""/>
                    <pic:cNvPicPr/>
                  </pic:nvPicPr>
                  <pic:blipFill>
                    <a:blip r:embed="rId40"/>
                    <a:stretch>
                      <a:fillRect/>
                    </a:stretch>
                  </pic:blipFill>
                  <pic:spPr>
                    <a:xfrm>
                      <a:off x="0" y="0"/>
                      <a:ext cx="5939790" cy="2693035"/>
                    </a:xfrm>
                    <a:prstGeom prst="rect">
                      <a:avLst/>
                    </a:prstGeom>
                  </pic:spPr>
                </pic:pic>
              </a:graphicData>
            </a:graphic>
          </wp:inline>
        </w:drawing>
      </w:r>
    </w:p>
    <w:p w14:paraId="2D170AEB" w14:textId="47780AF3" w:rsidR="00EF7495" w:rsidRDefault="005D0902"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00E35">
        <w:rPr>
          <w:rFonts w:ascii="Times New Roman" w:hAnsi="Times New Roman" w:cs="Times New Roman"/>
          <w:sz w:val="24"/>
          <w:szCs w:val="24"/>
          <w:lang w:val="en-US"/>
        </w:rPr>
        <w:t>Probe 7</w:t>
      </w:r>
    </w:p>
    <w:p w14:paraId="4C3B750D" w14:textId="77777777" w:rsidR="00535DDC" w:rsidRDefault="00535DDC" w:rsidP="00495C88">
      <w:pPr>
        <w:tabs>
          <w:tab w:val="left" w:pos="1567"/>
        </w:tabs>
        <w:rPr>
          <w:rFonts w:ascii="Times New Roman" w:hAnsi="Times New Roman" w:cs="Times New Roman"/>
          <w:sz w:val="24"/>
          <w:szCs w:val="24"/>
          <w:lang w:val="en-US"/>
        </w:rPr>
      </w:pPr>
    </w:p>
    <w:p w14:paraId="2BA10D15" w14:textId="77777777" w:rsidR="00535DDC" w:rsidRDefault="00535DDC" w:rsidP="00495C88">
      <w:pPr>
        <w:tabs>
          <w:tab w:val="left" w:pos="1567"/>
        </w:tabs>
        <w:rPr>
          <w:rFonts w:ascii="Times New Roman" w:hAnsi="Times New Roman" w:cs="Times New Roman"/>
          <w:sz w:val="24"/>
          <w:szCs w:val="24"/>
          <w:lang w:val="en-US"/>
        </w:rPr>
      </w:pPr>
    </w:p>
    <w:p w14:paraId="487A1913" w14:textId="1B3EFE7E" w:rsidR="00EF7495" w:rsidRDefault="00EF7495" w:rsidP="00495C88">
      <w:pPr>
        <w:tabs>
          <w:tab w:val="left" w:pos="1567"/>
        </w:tabs>
        <w:rPr>
          <w:rFonts w:ascii="Times New Roman" w:hAnsi="Times New Roman" w:cs="Times New Roman"/>
          <w:sz w:val="24"/>
          <w:szCs w:val="24"/>
          <w:lang w:val="en-US"/>
        </w:rPr>
      </w:pPr>
      <w:r w:rsidRPr="00EF7495">
        <w:rPr>
          <w:rFonts w:ascii="Times New Roman" w:hAnsi="Times New Roman" w:cs="Times New Roman"/>
          <w:noProof/>
          <w:sz w:val="24"/>
          <w:szCs w:val="24"/>
          <w:lang w:val="en-US"/>
        </w:rPr>
        <w:lastRenderedPageBreak/>
        <w:drawing>
          <wp:inline distT="0" distB="0" distL="0" distR="0" wp14:anchorId="5AB5EECE" wp14:editId="71DA6562">
            <wp:extent cx="6430077" cy="2724215"/>
            <wp:effectExtent l="0" t="0" r="8890" b="0"/>
            <wp:docPr id="489558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58593" name=""/>
                    <pic:cNvPicPr/>
                  </pic:nvPicPr>
                  <pic:blipFill>
                    <a:blip r:embed="rId41"/>
                    <a:stretch>
                      <a:fillRect/>
                    </a:stretch>
                  </pic:blipFill>
                  <pic:spPr>
                    <a:xfrm>
                      <a:off x="0" y="0"/>
                      <a:ext cx="6480181" cy="2745443"/>
                    </a:xfrm>
                    <a:prstGeom prst="rect">
                      <a:avLst/>
                    </a:prstGeom>
                  </pic:spPr>
                </pic:pic>
              </a:graphicData>
            </a:graphic>
          </wp:inline>
        </w:drawing>
      </w:r>
    </w:p>
    <w:p w14:paraId="7CDC53A6" w14:textId="7ACB32DE" w:rsidR="005D0902" w:rsidRDefault="00D20CC5"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Flow velocity ripple graphs of straight profile lobe pump at probe 1;2;3</w:t>
      </w:r>
    </w:p>
    <w:p w14:paraId="7919E47E" w14:textId="77777777" w:rsidR="00EF7495" w:rsidRDefault="00EF7495" w:rsidP="00495C88">
      <w:pPr>
        <w:tabs>
          <w:tab w:val="left" w:pos="1567"/>
        </w:tabs>
        <w:rPr>
          <w:rFonts w:ascii="Times New Roman" w:hAnsi="Times New Roman" w:cs="Times New Roman"/>
          <w:sz w:val="24"/>
          <w:szCs w:val="24"/>
          <w:lang w:val="en-US"/>
        </w:rPr>
      </w:pPr>
    </w:p>
    <w:p w14:paraId="7E1D3D6D" w14:textId="4D900A04" w:rsidR="00EF7495" w:rsidRDefault="00D96086" w:rsidP="00495C88">
      <w:pPr>
        <w:tabs>
          <w:tab w:val="left" w:pos="1567"/>
        </w:tabs>
        <w:rPr>
          <w:rFonts w:ascii="Times New Roman" w:hAnsi="Times New Roman" w:cs="Times New Roman"/>
          <w:sz w:val="24"/>
          <w:szCs w:val="24"/>
          <w:lang w:val="en-US"/>
        </w:rPr>
      </w:pPr>
      <w:r w:rsidRPr="00D96086">
        <w:rPr>
          <w:rFonts w:ascii="Times New Roman" w:hAnsi="Times New Roman" w:cs="Times New Roman"/>
          <w:noProof/>
          <w:sz w:val="24"/>
          <w:szCs w:val="24"/>
          <w:lang w:val="en-US"/>
        </w:rPr>
        <w:drawing>
          <wp:inline distT="0" distB="0" distL="0" distR="0" wp14:anchorId="29DD08EE" wp14:editId="3FB205F4">
            <wp:extent cx="6504654" cy="2508308"/>
            <wp:effectExtent l="0" t="0" r="0" b="6350"/>
            <wp:docPr id="135042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29492" name=""/>
                    <pic:cNvPicPr/>
                  </pic:nvPicPr>
                  <pic:blipFill>
                    <a:blip r:embed="rId42"/>
                    <a:stretch>
                      <a:fillRect/>
                    </a:stretch>
                  </pic:blipFill>
                  <pic:spPr>
                    <a:xfrm>
                      <a:off x="0" y="0"/>
                      <a:ext cx="6542232" cy="2522799"/>
                    </a:xfrm>
                    <a:prstGeom prst="rect">
                      <a:avLst/>
                    </a:prstGeom>
                  </pic:spPr>
                </pic:pic>
              </a:graphicData>
            </a:graphic>
          </wp:inline>
        </w:drawing>
      </w:r>
    </w:p>
    <w:p w14:paraId="69D478FA" w14:textId="2681CCA2" w:rsidR="00D20CC5" w:rsidRDefault="00D20CC5" w:rsidP="00D20CC5">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Flow velocity ripple graphs of straight profile lobe pump at probe 4;5;6</w:t>
      </w:r>
    </w:p>
    <w:p w14:paraId="2D3BD0C8" w14:textId="713EA12F" w:rsidR="006456DC" w:rsidRDefault="006456DC" w:rsidP="00495C88">
      <w:pPr>
        <w:tabs>
          <w:tab w:val="left" w:pos="1567"/>
        </w:tabs>
        <w:rPr>
          <w:rFonts w:ascii="Times New Roman" w:hAnsi="Times New Roman" w:cs="Times New Roman"/>
          <w:sz w:val="24"/>
          <w:szCs w:val="24"/>
          <w:lang w:val="en-US"/>
        </w:rPr>
      </w:pPr>
    </w:p>
    <w:p w14:paraId="3F802757" w14:textId="77777777" w:rsidR="002078BC" w:rsidRDefault="002078BC" w:rsidP="00495C88">
      <w:pPr>
        <w:tabs>
          <w:tab w:val="left" w:pos="1567"/>
        </w:tabs>
        <w:rPr>
          <w:rFonts w:ascii="Times New Roman" w:hAnsi="Times New Roman" w:cs="Times New Roman"/>
          <w:sz w:val="24"/>
          <w:szCs w:val="24"/>
          <w:lang w:val="en-US"/>
        </w:rPr>
      </w:pPr>
    </w:p>
    <w:p w14:paraId="59A45F7C" w14:textId="77777777" w:rsidR="002078BC" w:rsidRDefault="002078BC" w:rsidP="00495C88">
      <w:pPr>
        <w:tabs>
          <w:tab w:val="left" w:pos="1567"/>
        </w:tabs>
        <w:rPr>
          <w:rFonts w:ascii="Times New Roman" w:hAnsi="Times New Roman" w:cs="Times New Roman"/>
          <w:sz w:val="24"/>
          <w:szCs w:val="24"/>
          <w:lang w:val="en-US"/>
        </w:rPr>
      </w:pPr>
    </w:p>
    <w:p w14:paraId="030ABB31" w14:textId="0397224A" w:rsidR="002078BC" w:rsidRPr="001B53E9" w:rsidRDefault="002078BC" w:rsidP="002078BC">
      <w:pPr>
        <w:rPr>
          <w:rFonts w:ascii="Times New Roman" w:hAnsi="Times New Roman" w:cs="Times New Roman"/>
          <w:sz w:val="24"/>
          <w:szCs w:val="24"/>
          <w:lang w:val="en-US"/>
        </w:rPr>
      </w:pPr>
      <w:r w:rsidRPr="001B53E9">
        <w:rPr>
          <w:rFonts w:ascii="Times New Roman" w:hAnsi="Times New Roman" w:cs="Times New Roman"/>
          <w:sz w:val="24"/>
          <w:szCs w:val="24"/>
          <w:lang w:val="en-US"/>
        </w:rPr>
        <w:t>Helical Lobe Pump Simulation Data</w:t>
      </w:r>
    </w:p>
    <w:p w14:paraId="40D246B1" w14:textId="0ABA8DD3" w:rsidR="006456DC" w:rsidRPr="000415B2" w:rsidRDefault="006456DC" w:rsidP="00495C88">
      <w:pPr>
        <w:tabs>
          <w:tab w:val="left" w:pos="1567"/>
        </w:tabs>
        <w:rPr>
          <w:rFonts w:ascii="Times New Roman" w:hAnsi="Times New Roman" w:cs="Times New Roman"/>
          <w:color w:val="FF0000"/>
          <w:sz w:val="24"/>
          <w:szCs w:val="24"/>
          <w:lang w:val="en-US"/>
        </w:rPr>
      </w:pPr>
    </w:p>
    <w:p w14:paraId="003D71C0" w14:textId="77777777" w:rsidR="00EF7495" w:rsidRDefault="00EF7495" w:rsidP="00495C88">
      <w:pPr>
        <w:tabs>
          <w:tab w:val="left" w:pos="1567"/>
        </w:tabs>
        <w:rPr>
          <w:rFonts w:ascii="Times New Roman" w:hAnsi="Times New Roman" w:cs="Times New Roman"/>
          <w:sz w:val="24"/>
          <w:szCs w:val="24"/>
          <w:lang w:val="en-US"/>
        </w:rPr>
      </w:pPr>
    </w:p>
    <w:p w14:paraId="059B3EBA" w14:textId="5525B2F6" w:rsidR="000A7EF8" w:rsidRPr="000A7EF8" w:rsidRDefault="000A7EF8" w:rsidP="000A7EF8">
      <w:pPr>
        <w:rPr>
          <w:rFonts w:ascii="Times New Roman" w:hAnsi="Times New Roman" w:cs="Times New Roman"/>
          <w:i/>
          <w:iCs/>
          <w:sz w:val="24"/>
          <w:szCs w:val="24"/>
          <w:lang w:val="en-US"/>
        </w:rPr>
      </w:pPr>
      <w:r w:rsidRPr="000A7EF8">
        <w:rPr>
          <w:rFonts w:ascii="Times New Roman" w:hAnsi="Times New Roman" w:cs="Times New Roman"/>
          <w:i/>
          <w:iCs/>
          <w:sz w:val="24"/>
          <w:szCs w:val="24"/>
          <w:lang w:val="en-US"/>
        </w:rPr>
        <w:t>Helical Lobe Pump Unsteady Pressure Pulsation Graphs at Monitoring Points:</w:t>
      </w:r>
    </w:p>
    <w:p w14:paraId="3891ED93" w14:textId="2FC20F15" w:rsidR="00E33E4F" w:rsidRDefault="00E33E4F" w:rsidP="00495C88">
      <w:pPr>
        <w:tabs>
          <w:tab w:val="left" w:pos="1567"/>
        </w:tabs>
        <w:rPr>
          <w:rFonts w:ascii="Times New Roman" w:hAnsi="Times New Roman" w:cs="Times New Roman"/>
          <w:b/>
          <w:bCs/>
          <w:color w:val="FF0000"/>
          <w:sz w:val="24"/>
          <w:szCs w:val="24"/>
          <w:u w:val="single"/>
          <w:lang w:val="en-US"/>
        </w:rPr>
      </w:pPr>
    </w:p>
    <w:p w14:paraId="28CBAE8D" w14:textId="77777777" w:rsidR="00ED4D40" w:rsidRDefault="00ED4D40" w:rsidP="00495C88">
      <w:pPr>
        <w:tabs>
          <w:tab w:val="left" w:pos="1567"/>
        </w:tabs>
        <w:rPr>
          <w:rFonts w:ascii="Times New Roman" w:hAnsi="Times New Roman" w:cs="Times New Roman"/>
          <w:b/>
          <w:bCs/>
          <w:color w:val="FF0000"/>
          <w:sz w:val="24"/>
          <w:szCs w:val="24"/>
          <w:u w:val="single"/>
          <w:lang w:val="en-US"/>
        </w:rPr>
      </w:pPr>
    </w:p>
    <w:p w14:paraId="3B4A41A4" w14:textId="63474088" w:rsidR="00ED4D40" w:rsidRDefault="00ED4D40" w:rsidP="00495C88">
      <w:pPr>
        <w:tabs>
          <w:tab w:val="left" w:pos="1567"/>
        </w:tabs>
        <w:rPr>
          <w:rFonts w:ascii="Times New Roman" w:hAnsi="Times New Roman" w:cs="Times New Roman"/>
          <w:b/>
          <w:bCs/>
          <w:color w:val="FF0000"/>
          <w:sz w:val="24"/>
          <w:szCs w:val="24"/>
          <w:u w:val="single"/>
          <w:lang w:val="en-US"/>
        </w:rPr>
      </w:pPr>
      <w:r w:rsidRPr="007F726B">
        <w:rPr>
          <w:rFonts w:ascii="Times New Roman" w:hAnsi="Times New Roman" w:cs="Times New Roman"/>
          <w:b/>
          <w:bCs/>
          <w:noProof/>
          <w:color w:val="FF0000"/>
          <w:sz w:val="24"/>
          <w:szCs w:val="24"/>
          <w:lang w:val="en-US"/>
        </w:rPr>
        <w:drawing>
          <wp:inline distT="0" distB="0" distL="0" distR="0" wp14:anchorId="3F8397A5" wp14:editId="3A20359F">
            <wp:extent cx="6546153" cy="1979802"/>
            <wp:effectExtent l="0" t="0" r="7620" b="1905"/>
            <wp:docPr id="850673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73580" name=""/>
                    <pic:cNvPicPr/>
                  </pic:nvPicPr>
                  <pic:blipFill>
                    <a:blip r:embed="rId43"/>
                    <a:stretch>
                      <a:fillRect/>
                    </a:stretch>
                  </pic:blipFill>
                  <pic:spPr>
                    <a:xfrm>
                      <a:off x="0" y="0"/>
                      <a:ext cx="6585464" cy="1991691"/>
                    </a:xfrm>
                    <a:prstGeom prst="rect">
                      <a:avLst/>
                    </a:prstGeom>
                  </pic:spPr>
                </pic:pic>
              </a:graphicData>
            </a:graphic>
          </wp:inline>
        </w:drawing>
      </w:r>
    </w:p>
    <w:p w14:paraId="3E37346D" w14:textId="310E46D3" w:rsidR="00DB369D" w:rsidRPr="006B7039" w:rsidRDefault="00DB369D" w:rsidP="00495C88">
      <w:pPr>
        <w:tabs>
          <w:tab w:val="left" w:pos="1567"/>
        </w:tabs>
        <w:rPr>
          <w:rFonts w:ascii="Times New Roman" w:hAnsi="Times New Roman" w:cs="Times New Roman"/>
          <w:b/>
          <w:bCs/>
          <w:color w:val="FF0000"/>
          <w:sz w:val="24"/>
          <w:szCs w:val="24"/>
          <w:u w:val="single"/>
          <w:lang w:val="en-US"/>
        </w:rPr>
      </w:pPr>
    </w:p>
    <w:p w14:paraId="19D9FA8F" w14:textId="77777777" w:rsidR="00E33E4F" w:rsidRDefault="00E33E4F" w:rsidP="00495C88">
      <w:pPr>
        <w:tabs>
          <w:tab w:val="left" w:pos="1567"/>
        </w:tabs>
        <w:rPr>
          <w:rFonts w:ascii="Times New Roman" w:hAnsi="Times New Roman" w:cs="Times New Roman"/>
          <w:sz w:val="24"/>
          <w:szCs w:val="24"/>
          <w:lang w:val="en-US"/>
        </w:rPr>
      </w:pPr>
    </w:p>
    <w:p w14:paraId="462C1943" w14:textId="3326CBDB" w:rsidR="00E33E4F" w:rsidRDefault="005E621F" w:rsidP="00495C88">
      <w:pPr>
        <w:tabs>
          <w:tab w:val="left" w:pos="1567"/>
        </w:tabs>
        <w:rPr>
          <w:rFonts w:ascii="Times New Roman" w:hAnsi="Times New Roman" w:cs="Times New Roman"/>
          <w:sz w:val="24"/>
          <w:szCs w:val="24"/>
          <w:lang w:val="en-US"/>
        </w:rPr>
      </w:pPr>
      <w:r w:rsidRPr="005E621F">
        <w:rPr>
          <w:rFonts w:ascii="Times New Roman" w:hAnsi="Times New Roman" w:cs="Times New Roman"/>
          <w:noProof/>
          <w:sz w:val="24"/>
          <w:szCs w:val="24"/>
          <w:lang w:val="en-US"/>
        </w:rPr>
        <w:drawing>
          <wp:inline distT="0" distB="0" distL="0" distR="0" wp14:anchorId="6499386A" wp14:editId="0BA92F81">
            <wp:extent cx="2919369" cy="1352948"/>
            <wp:effectExtent l="0" t="0" r="0" b="0"/>
            <wp:docPr id="16468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3005" name=""/>
                    <pic:cNvPicPr/>
                  </pic:nvPicPr>
                  <pic:blipFill>
                    <a:blip r:embed="rId44"/>
                    <a:stretch>
                      <a:fillRect/>
                    </a:stretch>
                  </pic:blipFill>
                  <pic:spPr>
                    <a:xfrm>
                      <a:off x="0" y="0"/>
                      <a:ext cx="2948242" cy="1366329"/>
                    </a:xfrm>
                    <a:prstGeom prst="rect">
                      <a:avLst/>
                    </a:prstGeom>
                  </pic:spPr>
                </pic:pic>
              </a:graphicData>
            </a:graphic>
          </wp:inline>
        </w:drawing>
      </w:r>
      <w:r w:rsidRPr="005E621F">
        <w:rPr>
          <w:rFonts w:ascii="Times New Roman" w:hAnsi="Times New Roman" w:cs="Times New Roman"/>
          <w:noProof/>
          <w:sz w:val="24"/>
          <w:szCs w:val="24"/>
          <w:lang w:val="en-US"/>
        </w:rPr>
        <w:drawing>
          <wp:inline distT="0" distB="0" distL="0" distR="0" wp14:anchorId="726770C4" wp14:editId="4A383B98">
            <wp:extent cx="2985197" cy="1375794"/>
            <wp:effectExtent l="0" t="0" r="5715" b="0"/>
            <wp:docPr id="180457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74368" name=""/>
                    <pic:cNvPicPr/>
                  </pic:nvPicPr>
                  <pic:blipFill>
                    <a:blip r:embed="rId45"/>
                    <a:stretch>
                      <a:fillRect/>
                    </a:stretch>
                  </pic:blipFill>
                  <pic:spPr>
                    <a:xfrm>
                      <a:off x="0" y="0"/>
                      <a:ext cx="3012047" cy="1388168"/>
                    </a:xfrm>
                    <a:prstGeom prst="rect">
                      <a:avLst/>
                    </a:prstGeom>
                  </pic:spPr>
                </pic:pic>
              </a:graphicData>
            </a:graphic>
          </wp:inline>
        </w:drawing>
      </w:r>
    </w:p>
    <w:p w14:paraId="2700837F" w14:textId="66D9B991" w:rsidR="00E33E4F" w:rsidRDefault="006373C1"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E621F">
        <w:rPr>
          <w:rFonts w:ascii="Times New Roman" w:hAnsi="Times New Roman" w:cs="Times New Roman"/>
          <w:sz w:val="24"/>
          <w:szCs w:val="24"/>
          <w:lang w:val="en-US"/>
        </w:rPr>
        <w:t>Probe 1                                                                Probe 2</w:t>
      </w:r>
    </w:p>
    <w:p w14:paraId="6C570124" w14:textId="77777777" w:rsidR="005E621F" w:rsidRDefault="005E621F" w:rsidP="00495C88">
      <w:pPr>
        <w:tabs>
          <w:tab w:val="left" w:pos="1567"/>
        </w:tabs>
        <w:rPr>
          <w:rFonts w:ascii="Times New Roman" w:hAnsi="Times New Roman" w:cs="Times New Roman"/>
          <w:sz w:val="24"/>
          <w:szCs w:val="24"/>
          <w:lang w:val="en-US"/>
        </w:rPr>
      </w:pPr>
    </w:p>
    <w:p w14:paraId="1042D17F" w14:textId="75C89F52" w:rsidR="00C328CE" w:rsidRDefault="00C328CE" w:rsidP="00495C88">
      <w:pPr>
        <w:tabs>
          <w:tab w:val="left" w:pos="1567"/>
        </w:tabs>
        <w:rPr>
          <w:rFonts w:ascii="Times New Roman" w:hAnsi="Times New Roman" w:cs="Times New Roman"/>
          <w:sz w:val="24"/>
          <w:szCs w:val="24"/>
          <w:lang w:val="en-US"/>
        </w:rPr>
      </w:pPr>
      <w:r w:rsidRPr="00C328CE">
        <w:rPr>
          <w:rFonts w:ascii="Times New Roman" w:hAnsi="Times New Roman" w:cs="Times New Roman"/>
          <w:noProof/>
          <w:sz w:val="24"/>
          <w:szCs w:val="24"/>
          <w:lang w:val="en-US"/>
        </w:rPr>
        <w:drawing>
          <wp:inline distT="0" distB="0" distL="0" distR="0" wp14:anchorId="5860DDF2" wp14:editId="630E4F28">
            <wp:extent cx="2881630" cy="1324675"/>
            <wp:effectExtent l="0" t="0" r="0" b="8890"/>
            <wp:docPr id="1059810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0018" name=""/>
                    <pic:cNvPicPr/>
                  </pic:nvPicPr>
                  <pic:blipFill>
                    <a:blip r:embed="rId46"/>
                    <a:stretch>
                      <a:fillRect/>
                    </a:stretch>
                  </pic:blipFill>
                  <pic:spPr>
                    <a:xfrm>
                      <a:off x="0" y="0"/>
                      <a:ext cx="2904707" cy="1335284"/>
                    </a:xfrm>
                    <a:prstGeom prst="rect">
                      <a:avLst/>
                    </a:prstGeom>
                  </pic:spPr>
                </pic:pic>
              </a:graphicData>
            </a:graphic>
          </wp:inline>
        </w:drawing>
      </w:r>
      <w:r w:rsidRPr="00C328CE">
        <w:rPr>
          <w:rFonts w:ascii="Times New Roman" w:hAnsi="Times New Roman" w:cs="Times New Roman"/>
          <w:noProof/>
          <w:sz w:val="24"/>
          <w:szCs w:val="24"/>
          <w:lang w:val="en-US"/>
        </w:rPr>
        <w:drawing>
          <wp:inline distT="0" distB="0" distL="0" distR="0" wp14:anchorId="2C9501C1" wp14:editId="11DFDB3A">
            <wp:extent cx="3036815" cy="1396338"/>
            <wp:effectExtent l="0" t="0" r="0" b="0"/>
            <wp:docPr id="1521772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72726" name=""/>
                    <pic:cNvPicPr/>
                  </pic:nvPicPr>
                  <pic:blipFill>
                    <a:blip r:embed="rId47"/>
                    <a:stretch>
                      <a:fillRect/>
                    </a:stretch>
                  </pic:blipFill>
                  <pic:spPr>
                    <a:xfrm>
                      <a:off x="0" y="0"/>
                      <a:ext cx="3065381" cy="1409473"/>
                    </a:xfrm>
                    <a:prstGeom prst="rect">
                      <a:avLst/>
                    </a:prstGeom>
                  </pic:spPr>
                </pic:pic>
              </a:graphicData>
            </a:graphic>
          </wp:inline>
        </w:drawing>
      </w:r>
    </w:p>
    <w:p w14:paraId="6B0C25DD" w14:textId="0F220C9A" w:rsidR="00E33E4F" w:rsidRDefault="006373C1"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328CE">
        <w:rPr>
          <w:rFonts w:ascii="Times New Roman" w:hAnsi="Times New Roman" w:cs="Times New Roman"/>
          <w:sz w:val="24"/>
          <w:szCs w:val="24"/>
          <w:lang w:val="en-US"/>
        </w:rPr>
        <w:t>Probe 3                                                                       Probe 4</w:t>
      </w:r>
    </w:p>
    <w:p w14:paraId="725F5DE1" w14:textId="77777777" w:rsidR="00E33E4F" w:rsidRDefault="00E33E4F" w:rsidP="00495C88">
      <w:pPr>
        <w:tabs>
          <w:tab w:val="left" w:pos="1567"/>
        </w:tabs>
        <w:rPr>
          <w:rFonts w:ascii="Times New Roman" w:hAnsi="Times New Roman" w:cs="Times New Roman"/>
          <w:sz w:val="24"/>
          <w:szCs w:val="24"/>
          <w:lang w:val="en-US"/>
        </w:rPr>
      </w:pPr>
    </w:p>
    <w:p w14:paraId="11FEDCEC" w14:textId="4CA31DBF" w:rsidR="00E33E4F" w:rsidRDefault="00FC7D6C" w:rsidP="00495C88">
      <w:pPr>
        <w:tabs>
          <w:tab w:val="left" w:pos="1567"/>
        </w:tabs>
        <w:rPr>
          <w:rFonts w:ascii="Times New Roman" w:hAnsi="Times New Roman" w:cs="Times New Roman"/>
          <w:sz w:val="24"/>
          <w:szCs w:val="24"/>
          <w:lang w:val="en-US"/>
        </w:rPr>
      </w:pPr>
      <w:r w:rsidRPr="00FC7D6C">
        <w:rPr>
          <w:rFonts w:ascii="Times New Roman" w:hAnsi="Times New Roman" w:cs="Times New Roman"/>
          <w:noProof/>
          <w:sz w:val="24"/>
          <w:szCs w:val="24"/>
          <w:lang w:val="en-US"/>
        </w:rPr>
        <w:lastRenderedPageBreak/>
        <w:drawing>
          <wp:inline distT="0" distB="0" distL="0" distR="0" wp14:anchorId="4457C264" wp14:editId="2629F11D">
            <wp:extent cx="3025610" cy="1399272"/>
            <wp:effectExtent l="0" t="0" r="3810" b="0"/>
            <wp:docPr id="175673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30813" name=""/>
                    <pic:cNvPicPr/>
                  </pic:nvPicPr>
                  <pic:blipFill>
                    <a:blip r:embed="rId48"/>
                    <a:stretch>
                      <a:fillRect/>
                    </a:stretch>
                  </pic:blipFill>
                  <pic:spPr>
                    <a:xfrm>
                      <a:off x="0" y="0"/>
                      <a:ext cx="3053171" cy="1412018"/>
                    </a:xfrm>
                    <a:prstGeom prst="rect">
                      <a:avLst/>
                    </a:prstGeom>
                  </pic:spPr>
                </pic:pic>
              </a:graphicData>
            </a:graphic>
          </wp:inline>
        </w:drawing>
      </w:r>
      <w:r w:rsidRPr="00FC7D6C">
        <w:rPr>
          <w:rFonts w:ascii="Times New Roman" w:hAnsi="Times New Roman" w:cs="Times New Roman"/>
          <w:noProof/>
          <w:sz w:val="24"/>
          <w:szCs w:val="24"/>
          <w:lang w:val="en-US"/>
        </w:rPr>
        <w:drawing>
          <wp:inline distT="0" distB="0" distL="0" distR="0" wp14:anchorId="28B905AD" wp14:editId="2B47D6E0">
            <wp:extent cx="2881787" cy="1350627"/>
            <wp:effectExtent l="0" t="0" r="0" b="2540"/>
            <wp:docPr id="789836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36103" name=""/>
                    <pic:cNvPicPr/>
                  </pic:nvPicPr>
                  <pic:blipFill>
                    <a:blip r:embed="rId49"/>
                    <a:stretch>
                      <a:fillRect/>
                    </a:stretch>
                  </pic:blipFill>
                  <pic:spPr>
                    <a:xfrm>
                      <a:off x="0" y="0"/>
                      <a:ext cx="2930448" cy="1373433"/>
                    </a:xfrm>
                    <a:prstGeom prst="rect">
                      <a:avLst/>
                    </a:prstGeom>
                  </pic:spPr>
                </pic:pic>
              </a:graphicData>
            </a:graphic>
          </wp:inline>
        </w:drawing>
      </w:r>
    </w:p>
    <w:p w14:paraId="0F3B2864" w14:textId="37A9E186" w:rsidR="00E33E4F" w:rsidRDefault="006373C1"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C7D6C">
        <w:rPr>
          <w:rFonts w:ascii="Times New Roman" w:hAnsi="Times New Roman" w:cs="Times New Roman"/>
          <w:sz w:val="24"/>
          <w:szCs w:val="24"/>
          <w:lang w:val="en-US"/>
        </w:rPr>
        <w:t>Probe 5                                                                          Probe 6</w:t>
      </w:r>
    </w:p>
    <w:p w14:paraId="0B429F19" w14:textId="77777777" w:rsidR="00E33E4F" w:rsidRDefault="00E33E4F" w:rsidP="00495C88">
      <w:pPr>
        <w:tabs>
          <w:tab w:val="left" w:pos="1567"/>
        </w:tabs>
        <w:rPr>
          <w:rFonts w:ascii="Times New Roman" w:hAnsi="Times New Roman" w:cs="Times New Roman"/>
          <w:sz w:val="24"/>
          <w:szCs w:val="24"/>
          <w:lang w:val="en-US"/>
        </w:rPr>
      </w:pPr>
    </w:p>
    <w:p w14:paraId="06E215D6" w14:textId="77777777" w:rsidR="00E33E4F" w:rsidRDefault="00E33E4F" w:rsidP="00495C88">
      <w:pPr>
        <w:tabs>
          <w:tab w:val="left" w:pos="1567"/>
        </w:tabs>
        <w:rPr>
          <w:rFonts w:ascii="Times New Roman" w:hAnsi="Times New Roman" w:cs="Times New Roman"/>
          <w:sz w:val="24"/>
          <w:szCs w:val="24"/>
          <w:lang w:val="en-US"/>
        </w:rPr>
      </w:pPr>
    </w:p>
    <w:p w14:paraId="19559E24" w14:textId="2DA9BF50" w:rsidR="00E33E4F" w:rsidRDefault="000306B1" w:rsidP="00495C88">
      <w:pPr>
        <w:tabs>
          <w:tab w:val="left" w:pos="1567"/>
        </w:tabs>
        <w:rPr>
          <w:rFonts w:ascii="Times New Roman" w:hAnsi="Times New Roman" w:cs="Times New Roman"/>
          <w:sz w:val="24"/>
          <w:szCs w:val="24"/>
          <w:lang w:val="en-US"/>
        </w:rPr>
      </w:pPr>
      <w:r w:rsidRPr="000306B1">
        <w:rPr>
          <w:rFonts w:ascii="Times New Roman" w:hAnsi="Times New Roman" w:cs="Times New Roman"/>
          <w:noProof/>
          <w:sz w:val="24"/>
          <w:szCs w:val="24"/>
          <w:lang w:val="en-US"/>
        </w:rPr>
        <w:drawing>
          <wp:inline distT="0" distB="0" distL="0" distR="0" wp14:anchorId="641D2991" wp14:editId="003A89DB">
            <wp:extent cx="5461233" cy="2543203"/>
            <wp:effectExtent l="0" t="0" r="6350" b="0"/>
            <wp:docPr id="2008615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15200" name=""/>
                    <pic:cNvPicPr/>
                  </pic:nvPicPr>
                  <pic:blipFill>
                    <a:blip r:embed="rId50"/>
                    <a:stretch>
                      <a:fillRect/>
                    </a:stretch>
                  </pic:blipFill>
                  <pic:spPr>
                    <a:xfrm>
                      <a:off x="0" y="0"/>
                      <a:ext cx="5500634" cy="2561551"/>
                    </a:xfrm>
                    <a:prstGeom prst="rect">
                      <a:avLst/>
                    </a:prstGeom>
                  </pic:spPr>
                </pic:pic>
              </a:graphicData>
            </a:graphic>
          </wp:inline>
        </w:drawing>
      </w:r>
    </w:p>
    <w:p w14:paraId="0B10BE23" w14:textId="3C6D624C" w:rsidR="000306B1" w:rsidRDefault="00687D16"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373C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6373C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0306B1">
        <w:rPr>
          <w:rFonts w:ascii="Times New Roman" w:hAnsi="Times New Roman" w:cs="Times New Roman"/>
          <w:sz w:val="24"/>
          <w:szCs w:val="24"/>
          <w:lang w:val="en-US"/>
        </w:rPr>
        <w:t>Probe 7</w:t>
      </w:r>
    </w:p>
    <w:p w14:paraId="06802934" w14:textId="77777777" w:rsidR="00680809" w:rsidRDefault="00680809" w:rsidP="000415B2">
      <w:pPr>
        <w:tabs>
          <w:tab w:val="left" w:pos="1567"/>
        </w:tabs>
        <w:rPr>
          <w:rFonts w:ascii="Times New Roman" w:hAnsi="Times New Roman" w:cs="Times New Roman"/>
          <w:sz w:val="24"/>
          <w:szCs w:val="24"/>
          <w:lang w:val="en-US"/>
        </w:rPr>
      </w:pPr>
    </w:p>
    <w:p w14:paraId="4D7BEF6E" w14:textId="77777777" w:rsidR="00680809" w:rsidRDefault="00680809" w:rsidP="000415B2">
      <w:pPr>
        <w:tabs>
          <w:tab w:val="left" w:pos="1567"/>
        </w:tabs>
        <w:rPr>
          <w:rFonts w:ascii="Times New Roman" w:hAnsi="Times New Roman" w:cs="Times New Roman"/>
          <w:sz w:val="24"/>
          <w:szCs w:val="24"/>
          <w:lang w:val="en-US"/>
        </w:rPr>
      </w:pPr>
    </w:p>
    <w:p w14:paraId="0A92C8C7" w14:textId="32409D7D" w:rsidR="00EF1DA5" w:rsidRDefault="00EF1DA5" w:rsidP="00EF1DA5">
      <w:pPr>
        <w:rPr>
          <w:rFonts w:ascii="Times New Roman" w:hAnsi="Times New Roman" w:cs="Times New Roman"/>
          <w:i/>
          <w:iCs/>
          <w:sz w:val="24"/>
          <w:szCs w:val="24"/>
          <w:lang w:val="en-US"/>
        </w:rPr>
      </w:pPr>
      <w:proofErr w:type="gramStart"/>
      <w:r>
        <w:rPr>
          <w:rFonts w:ascii="Times New Roman" w:hAnsi="Times New Roman" w:cs="Times New Roman"/>
          <w:i/>
          <w:iCs/>
          <w:sz w:val="24"/>
          <w:szCs w:val="24"/>
          <w:lang w:val="en-US"/>
        </w:rPr>
        <w:t xml:space="preserve">Helical </w:t>
      </w:r>
      <w:r w:rsidRPr="008F4C0A">
        <w:rPr>
          <w:rFonts w:ascii="Times New Roman" w:hAnsi="Times New Roman" w:cs="Times New Roman"/>
          <w:i/>
          <w:iCs/>
          <w:sz w:val="24"/>
          <w:szCs w:val="24"/>
          <w:lang w:val="en-US"/>
        </w:rPr>
        <w:t xml:space="preserve"> Lobe</w:t>
      </w:r>
      <w:proofErr w:type="gramEnd"/>
      <w:r w:rsidRPr="008F4C0A">
        <w:rPr>
          <w:rFonts w:ascii="Times New Roman" w:hAnsi="Times New Roman" w:cs="Times New Roman"/>
          <w:i/>
          <w:iCs/>
          <w:sz w:val="24"/>
          <w:szCs w:val="24"/>
          <w:lang w:val="en-US"/>
        </w:rPr>
        <w:t xml:space="preserve"> Pump </w:t>
      </w:r>
      <w:r>
        <w:rPr>
          <w:rFonts w:ascii="Times New Roman" w:hAnsi="Times New Roman" w:cs="Times New Roman"/>
          <w:i/>
          <w:iCs/>
          <w:sz w:val="24"/>
          <w:szCs w:val="24"/>
          <w:lang w:val="en-US"/>
        </w:rPr>
        <w:t>Pressure Frequency Domains of Monitoring Points</w:t>
      </w:r>
      <w:r w:rsidRPr="008F4C0A">
        <w:rPr>
          <w:rFonts w:ascii="Times New Roman" w:hAnsi="Times New Roman" w:cs="Times New Roman"/>
          <w:i/>
          <w:iCs/>
          <w:sz w:val="24"/>
          <w:szCs w:val="24"/>
          <w:lang w:val="en-US"/>
        </w:rPr>
        <w:t>:</w:t>
      </w:r>
    </w:p>
    <w:p w14:paraId="7BC88EE6" w14:textId="77777777" w:rsidR="005743CF" w:rsidRDefault="005743CF" w:rsidP="00EF1DA5">
      <w:pPr>
        <w:rPr>
          <w:rFonts w:ascii="Times New Roman" w:hAnsi="Times New Roman" w:cs="Times New Roman"/>
          <w:i/>
          <w:iCs/>
          <w:sz w:val="24"/>
          <w:szCs w:val="24"/>
          <w:lang w:val="en-US"/>
        </w:rPr>
      </w:pPr>
    </w:p>
    <w:p w14:paraId="3AB0199A" w14:textId="0B0D3FF6" w:rsidR="005743CF" w:rsidRDefault="005743CF" w:rsidP="005743CF">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Each graph below represents frequency domains converted from time domain (time interval </w:t>
      </w:r>
      <w:proofErr w:type="gramStart"/>
      <w:r>
        <w:rPr>
          <w:rFonts w:ascii="Times New Roman" w:hAnsi="Times New Roman" w:cs="Times New Roman"/>
          <w:sz w:val="24"/>
          <w:szCs w:val="24"/>
          <w:lang w:val="en-US"/>
        </w:rPr>
        <w:t>selected  from</w:t>
      </w:r>
      <w:proofErr w:type="gramEnd"/>
      <w:r>
        <w:rPr>
          <w:rFonts w:ascii="Times New Roman" w:hAnsi="Times New Roman" w:cs="Times New Roman"/>
          <w:sz w:val="24"/>
          <w:szCs w:val="24"/>
          <w:lang w:val="en-US"/>
        </w:rPr>
        <w:t xml:space="preserve"> 0.8s to 0.9s which is equal to one complete revolution of lobe) using Fourier transformation</w:t>
      </w:r>
    </w:p>
    <w:p w14:paraId="4DE2525B" w14:textId="77777777" w:rsidR="005743CF" w:rsidRPr="005743CF" w:rsidRDefault="005743CF" w:rsidP="005743CF">
      <w:pPr>
        <w:tabs>
          <w:tab w:val="left" w:pos="1567"/>
        </w:tabs>
        <w:rPr>
          <w:rFonts w:ascii="Times New Roman" w:hAnsi="Times New Roman" w:cs="Times New Roman"/>
          <w:sz w:val="24"/>
          <w:szCs w:val="24"/>
          <w:lang w:val="en-US"/>
        </w:rPr>
      </w:pPr>
    </w:p>
    <w:p w14:paraId="2C424AB8" w14:textId="77777777" w:rsidR="00E14E34" w:rsidRDefault="00E14E34" w:rsidP="00EF1DA5">
      <w:pPr>
        <w:rPr>
          <w:rFonts w:ascii="Times New Roman" w:hAnsi="Times New Roman" w:cs="Times New Roman"/>
          <w:i/>
          <w:iCs/>
          <w:sz w:val="24"/>
          <w:szCs w:val="24"/>
          <w:lang w:val="en-US"/>
        </w:rPr>
      </w:pPr>
    </w:p>
    <w:p w14:paraId="5F3BE4DE" w14:textId="77777777" w:rsidR="00E14E34" w:rsidRPr="008F4C0A" w:rsidRDefault="00E14E34" w:rsidP="00EF1DA5">
      <w:pPr>
        <w:rPr>
          <w:rFonts w:ascii="Times New Roman" w:hAnsi="Times New Roman" w:cs="Times New Roman"/>
          <w:i/>
          <w:iCs/>
          <w:sz w:val="24"/>
          <w:szCs w:val="24"/>
          <w:lang w:val="en-US"/>
        </w:rPr>
      </w:pPr>
    </w:p>
    <w:p w14:paraId="0A9F22FF" w14:textId="1D7017F1" w:rsidR="000415B2" w:rsidRDefault="00680809" w:rsidP="00495C88">
      <w:pPr>
        <w:tabs>
          <w:tab w:val="left" w:pos="1567"/>
        </w:tabs>
        <w:rPr>
          <w:noProof/>
        </w:rPr>
      </w:pPr>
      <w:r w:rsidRPr="00680809">
        <w:rPr>
          <w:rFonts w:ascii="Times New Roman" w:hAnsi="Times New Roman" w:cs="Times New Roman"/>
          <w:noProof/>
          <w:sz w:val="24"/>
          <w:szCs w:val="24"/>
          <w:lang w:val="en-US"/>
        </w:rPr>
        <w:lastRenderedPageBreak/>
        <w:drawing>
          <wp:inline distT="0" distB="0" distL="0" distR="0" wp14:anchorId="27843B03" wp14:editId="0195EF25">
            <wp:extent cx="2978092" cy="1359467"/>
            <wp:effectExtent l="0" t="0" r="0" b="0"/>
            <wp:docPr id="38108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2095" name=""/>
                    <pic:cNvPicPr/>
                  </pic:nvPicPr>
                  <pic:blipFill>
                    <a:blip r:embed="rId51"/>
                    <a:stretch>
                      <a:fillRect/>
                    </a:stretch>
                  </pic:blipFill>
                  <pic:spPr>
                    <a:xfrm>
                      <a:off x="0" y="0"/>
                      <a:ext cx="3008020" cy="1373129"/>
                    </a:xfrm>
                    <a:prstGeom prst="rect">
                      <a:avLst/>
                    </a:prstGeom>
                  </pic:spPr>
                </pic:pic>
              </a:graphicData>
            </a:graphic>
          </wp:inline>
        </w:drawing>
      </w:r>
      <w:r w:rsidRPr="00680809">
        <w:rPr>
          <w:noProof/>
        </w:rPr>
        <w:t xml:space="preserve"> </w:t>
      </w:r>
      <w:r w:rsidRPr="00680809">
        <w:rPr>
          <w:rFonts w:ascii="Times New Roman" w:hAnsi="Times New Roman" w:cs="Times New Roman"/>
          <w:noProof/>
          <w:sz w:val="24"/>
          <w:szCs w:val="24"/>
          <w:lang w:val="en-US"/>
        </w:rPr>
        <w:drawing>
          <wp:inline distT="0" distB="0" distL="0" distR="0" wp14:anchorId="10F3568D" wp14:editId="12B7C746">
            <wp:extent cx="2885813" cy="1315491"/>
            <wp:effectExtent l="0" t="0" r="0" b="0"/>
            <wp:docPr id="2025731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31306" name=""/>
                    <pic:cNvPicPr/>
                  </pic:nvPicPr>
                  <pic:blipFill>
                    <a:blip r:embed="rId52"/>
                    <a:stretch>
                      <a:fillRect/>
                    </a:stretch>
                  </pic:blipFill>
                  <pic:spPr>
                    <a:xfrm>
                      <a:off x="0" y="0"/>
                      <a:ext cx="2907164" cy="1325224"/>
                    </a:xfrm>
                    <a:prstGeom prst="rect">
                      <a:avLst/>
                    </a:prstGeom>
                  </pic:spPr>
                </pic:pic>
              </a:graphicData>
            </a:graphic>
          </wp:inline>
        </w:drawing>
      </w:r>
    </w:p>
    <w:p w14:paraId="6C191635" w14:textId="4D7A066B" w:rsidR="00680809" w:rsidRDefault="00E14E34" w:rsidP="00495C88">
      <w:pPr>
        <w:tabs>
          <w:tab w:val="left" w:pos="1567"/>
        </w:tabs>
        <w:rPr>
          <w:noProof/>
          <w:lang w:val="en-US"/>
        </w:rPr>
      </w:pPr>
      <w:r>
        <w:rPr>
          <w:noProof/>
          <w:lang w:val="en-US"/>
        </w:rPr>
        <w:t xml:space="preserve">                                 </w:t>
      </w:r>
      <w:r w:rsidR="00680809">
        <w:rPr>
          <w:noProof/>
          <w:lang w:val="en-US"/>
        </w:rPr>
        <w:t>Probe 1                                                                                       Probe 2</w:t>
      </w:r>
    </w:p>
    <w:p w14:paraId="18E4D262" w14:textId="77777777" w:rsidR="00680809" w:rsidRDefault="00680809" w:rsidP="00495C88">
      <w:pPr>
        <w:tabs>
          <w:tab w:val="left" w:pos="1567"/>
        </w:tabs>
        <w:rPr>
          <w:noProof/>
          <w:lang w:val="en-US"/>
        </w:rPr>
      </w:pPr>
    </w:p>
    <w:p w14:paraId="2CACD258" w14:textId="07458112" w:rsidR="00680809" w:rsidRPr="00680809" w:rsidRDefault="004274C2" w:rsidP="00495C88">
      <w:pPr>
        <w:tabs>
          <w:tab w:val="left" w:pos="1567"/>
        </w:tabs>
        <w:rPr>
          <w:rFonts w:ascii="Times New Roman" w:hAnsi="Times New Roman" w:cs="Times New Roman"/>
          <w:sz w:val="24"/>
          <w:szCs w:val="24"/>
          <w:lang w:val="en-US"/>
        </w:rPr>
      </w:pPr>
      <w:r w:rsidRPr="004274C2">
        <w:rPr>
          <w:rFonts w:ascii="Times New Roman" w:hAnsi="Times New Roman" w:cs="Times New Roman"/>
          <w:noProof/>
          <w:sz w:val="24"/>
          <w:szCs w:val="24"/>
          <w:lang w:val="en-US"/>
        </w:rPr>
        <w:drawing>
          <wp:inline distT="0" distB="0" distL="0" distR="0" wp14:anchorId="75EE0577" wp14:editId="5B12420C">
            <wp:extent cx="2811625" cy="1277164"/>
            <wp:effectExtent l="0" t="0" r="8255" b="0"/>
            <wp:docPr id="185415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50870" name=""/>
                    <pic:cNvPicPr/>
                  </pic:nvPicPr>
                  <pic:blipFill>
                    <a:blip r:embed="rId53"/>
                    <a:stretch>
                      <a:fillRect/>
                    </a:stretch>
                  </pic:blipFill>
                  <pic:spPr>
                    <a:xfrm>
                      <a:off x="0" y="0"/>
                      <a:ext cx="2834114" cy="1287379"/>
                    </a:xfrm>
                    <a:prstGeom prst="rect">
                      <a:avLst/>
                    </a:prstGeom>
                  </pic:spPr>
                </pic:pic>
              </a:graphicData>
            </a:graphic>
          </wp:inline>
        </w:drawing>
      </w:r>
      <w:r w:rsidRPr="004274C2">
        <w:rPr>
          <w:noProof/>
        </w:rPr>
        <w:t xml:space="preserve"> </w:t>
      </w:r>
      <w:r w:rsidRPr="004274C2">
        <w:rPr>
          <w:rFonts w:ascii="Times New Roman" w:hAnsi="Times New Roman" w:cs="Times New Roman"/>
          <w:noProof/>
          <w:sz w:val="24"/>
          <w:szCs w:val="24"/>
          <w:lang w:val="en-US"/>
        </w:rPr>
        <w:drawing>
          <wp:inline distT="0" distB="0" distL="0" distR="0" wp14:anchorId="51A5167C" wp14:editId="4B665E68">
            <wp:extent cx="2768082" cy="1262712"/>
            <wp:effectExtent l="0" t="0" r="0" b="0"/>
            <wp:docPr id="1668571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71821" name=""/>
                    <pic:cNvPicPr/>
                  </pic:nvPicPr>
                  <pic:blipFill>
                    <a:blip r:embed="rId54"/>
                    <a:stretch>
                      <a:fillRect/>
                    </a:stretch>
                  </pic:blipFill>
                  <pic:spPr>
                    <a:xfrm>
                      <a:off x="0" y="0"/>
                      <a:ext cx="2792562" cy="1273879"/>
                    </a:xfrm>
                    <a:prstGeom prst="rect">
                      <a:avLst/>
                    </a:prstGeom>
                  </pic:spPr>
                </pic:pic>
              </a:graphicData>
            </a:graphic>
          </wp:inline>
        </w:drawing>
      </w:r>
    </w:p>
    <w:p w14:paraId="7763C46F" w14:textId="4586BE96" w:rsidR="00680809" w:rsidRDefault="00E14E34"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274C2">
        <w:rPr>
          <w:rFonts w:ascii="Times New Roman" w:hAnsi="Times New Roman" w:cs="Times New Roman"/>
          <w:sz w:val="24"/>
          <w:szCs w:val="24"/>
          <w:lang w:val="en-US"/>
        </w:rPr>
        <w:t>Probe 3                                                                        Probe 4</w:t>
      </w:r>
    </w:p>
    <w:p w14:paraId="168B1887" w14:textId="77777777" w:rsidR="004274C2" w:rsidRDefault="004274C2" w:rsidP="00495C88">
      <w:pPr>
        <w:tabs>
          <w:tab w:val="left" w:pos="1567"/>
        </w:tabs>
        <w:rPr>
          <w:rFonts w:ascii="Times New Roman" w:hAnsi="Times New Roman" w:cs="Times New Roman"/>
          <w:sz w:val="24"/>
          <w:szCs w:val="24"/>
          <w:lang w:val="en-US"/>
        </w:rPr>
      </w:pPr>
    </w:p>
    <w:p w14:paraId="262524CF" w14:textId="2D0F4645" w:rsidR="004274C2" w:rsidRDefault="001600EE" w:rsidP="00495C88">
      <w:pPr>
        <w:tabs>
          <w:tab w:val="left" w:pos="1567"/>
        </w:tabs>
        <w:rPr>
          <w:rFonts w:ascii="Times New Roman" w:hAnsi="Times New Roman" w:cs="Times New Roman"/>
          <w:sz w:val="24"/>
          <w:szCs w:val="24"/>
          <w:lang w:val="en-US"/>
        </w:rPr>
      </w:pPr>
      <w:r w:rsidRPr="001600EE">
        <w:rPr>
          <w:rFonts w:ascii="Times New Roman" w:hAnsi="Times New Roman" w:cs="Times New Roman"/>
          <w:noProof/>
          <w:sz w:val="24"/>
          <w:szCs w:val="24"/>
          <w:lang w:val="en-US"/>
        </w:rPr>
        <w:drawing>
          <wp:inline distT="0" distB="0" distL="0" distR="0" wp14:anchorId="139A01DD" wp14:editId="1406EBD9">
            <wp:extent cx="2811145" cy="1278450"/>
            <wp:effectExtent l="0" t="0" r="8255" b="0"/>
            <wp:docPr id="40058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80358" name=""/>
                    <pic:cNvPicPr/>
                  </pic:nvPicPr>
                  <pic:blipFill>
                    <a:blip r:embed="rId55"/>
                    <a:stretch>
                      <a:fillRect/>
                    </a:stretch>
                  </pic:blipFill>
                  <pic:spPr>
                    <a:xfrm>
                      <a:off x="0" y="0"/>
                      <a:ext cx="2852378" cy="1297202"/>
                    </a:xfrm>
                    <a:prstGeom prst="rect">
                      <a:avLst/>
                    </a:prstGeom>
                  </pic:spPr>
                </pic:pic>
              </a:graphicData>
            </a:graphic>
          </wp:inline>
        </w:drawing>
      </w:r>
      <w:r w:rsidRPr="001600EE">
        <w:rPr>
          <w:noProof/>
        </w:rPr>
        <w:t xml:space="preserve"> </w:t>
      </w:r>
      <w:r w:rsidRPr="001600EE">
        <w:rPr>
          <w:rFonts w:ascii="Times New Roman" w:hAnsi="Times New Roman" w:cs="Times New Roman"/>
          <w:noProof/>
          <w:sz w:val="24"/>
          <w:szCs w:val="24"/>
          <w:lang w:val="en-US"/>
        </w:rPr>
        <w:drawing>
          <wp:inline distT="0" distB="0" distL="0" distR="0" wp14:anchorId="297AAE27" wp14:editId="40CC0D10">
            <wp:extent cx="2973355" cy="1350629"/>
            <wp:effectExtent l="0" t="0" r="0" b="2540"/>
            <wp:docPr id="2066982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82461" name=""/>
                    <pic:cNvPicPr/>
                  </pic:nvPicPr>
                  <pic:blipFill>
                    <a:blip r:embed="rId56"/>
                    <a:stretch>
                      <a:fillRect/>
                    </a:stretch>
                  </pic:blipFill>
                  <pic:spPr>
                    <a:xfrm>
                      <a:off x="0" y="0"/>
                      <a:ext cx="2995877" cy="1360860"/>
                    </a:xfrm>
                    <a:prstGeom prst="rect">
                      <a:avLst/>
                    </a:prstGeom>
                  </pic:spPr>
                </pic:pic>
              </a:graphicData>
            </a:graphic>
          </wp:inline>
        </w:drawing>
      </w:r>
    </w:p>
    <w:p w14:paraId="79AF652B" w14:textId="17DB9F57" w:rsidR="00680809" w:rsidRDefault="00E14E34"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600EE">
        <w:rPr>
          <w:rFonts w:ascii="Times New Roman" w:hAnsi="Times New Roman" w:cs="Times New Roman"/>
          <w:sz w:val="24"/>
          <w:szCs w:val="24"/>
          <w:lang w:val="en-US"/>
        </w:rPr>
        <w:t>Probe 5                                                                         Probe 6</w:t>
      </w:r>
    </w:p>
    <w:p w14:paraId="77241DCB" w14:textId="77777777" w:rsidR="00D263F2" w:rsidRDefault="00D263F2" w:rsidP="00495C88">
      <w:pPr>
        <w:tabs>
          <w:tab w:val="left" w:pos="1567"/>
        </w:tabs>
        <w:rPr>
          <w:rFonts w:ascii="Times New Roman" w:hAnsi="Times New Roman" w:cs="Times New Roman"/>
          <w:sz w:val="24"/>
          <w:szCs w:val="24"/>
          <w:lang w:val="en-US"/>
        </w:rPr>
      </w:pPr>
    </w:p>
    <w:p w14:paraId="43B6BEC9" w14:textId="585CB6F4" w:rsidR="00D263F2" w:rsidRDefault="00581918" w:rsidP="00495C88">
      <w:pPr>
        <w:tabs>
          <w:tab w:val="left" w:pos="1567"/>
        </w:tabs>
        <w:rPr>
          <w:rFonts w:ascii="Times New Roman" w:hAnsi="Times New Roman" w:cs="Times New Roman"/>
          <w:sz w:val="24"/>
          <w:szCs w:val="24"/>
          <w:lang w:val="en-US"/>
        </w:rPr>
      </w:pPr>
      <w:r w:rsidRPr="00581918">
        <w:rPr>
          <w:rFonts w:ascii="Times New Roman" w:hAnsi="Times New Roman" w:cs="Times New Roman"/>
          <w:noProof/>
          <w:sz w:val="24"/>
          <w:szCs w:val="24"/>
          <w:lang w:val="en-US"/>
        </w:rPr>
        <w:lastRenderedPageBreak/>
        <w:drawing>
          <wp:inline distT="0" distB="0" distL="0" distR="0" wp14:anchorId="77E38E9F" wp14:editId="58BBC437">
            <wp:extent cx="5444223" cy="2474753"/>
            <wp:effectExtent l="0" t="0" r="4445" b="1905"/>
            <wp:docPr id="146091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18253" name=""/>
                    <pic:cNvPicPr/>
                  </pic:nvPicPr>
                  <pic:blipFill>
                    <a:blip r:embed="rId57"/>
                    <a:stretch>
                      <a:fillRect/>
                    </a:stretch>
                  </pic:blipFill>
                  <pic:spPr>
                    <a:xfrm>
                      <a:off x="0" y="0"/>
                      <a:ext cx="5478734" cy="2490441"/>
                    </a:xfrm>
                    <a:prstGeom prst="rect">
                      <a:avLst/>
                    </a:prstGeom>
                  </pic:spPr>
                </pic:pic>
              </a:graphicData>
            </a:graphic>
          </wp:inline>
        </w:drawing>
      </w:r>
    </w:p>
    <w:p w14:paraId="04144605" w14:textId="53F3E614" w:rsidR="00581918" w:rsidRDefault="00E14E34" w:rsidP="00495C88">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81918">
        <w:rPr>
          <w:rFonts w:ascii="Times New Roman" w:hAnsi="Times New Roman" w:cs="Times New Roman"/>
          <w:sz w:val="24"/>
          <w:szCs w:val="24"/>
          <w:lang w:val="en-US"/>
        </w:rPr>
        <w:t>Probe 7</w:t>
      </w:r>
    </w:p>
    <w:p w14:paraId="37C564EA" w14:textId="77777777" w:rsidR="00680809" w:rsidRDefault="00680809" w:rsidP="00495C88">
      <w:pPr>
        <w:tabs>
          <w:tab w:val="left" w:pos="1567"/>
        </w:tabs>
        <w:rPr>
          <w:rFonts w:ascii="Times New Roman" w:hAnsi="Times New Roman" w:cs="Times New Roman"/>
          <w:sz w:val="24"/>
          <w:szCs w:val="24"/>
          <w:lang w:val="en-US"/>
        </w:rPr>
      </w:pPr>
    </w:p>
    <w:p w14:paraId="37970E39" w14:textId="77777777" w:rsidR="00680809" w:rsidRDefault="00680809" w:rsidP="00495C88">
      <w:pPr>
        <w:tabs>
          <w:tab w:val="left" w:pos="1567"/>
        </w:tabs>
        <w:rPr>
          <w:rFonts w:ascii="Times New Roman" w:hAnsi="Times New Roman" w:cs="Times New Roman"/>
          <w:sz w:val="24"/>
          <w:szCs w:val="24"/>
          <w:lang w:val="en-US"/>
        </w:rPr>
      </w:pPr>
    </w:p>
    <w:p w14:paraId="39FD120F" w14:textId="77777777" w:rsidR="00680809" w:rsidRDefault="00680809" w:rsidP="00495C88">
      <w:pPr>
        <w:tabs>
          <w:tab w:val="left" w:pos="1567"/>
        </w:tabs>
        <w:rPr>
          <w:rFonts w:ascii="Times New Roman" w:hAnsi="Times New Roman" w:cs="Times New Roman"/>
          <w:sz w:val="24"/>
          <w:szCs w:val="24"/>
          <w:lang w:val="en-US"/>
        </w:rPr>
      </w:pPr>
    </w:p>
    <w:p w14:paraId="2017B1BD" w14:textId="77777777" w:rsidR="00E33E4F" w:rsidRDefault="00E33E4F" w:rsidP="00495C88">
      <w:pPr>
        <w:tabs>
          <w:tab w:val="left" w:pos="1567"/>
        </w:tabs>
        <w:rPr>
          <w:rFonts w:ascii="Times New Roman" w:hAnsi="Times New Roman" w:cs="Times New Roman"/>
          <w:sz w:val="24"/>
          <w:szCs w:val="24"/>
          <w:lang w:val="en-US"/>
        </w:rPr>
      </w:pPr>
    </w:p>
    <w:p w14:paraId="5026EBBF" w14:textId="6EDFF445" w:rsidR="00E33E4F" w:rsidRDefault="00AE0845" w:rsidP="00495C88">
      <w:pPr>
        <w:tabs>
          <w:tab w:val="left" w:pos="1567"/>
        </w:tabs>
        <w:rPr>
          <w:rFonts w:ascii="Times New Roman" w:hAnsi="Times New Roman" w:cs="Times New Roman"/>
          <w:sz w:val="24"/>
          <w:szCs w:val="24"/>
          <w:lang w:val="en-US"/>
        </w:rPr>
      </w:pPr>
      <w:r w:rsidRPr="00AE0845">
        <w:rPr>
          <w:rFonts w:ascii="Times New Roman" w:hAnsi="Times New Roman" w:cs="Times New Roman"/>
          <w:noProof/>
          <w:sz w:val="24"/>
          <w:szCs w:val="24"/>
          <w:lang w:val="en-US"/>
        </w:rPr>
        <w:drawing>
          <wp:inline distT="0" distB="0" distL="0" distR="0" wp14:anchorId="20AAE0BF" wp14:editId="165B1405">
            <wp:extent cx="6515988" cy="2726422"/>
            <wp:effectExtent l="0" t="0" r="0" b="0"/>
            <wp:docPr id="124744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44103" name=""/>
                    <pic:cNvPicPr/>
                  </pic:nvPicPr>
                  <pic:blipFill>
                    <a:blip r:embed="rId58"/>
                    <a:stretch>
                      <a:fillRect/>
                    </a:stretch>
                  </pic:blipFill>
                  <pic:spPr>
                    <a:xfrm>
                      <a:off x="0" y="0"/>
                      <a:ext cx="6542907" cy="2737686"/>
                    </a:xfrm>
                    <a:prstGeom prst="rect">
                      <a:avLst/>
                    </a:prstGeom>
                  </pic:spPr>
                </pic:pic>
              </a:graphicData>
            </a:graphic>
          </wp:inline>
        </w:drawing>
      </w:r>
    </w:p>
    <w:p w14:paraId="31B06F46" w14:textId="40FD35E6" w:rsidR="00531A6D" w:rsidRDefault="00531A6D" w:rsidP="00531A6D">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Flow velocity ripple graphs of helical lobe pump at probe 1;2;3</w:t>
      </w:r>
    </w:p>
    <w:p w14:paraId="29475C66" w14:textId="77777777" w:rsidR="00531A6D" w:rsidRDefault="00531A6D" w:rsidP="00495C88">
      <w:pPr>
        <w:tabs>
          <w:tab w:val="left" w:pos="1567"/>
        </w:tabs>
        <w:rPr>
          <w:rFonts w:ascii="Times New Roman" w:hAnsi="Times New Roman" w:cs="Times New Roman"/>
          <w:sz w:val="24"/>
          <w:szCs w:val="24"/>
          <w:lang w:val="en-US"/>
        </w:rPr>
      </w:pPr>
    </w:p>
    <w:p w14:paraId="00BC41D2" w14:textId="77777777" w:rsidR="00531A6D" w:rsidRDefault="00531A6D" w:rsidP="00495C88">
      <w:pPr>
        <w:tabs>
          <w:tab w:val="left" w:pos="1567"/>
        </w:tabs>
        <w:rPr>
          <w:rFonts w:ascii="Times New Roman" w:hAnsi="Times New Roman" w:cs="Times New Roman"/>
          <w:sz w:val="24"/>
          <w:szCs w:val="24"/>
          <w:lang w:val="en-US"/>
        </w:rPr>
      </w:pPr>
    </w:p>
    <w:p w14:paraId="22016589" w14:textId="3045D509" w:rsidR="00E33E4F" w:rsidRDefault="00011D82" w:rsidP="00495C88">
      <w:pPr>
        <w:tabs>
          <w:tab w:val="left" w:pos="1567"/>
        </w:tabs>
        <w:rPr>
          <w:rFonts w:ascii="Times New Roman" w:hAnsi="Times New Roman" w:cs="Times New Roman"/>
          <w:sz w:val="24"/>
          <w:szCs w:val="24"/>
          <w:lang w:val="en-US"/>
        </w:rPr>
      </w:pPr>
      <w:r w:rsidRPr="00011D82">
        <w:rPr>
          <w:rFonts w:ascii="Times New Roman" w:hAnsi="Times New Roman" w:cs="Times New Roman"/>
          <w:noProof/>
          <w:sz w:val="24"/>
          <w:szCs w:val="24"/>
          <w:lang w:val="en-US"/>
        </w:rPr>
        <w:lastRenderedPageBreak/>
        <w:drawing>
          <wp:inline distT="0" distB="0" distL="0" distR="0" wp14:anchorId="020A98D5" wp14:editId="152BF0E1">
            <wp:extent cx="6521177" cy="2021746"/>
            <wp:effectExtent l="0" t="0" r="0" b="0"/>
            <wp:docPr id="79005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5776" name=""/>
                    <pic:cNvPicPr/>
                  </pic:nvPicPr>
                  <pic:blipFill>
                    <a:blip r:embed="rId59"/>
                    <a:stretch>
                      <a:fillRect/>
                    </a:stretch>
                  </pic:blipFill>
                  <pic:spPr>
                    <a:xfrm>
                      <a:off x="0" y="0"/>
                      <a:ext cx="6552896" cy="2031580"/>
                    </a:xfrm>
                    <a:prstGeom prst="rect">
                      <a:avLst/>
                    </a:prstGeom>
                  </pic:spPr>
                </pic:pic>
              </a:graphicData>
            </a:graphic>
          </wp:inline>
        </w:drawing>
      </w:r>
    </w:p>
    <w:p w14:paraId="535004D5" w14:textId="77BC81B5" w:rsidR="00531A6D" w:rsidRDefault="00531A6D" w:rsidP="00531A6D">
      <w:pPr>
        <w:tabs>
          <w:tab w:val="left" w:pos="1567"/>
        </w:tabs>
        <w:rPr>
          <w:rFonts w:ascii="Times New Roman" w:hAnsi="Times New Roman" w:cs="Times New Roman"/>
          <w:sz w:val="24"/>
          <w:szCs w:val="24"/>
          <w:lang w:val="en-US"/>
        </w:rPr>
      </w:pPr>
      <w:r>
        <w:rPr>
          <w:rFonts w:ascii="Times New Roman" w:hAnsi="Times New Roman" w:cs="Times New Roman"/>
          <w:sz w:val="24"/>
          <w:szCs w:val="24"/>
          <w:lang w:val="en-US"/>
        </w:rPr>
        <w:t xml:space="preserve">                      Flow velocity ripple graphs of helical profile lobe pump at probe 4;5;6</w:t>
      </w:r>
    </w:p>
    <w:p w14:paraId="60422D4E" w14:textId="77777777" w:rsidR="004E4527" w:rsidRDefault="004E4527" w:rsidP="00495C88">
      <w:pPr>
        <w:tabs>
          <w:tab w:val="left" w:pos="1567"/>
        </w:tabs>
        <w:rPr>
          <w:rFonts w:ascii="Times New Roman" w:hAnsi="Times New Roman" w:cs="Times New Roman"/>
          <w:sz w:val="24"/>
          <w:szCs w:val="24"/>
          <w:lang w:val="en-US"/>
        </w:rPr>
      </w:pPr>
    </w:p>
    <w:p w14:paraId="36776829" w14:textId="77777777" w:rsidR="00E33E4F" w:rsidRDefault="00E33E4F" w:rsidP="00495C88">
      <w:pPr>
        <w:tabs>
          <w:tab w:val="left" w:pos="1567"/>
        </w:tabs>
        <w:rPr>
          <w:rFonts w:ascii="Times New Roman" w:hAnsi="Times New Roman" w:cs="Times New Roman"/>
          <w:sz w:val="24"/>
          <w:szCs w:val="24"/>
          <w:lang w:val="en-US"/>
        </w:rPr>
      </w:pPr>
    </w:p>
    <w:p w14:paraId="7C8C46EB" w14:textId="5CC99E01" w:rsidR="009C6D69" w:rsidRPr="00054737" w:rsidRDefault="00394545" w:rsidP="00F745D6">
      <w:pPr>
        <w:tabs>
          <w:tab w:val="left" w:pos="1567"/>
        </w:tabs>
        <w:spacing w:line="360" w:lineRule="auto"/>
        <w:rPr>
          <w:rFonts w:ascii="Times New Roman" w:hAnsi="Times New Roman" w:cs="Times New Roman"/>
          <w:sz w:val="24"/>
          <w:szCs w:val="24"/>
          <w:lang w:val="en-US"/>
        </w:rPr>
      </w:pPr>
      <w:r w:rsidRPr="00054737">
        <w:rPr>
          <w:rFonts w:ascii="Times New Roman" w:hAnsi="Times New Roman" w:cs="Times New Roman"/>
          <w:sz w:val="24"/>
          <w:szCs w:val="24"/>
          <w:lang w:val="en-US"/>
        </w:rPr>
        <w:t xml:space="preserve">    When analyzing the time domains of the simulation of each pump, it is observed that the pulsating graphs of pressure values ​​begin to stabilize and become periodic starting from 0.6 seconds, and therefore the data regression in the time domain is applied to the part of the data starting from 0.6</w:t>
      </w:r>
      <w:r w:rsidR="0070737B" w:rsidRPr="00054737">
        <w:rPr>
          <w:rFonts w:ascii="Times New Roman" w:hAnsi="Times New Roman" w:cs="Times New Roman"/>
          <w:sz w:val="24"/>
          <w:szCs w:val="24"/>
          <w:lang w:val="en-US"/>
        </w:rPr>
        <w:t xml:space="preserve"> </w:t>
      </w:r>
      <w:r w:rsidRPr="00054737">
        <w:rPr>
          <w:rFonts w:ascii="Times New Roman" w:hAnsi="Times New Roman" w:cs="Times New Roman"/>
          <w:sz w:val="24"/>
          <w:szCs w:val="24"/>
          <w:lang w:val="en-US"/>
        </w:rPr>
        <w:t>seconds until the end of the simulation period.</w:t>
      </w:r>
    </w:p>
    <w:p w14:paraId="58550BB7" w14:textId="77777777" w:rsidR="00781003" w:rsidRDefault="00781003" w:rsidP="00F745D6">
      <w:pPr>
        <w:tabs>
          <w:tab w:val="left" w:pos="1567"/>
        </w:tabs>
        <w:spacing w:line="360" w:lineRule="auto"/>
        <w:rPr>
          <w:rFonts w:ascii="Times New Roman" w:hAnsi="Times New Roman" w:cs="Times New Roman"/>
          <w:b/>
          <w:bCs/>
          <w:sz w:val="24"/>
          <w:szCs w:val="24"/>
          <w:lang w:val="en-US"/>
        </w:rPr>
      </w:pPr>
    </w:p>
    <w:p w14:paraId="4E1F9426" w14:textId="77777777" w:rsidR="00781003" w:rsidRDefault="00781003" w:rsidP="00F745D6">
      <w:pPr>
        <w:tabs>
          <w:tab w:val="left" w:pos="1567"/>
        </w:tabs>
        <w:spacing w:line="360" w:lineRule="auto"/>
        <w:rPr>
          <w:rFonts w:ascii="Times New Roman" w:hAnsi="Times New Roman" w:cs="Times New Roman"/>
          <w:noProof/>
          <w:sz w:val="24"/>
          <w:szCs w:val="24"/>
          <w:lang w:val="en-US"/>
        </w:rPr>
      </w:pPr>
    </w:p>
    <w:p w14:paraId="523833C2" w14:textId="50005198" w:rsidR="006A0EF9" w:rsidRDefault="006A0EF9" w:rsidP="00F745D6">
      <w:pPr>
        <w:tabs>
          <w:tab w:val="left" w:pos="1567"/>
        </w:tabs>
        <w:spacing w:line="360" w:lineRule="auto"/>
        <w:rPr>
          <w:rFonts w:ascii="Times New Roman" w:hAnsi="Times New Roman" w:cs="Times New Roman"/>
          <w:noProof/>
          <w:sz w:val="24"/>
          <w:szCs w:val="24"/>
          <w:lang w:val="en-US"/>
        </w:rPr>
      </w:pPr>
      <w:r>
        <w:rPr>
          <w:rFonts w:ascii="Times New Roman" w:hAnsi="Times New Roman" w:cs="Times New Roman"/>
          <w:noProof/>
          <w:sz w:val="24"/>
          <w:szCs w:val="24"/>
          <w:lang w:val="en-US"/>
        </w:rPr>
        <w:t>Straight Profile Lobe Pump</w:t>
      </w:r>
      <w:r w:rsidR="00420A5C">
        <w:rPr>
          <w:rFonts w:ascii="Times New Roman" w:hAnsi="Times New Roman" w:cs="Times New Roman"/>
          <w:noProof/>
          <w:sz w:val="24"/>
          <w:szCs w:val="24"/>
          <w:lang w:val="en-US"/>
        </w:rPr>
        <w:t xml:space="preserve"> Unsteady Pressure  Data Regression</w:t>
      </w:r>
      <w:r>
        <w:rPr>
          <w:rFonts w:ascii="Times New Roman" w:hAnsi="Times New Roman" w:cs="Times New Roman"/>
          <w:noProof/>
          <w:sz w:val="24"/>
          <w:szCs w:val="24"/>
          <w:lang w:val="en-US"/>
        </w:rPr>
        <w:t xml:space="preserve">  Results:</w:t>
      </w:r>
    </w:p>
    <w:p w14:paraId="7CD985EE" w14:textId="77777777" w:rsidR="002931A4" w:rsidRDefault="002931A4" w:rsidP="00E33E4F">
      <w:pPr>
        <w:tabs>
          <w:tab w:val="left" w:pos="1567"/>
        </w:tabs>
        <w:rPr>
          <w:rFonts w:ascii="Times New Roman" w:hAnsi="Times New Roman" w:cs="Times New Roman"/>
          <w:noProof/>
          <w:sz w:val="24"/>
          <w:szCs w:val="24"/>
          <w:lang w:val="en-US"/>
        </w:rPr>
      </w:pPr>
    </w:p>
    <w:p w14:paraId="2770DC80" w14:textId="77777777" w:rsidR="00F83B6C" w:rsidRDefault="00F83B6C" w:rsidP="00E33E4F">
      <w:pPr>
        <w:tabs>
          <w:tab w:val="left" w:pos="1567"/>
        </w:tabs>
        <w:rPr>
          <w:rFonts w:ascii="Times New Roman" w:hAnsi="Times New Roman" w:cs="Times New Roman"/>
          <w:noProof/>
          <w:sz w:val="24"/>
          <w:szCs w:val="24"/>
          <w:lang w:val="en-US"/>
        </w:rPr>
      </w:pPr>
    </w:p>
    <w:p w14:paraId="23EFEB0C" w14:textId="3FE7CF93" w:rsidR="00F83B6C" w:rsidRDefault="00F83B6C" w:rsidP="00E33E4F">
      <w:pPr>
        <w:tabs>
          <w:tab w:val="left" w:pos="1567"/>
        </w:tabs>
        <w:rPr>
          <w:rFonts w:ascii="Times New Roman" w:hAnsi="Times New Roman" w:cs="Times New Roman"/>
          <w:noProof/>
          <w:sz w:val="24"/>
          <w:szCs w:val="24"/>
          <w:lang w:val="en-US"/>
        </w:rPr>
      </w:pPr>
      <w:r w:rsidRPr="00F83B6C">
        <w:rPr>
          <w:rFonts w:ascii="Times New Roman" w:hAnsi="Times New Roman" w:cs="Times New Roman"/>
          <w:noProof/>
          <w:sz w:val="24"/>
          <w:szCs w:val="24"/>
          <w:lang w:val="en-US"/>
        </w:rPr>
        <w:drawing>
          <wp:inline distT="0" distB="0" distL="0" distR="0" wp14:anchorId="17FC73F7" wp14:editId="35A0C12C">
            <wp:extent cx="2892499" cy="1413163"/>
            <wp:effectExtent l="0" t="0" r="3175" b="0"/>
            <wp:docPr id="1255768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68497" name=""/>
                    <pic:cNvPicPr/>
                  </pic:nvPicPr>
                  <pic:blipFill>
                    <a:blip r:embed="rId60"/>
                    <a:stretch>
                      <a:fillRect/>
                    </a:stretch>
                  </pic:blipFill>
                  <pic:spPr>
                    <a:xfrm>
                      <a:off x="0" y="0"/>
                      <a:ext cx="2931689" cy="1432310"/>
                    </a:xfrm>
                    <a:prstGeom prst="rect">
                      <a:avLst/>
                    </a:prstGeom>
                  </pic:spPr>
                </pic:pic>
              </a:graphicData>
            </a:graphic>
          </wp:inline>
        </w:drawing>
      </w:r>
      <w:r w:rsidR="00206A25" w:rsidRPr="006F42F9">
        <w:rPr>
          <w:rFonts w:ascii="Times New Roman" w:hAnsi="Times New Roman" w:cs="Times New Roman"/>
          <w:noProof/>
          <w:sz w:val="24"/>
          <w:szCs w:val="24"/>
          <w:lang w:val="en-US"/>
        </w:rPr>
        <w:drawing>
          <wp:inline distT="0" distB="0" distL="0" distR="0" wp14:anchorId="3B130EFF" wp14:editId="6512DDB2">
            <wp:extent cx="3023870" cy="1355472"/>
            <wp:effectExtent l="0" t="0" r="5080" b="0"/>
            <wp:docPr id="24507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2348" name=""/>
                    <pic:cNvPicPr/>
                  </pic:nvPicPr>
                  <pic:blipFill>
                    <a:blip r:embed="rId61"/>
                    <a:stretch>
                      <a:fillRect/>
                    </a:stretch>
                  </pic:blipFill>
                  <pic:spPr>
                    <a:xfrm>
                      <a:off x="0" y="0"/>
                      <a:ext cx="3088695" cy="1384530"/>
                    </a:xfrm>
                    <a:prstGeom prst="rect">
                      <a:avLst/>
                    </a:prstGeom>
                  </pic:spPr>
                </pic:pic>
              </a:graphicData>
            </a:graphic>
          </wp:inline>
        </w:drawing>
      </w:r>
    </w:p>
    <w:p w14:paraId="33797729" w14:textId="53894727" w:rsidR="006F42F9" w:rsidRDefault="00206A25" w:rsidP="00E33E4F">
      <w:pPr>
        <w:tabs>
          <w:tab w:val="left" w:pos="1567"/>
        </w:tabs>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sidR="00F83B6C">
        <w:rPr>
          <w:rFonts w:ascii="Times New Roman" w:hAnsi="Times New Roman" w:cs="Times New Roman"/>
          <w:noProof/>
          <w:sz w:val="24"/>
          <w:szCs w:val="24"/>
          <w:lang w:val="en-US"/>
        </w:rPr>
        <w:t xml:space="preserve">Probe </w:t>
      </w:r>
      <w:r w:rsidR="00080531">
        <w:rPr>
          <w:rFonts w:ascii="Times New Roman" w:hAnsi="Times New Roman" w:cs="Times New Roman"/>
          <w:noProof/>
          <w:sz w:val="24"/>
          <w:szCs w:val="24"/>
          <w:lang w:val="en-US"/>
        </w:rPr>
        <w:t>4</w:t>
      </w:r>
      <w:r>
        <w:rPr>
          <w:rFonts w:ascii="Times New Roman" w:hAnsi="Times New Roman" w:cs="Times New Roman"/>
          <w:noProof/>
          <w:sz w:val="24"/>
          <w:szCs w:val="24"/>
          <w:lang w:val="en-US"/>
        </w:rPr>
        <w:t xml:space="preserve">                                                                </w:t>
      </w:r>
      <w:r w:rsidR="006F42F9">
        <w:rPr>
          <w:rFonts w:ascii="Times New Roman" w:hAnsi="Times New Roman" w:cs="Times New Roman"/>
          <w:noProof/>
          <w:sz w:val="24"/>
          <w:szCs w:val="24"/>
          <w:lang w:val="en-US"/>
        </w:rPr>
        <w:t>Probe 5</w:t>
      </w:r>
    </w:p>
    <w:p w14:paraId="1E2AFA70" w14:textId="5CBF5728" w:rsidR="00542BDD" w:rsidRDefault="00542BDD" w:rsidP="00E33E4F">
      <w:pPr>
        <w:tabs>
          <w:tab w:val="left" w:pos="1567"/>
        </w:tabs>
        <w:rPr>
          <w:rFonts w:ascii="Times New Roman" w:hAnsi="Times New Roman" w:cs="Times New Roman"/>
          <w:noProof/>
          <w:sz w:val="24"/>
          <w:szCs w:val="24"/>
          <w:lang w:val="en-US"/>
        </w:rPr>
      </w:pPr>
      <w:r w:rsidRPr="00542BDD">
        <w:rPr>
          <w:rFonts w:ascii="Times New Roman" w:hAnsi="Times New Roman" w:cs="Times New Roman"/>
          <w:noProof/>
          <w:sz w:val="24"/>
          <w:szCs w:val="24"/>
          <w:lang w:val="en-US"/>
        </w:rPr>
        <w:lastRenderedPageBreak/>
        <w:drawing>
          <wp:inline distT="0" distB="0" distL="0" distR="0" wp14:anchorId="119C46F1" wp14:editId="4DD4A738">
            <wp:extent cx="3095500" cy="1402141"/>
            <wp:effectExtent l="0" t="0" r="0" b="7620"/>
            <wp:docPr id="704495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95591" name=""/>
                    <pic:cNvPicPr/>
                  </pic:nvPicPr>
                  <pic:blipFill>
                    <a:blip r:embed="rId62"/>
                    <a:stretch>
                      <a:fillRect/>
                    </a:stretch>
                  </pic:blipFill>
                  <pic:spPr>
                    <a:xfrm>
                      <a:off x="0" y="0"/>
                      <a:ext cx="3139899" cy="1422252"/>
                    </a:xfrm>
                    <a:prstGeom prst="rect">
                      <a:avLst/>
                    </a:prstGeom>
                  </pic:spPr>
                </pic:pic>
              </a:graphicData>
            </a:graphic>
          </wp:inline>
        </w:drawing>
      </w:r>
      <w:r w:rsidR="00206A25" w:rsidRPr="006A0EF9">
        <w:rPr>
          <w:rFonts w:ascii="Times New Roman" w:hAnsi="Times New Roman" w:cs="Times New Roman"/>
          <w:noProof/>
          <w:sz w:val="24"/>
          <w:szCs w:val="24"/>
          <w:lang w:val="en-US"/>
        </w:rPr>
        <w:drawing>
          <wp:inline distT="0" distB="0" distL="0" distR="0" wp14:anchorId="337F7578" wp14:editId="67935D04">
            <wp:extent cx="2833260" cy="1421476"/>
            <wp:effectExtent l="0" t="0" r="5715" b="7620"/>
            <wp:docPr id="926159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59356" name=""/>
                    <pic:cNvPicPr/>
                  </pic:nvPicPr>
                  <pic:blipFill>
                    <a:blip r:embed="rId63"/>
                    <a:stretch>
                      <a:fillRect/>
                    </a:stretch>
                  </pic:blipFill>
                  <pic:spPr>
                    <a:xfrm>
                      <a:off x="0" y="0"/>
                      <a:ext cx="2853974" cy="1431869"/>
                    </a:xfrm>
                    <a:prstGeom prst="rect">
                      <a:avLst/>
                    </a:prstGeom>
                  </pic:spPr>
                </pic:pic>
              </a:graphicData>
            </a:graphic>
          </wp:inline>
        </w:drawing>
      </w:r>
    </w:p>
    <w:p w14:paraId="67BDB987" w14:textId="51D02114" w:rsidR="006A0EF9" w:rsidRDefault="00206A25" w:rsidP="00E33E4F">
      <w:pPr>
        <w:tabs>
          <w:tab w:val="left" w:pos="1567"/>
        </w:tabs>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sidR="00542BDD">
        <w:rPr>
          <w:rFonts w:ascii="Times New Roman" w:hAnsi="Times New Roman" w:cs="Times New Roman"/>
          <w:noProof/>
          <w:sz w:val="24"/>
          <w:szCs w:val="24"/>
          <w:lang w:val="en-US"/>
        </w:rPr>
        <w:t>Probe 6</w:t>
      </w:r>
      <w:r>
        <w:rPr>
          <w:rFonts w:ascii="Times New Roman" w:hAnsi="Times New Roman" w:cs="Times New Roman"/>
          <w:noProof/>
          <w:sz w:val="24"/>
          <w:szCs w:val="24"/>
          <w:lang w:val="en-US"/>
        </w:rPr>
        <w:t xml:space="preserve">                                                                 </w:t>
      </w:r>
      <w:r w:rsidR="006A0EF9">
        <w:rPr>
          <w:rFonts w:ascii="Times New Roman" w:hAnsi="Times New Roman" w:cs="Times New Roman"/>
          <w:noProof/>
          <w:sz w:val="24"/>
          <w:szCs w:val="24"/>
          <w:lang w:val="en-US"/>
        </w:rPr>
        <w:t xml:space="preserve"> Probe 7</w:t>
      </w:r>
    </w:p>
    <w:p w14:paraId="2F07CDE8" w14:textId="77777777" w:rsidR="003A3682" w:rsidRDefault="003A3682" w:rsidP="00E33E4F">
      <w:pPr>
        <w:tabs>
          <w:tab w:val="left" w:pos="1567"/>
        </w:tabs>
        <w:rPr>
          <w:rFonts w:ascii="Times New Roman" w:hAnsi="Times New Roman" w:cs="Times New Roman"/>
          <w:noProof/>
          <w:sz w:val="24"/>
          <w:szCs w:val="24"/>
          <w:lang w:val="en-US"/>
        </w:rPr>
      </w:pPr>
    </w:p>
    <w:p w14:paraId="2C511435" w14:textId="77777777" w:rsidR="003A3682" w:rsidRDefault="003A3682" w:rsidP="00E33E4F">
      <w:pPr>
        <w:tabs>
          <w:tab w:val="left" w:pos="1567"/>
        </w:tabs>
        <w:rPr>
          <w:rFonts w:ascii="Times New Roman" w:hAnsi="Times New Roman" w:cs="Times New Roman"/>
          <w:noProof/>
          <w:sz w:val="24"/>
          <w:szCs w:val="24"/>
          <w:lang w:val="en-US"/>
        </w:rPr>
      </w:pPr>
    </w:p>
    <w:p w14:paraId="180AE17A" w14:textId="77777777" w:rsidR="003A3682" w:rsidRDefault="003A3682" w:rsidP="00E33E4F">
      <w:pPr>
        <w:tabs>
          <w:tab w:val="left" w:pos="1567"/>
        </w:tabs>
        <w:rPr>
          <w:rFonts w:ascii="Times New Roman" w:hAnsi="Times New Roman" w:cs="Times New Roman"/>
          <w:noProof/>
          <w:sz w:val="24"/>
          <w:szCs w:val="24"/>
          <w:lang w:val="en-US"/>
        </w:rPr>
      </w:pPr>
    </w:p>
    <w:p w14:paraId="22837C41" w14:textId="6A0FE6FE" w:rsidR="00E33E4F" w:rsidRDefault="003A3682" w:rsidP="00E33E4F">
      <w:pPr>
        <w:tabs>
          <w:tab w:val="left" w:pos="1567"/>
        </w:tabs>
        <w:rPr>
          <w:rFonts w:ascii="Times New Roman" w:hAnsi="Times New Roman" w:cs="Times New Roman"/>
          <w:noProof/>
          <w:sz w:val="24"/>
          <w:szCs w:val="24"/>
          <w:lang w:val="en-US"/>
        </w:rPr>
      </w:pPr>
      <w:r>
        <w:rPr>
          <w:rFonts w:ascii="Times New Roman" w:hAnsi="Times New Roman" w:cs="Times New Roman"/>
          <w:noProof/>
          <w:sz w:val="24"/>
          <w:szCs w:val="24"/>
          <w:lang w:val="en-US"/>
        </w:rPr>
        <w:t>H</w:t>
      </w:r>
      <w:r w:rsidR="00420A5C">
        <w:rPr>
          <w:rFonts w:ascii="Times New Roman" w:hAnsi="Times New Roman" w:cs="Times New Roman"/>
          <w:noProof/>
          <w:sz w:val="24"/>
          <w:szCs w:val="24"/>
          <w:lang w:val="en-US"/>
        </w:rPr>
        <w:t>elical</w:t>
      </w:r>
      <w:r>
        <w:rPr>
          <w:rFonts w:ascii="Times New Roman" w:hAnsi="Times New Roman" w:cs="Times New Roman"/>
          <w:noProof/>
          <w:sz w:val="24"/>
          <w:szCs w:val="24"/>
          <w:lang w:val="en-US"/>
        </w:rPr>
        <w:t xml:space="preserve"> L</w:t>
      </w:r>
      <w:r w:rsidR="00420A5C">
        <w:rPr>
          <w:rFonts w:ascii="Times New Roman" w:hAnsi="Times New Roman" w:cs="Times New Roman"/>
          <w:noProof/>
          <w:sz w:val="24"/>
          <w:szCs w:val="24"/>
          <w:lang w:val="en-US"/>
        </w:rPr>
        <w:t>obe Pump Unsteady Pressure  Data Regression  Results</w:t>
      </w:r>
      <w:r>
        <w:rPr>
          <w:rFonts w:ascii="Times New Roman" w:hAnsi="Times New Roman" w:cs="Times New Roman"/>
          <w:noProof/>
          <w:sz w:val="24"/>
          <w:szCs w:val="24"/>
          <w:lang w:val="en-US"/>
        </w:rPr>
        <w:t>:</w:t>
      </w:r>
    </w:p>
    <w:p w14:paraId="2DD72A15" w14:textId="77777777" w:rsidR="003A3682" w:rsidRDefault="003A3682" w:rsidP="00E33E4F">
      <w:pPr>
        <w:tabs>
          <w:tab w:val="left" w:pos="1567"/>
        </w:tabs>
        <w:rPr>
          <w:rFonts w:ascii="Times New Roman" w:hAnsi="Times New Roman" w:cs="Times New Roman"/>
          <w:noProof/>
          <w:sz w:val="24"/>
          <w:szCs w:val="24"/>
          <w:lang w:val="en-US"/>
        </w:rPr>
      </w:pPr>
    </w:p>
    <w:p w14:paraId="7D898C76" w14:textId="0E5D68D3" w:rsidR="003A3682" w:rsidRDefault="003A3682" w:rsidP="00E33E4F">
      <w:pPr>
        <w:tabs>
          <w:tab w:val="left" w:pos="1567"/>
        </w:tabs>
        <w:rPr>
          <w:rFonts w:ascii="Times New Roman" w:hAnsi="Times New Roman" w:cs="Times New Roman"/>
          <w:noProof/>
          <w:sz w:val="24"/>
          <w:szCs w:val="24"/>
          <w:lang w:val="en-US"/>
        </w:rPr>
      </w:pPr>
      <w:r w:rsidRPr="003A3682">
        <w:rPr>
          <w:rFonts w:ascii="Times New Roman" w:hAnsi="Times New Roman" w:cs="Times New Roman"/>
          <w:noProof/>
          <w:sz w:val="24"/>
          <w:szCs w:val="24"/>
          <w:lang w:val="en-US"/>
        </w:rPr>
        <w:drawing>
          <wp:inline distT="0" distB="0" distL="0" distR="0" wp14:anchorId="76067042" wp14:editId="3094AFE5">
            <wp:extent cx="2946062" cy="1396497"/>
            <wp:effectExtent l="0" t="0" r="6985" b="0"/>
            <wp:docPr id="1970794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94762" name=""/>
                    <pic:cNvPicPr/>
                  </pic:nvPicPr>
                  <pic:blipFill>
                    <a:blip r:embed="rId64"/>
                    <a:stretch>
                      <a:fillRect/>
                    </a:stretch>
                  </pic:blipFill>
                  <pic:spPr>
                    <a:xfrm>
                      <a:off x="0" y="0"/>
                      <a:ext cx="2993138" cy="1418812"/>
                    </a:xfrm>
                    <a:prstGeom prst="rect">
                      <a:avLst/>
                    </a:prstGeom>
                  </pic:spPr>
                </pic:pic>
              </a:graphicData>
            </a:graphic>
          </wp:inline>
        </w:drawing>
      </w:r>
      <w:r w:rsidRPr="003A3682">
        <w:rPr>
          <w:rFonts w:ascii="Times New Roman" w:hAnsi="Times New Roman" w:cs="Times New Roman"/>
          <w:noProof/>
          <w:sz w:val="24"/>
          <w:szCs w:val="24"/>
          <w:lang w:val="en-US"/>
        </w:rPr>
        <w:drawing>
          <wp:inline distT="0" distB="0" distL="0" distR="0" wp14:anchorId="308B182E" wp14:editId="1F6B35C2">
            <wp:extent cx="2943888" cy="1372177"/>
            <wp:effectExtent l="0" t="0" r="0" b="0"/>
            <wp:docPr id="203983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37083" name=""/>
                    <pic:cNvPicPr/>
                  </pic:nvPicPr>
                  <pic:blipFill>
                    <a:blip r:embed="rId65"/>
                    <a:stretch>
                      <a:fillRect/>
                    </a:stretch>
                  </pic:blipFill>
                  <pic:spPr>
                    <a:xfrm>
                      <a:off x="0" y="0"/>
                      <a:ext cx="2962241" cy="1380732"/>
                    </a:xfrm>
                    <a:prstGeom prst="rect">
                      <a:avLst/>
                    </a:prstGeom>
                  </pic:spPr>
                </pic:pic>
              </a:graphicData>
            </a:graphic>
          </wp:inline>
        </w:drawing>
      </w:r>
    </w:p>
    <w:p w14:paraId="5619DE7F" w14:textId="0150A32A" w:rsidR="003A3682" w:rsidRDefault="003A3682" w:rsidP="00E33E4F">
      <w:pPr>
        <w:tabs>
          <w:tab w:val="left" w:pos="1567"/>
        </w:tabs>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Probe 4                                                        Probe 5</w:t>
      </w:r>
    </w:p>
    <w:p w14:paraId="07CC8333" w14:textId="77777777" w:rsidR="003A3682" w:rsidRDefault="003A3682" w:rsidP="00E33E4F">
      <w:pPr>
        <w:tabs>
          <w:tab w:val="left" w:pos="1567"/>
        </w:tabs>
        <w:rPr>
          <w:rFonts w:ascii="Times New Roman" w:hAnsi="Times New Roman" w:cs="Times New Roman"/>
          <w:noProof/>
          <w:sz w:val="24"/>
          <w:szCs w:val="24"/>
          <w:lang w:val="en-US"/>
        </w:rPr>
      </w:pPr>
    </w:p>
    <w:p w14:paraId="5265AD08" w14:textId="3253244C" w:rsidR="003A3682" w:rsidRDefault="002F68D0" w:rsidP="00E33E4F">
      <w:pPr>
        <w:tabs>
          <w:tab w:val="left" w:pos="1567"/>
        </w:tabs>
        <w:rPr>
          <w:rFonts w:ascii="Times New Roman" w:hAnsi="Times New Roman" w:cs="Times New Roman"/>
          <w:noProof/>
          <w:sz w:val="24"/>
          <w:szCs w:val="24"/>
          <w:lang w:val="en-US"/>
        </w:rPr>
      </w:pPr>
      <w:r w:rsidRPr="002F68D0">
        <w:rPr>
          <w:rFonts w:ascii="Times New Roman" w:hAnsi="Times New Roman" w:cs="Times New Roman"/>
          <w:noProof/>
          <w:sz w:val="24"/>
          <w:szCs w:val="24"/>
          <w:lang w:val="en-US"/>
        </w:rPr>
        <w:drawing>
          <wp:inline distT="0" distB="0" distL="0" distR="0" wp14:anchorId="18B8A6CA" wp14:editId="1AA996C3">
            <wp:extent cx="2975956" cy="1480979"/>
            <wp:effectExtent l="0" t="0" r="0" b="5080"/>
            <wp:docPr id="137120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07282" name=""/>
                    <pic:cNvPicPr/>
                  </pic:nvPicPr>
                  <pic:blipFill>
                    <a:blip r:embed="rId66"/>
                    <a:stretch>
                      <a:fillRect/>
                    </a:stretch>
                  </pic:blipFill>
                  <pic:spPr>
                    <a:xfrm>
                      <a:off x="0" y="0"/>
                      <a:ext cx="3000451" cy="1493169"/>
                    </a:xfrm>
                    <a:prstGeom prst="rect">
                      <a:avLst/>
                    </a:prstGeom>
                  </pic:spPr>
                </pic:pic>
              </a:graphicData>
            </a:graphic>
          </wp:inline>
        </w:drawing>
      </w:r>
      <w:r w:rsidRPr="002F68D0">
        <w:rPr>
          <w:rFonts w:ascii="Times New Roman" w:hAnsi="Times New Roman" w:cs="Times New Roman"/>
          <w:noProof/>
          <w:sz w:val="24"/>
          <w:szCs w:val="24"/>
          <w:lang w:val="en-US"/>
        </w:rPr>
        <w:drawing>
          <wp:inline distT="0" distB="0" distL="0" distR="0" wp14:anchorId="3AA45246" wp14:editId="7C879345">
            <wp:extent cx="2959711" cy="1462451"/>
            <wp:effectExtent l="0" t="0" r="0" b="4445"/>
            <wp:docPr id="156108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84984" name=""/>
                    <pic:cNvPicPr/>
                  </pic:nvPicPr>
                  <pic:blipFill>
                    <a:blip r:embed="rId67"/>
                    <a:stretch>
                      <a:fillRect/>
                    </a:stretch>
                  </pic:blipFill>
                  <pic:spPr>
                    <a:xfrm>
                      <a:off x="0" y="0"/>
                      <a:ext cx="2994485" cy="1479634"/>
                    </a:xfrm>
                    <a:prstGeom prst="rect">
                      <a:avLst/>
                    </a:prstGeom>
                  </pic:spPr>
                </pic:pic>
              </a:graphicData>
            </a:graphic>
          </wp:inline>
        </w:drawing>
      </w:r>
    </w:p>
    <w:p w14:paraId="786F19E2" w14:textId="7D3F43FB" w:rsidR="00E33E4F" w:rsidRDefault="002F68D0" w:rsidP="00E33E4F">
      <w:pPr>
        <w:tabs>
          <w:tab w:val="left" w:pos="1567"/>
        </w:tabs>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Probe 6                                                                   Probe 7</w:t>
      </w:r>
    </w:p>
    <w:p w14:paraId="2C470323" w14:textId="77777777" w:rsidR="00E33E4F" w:rsidRDefault="00E33E4F" w:rsidP="00E33E4F">
      <w:pPr>
        <w:tabs>
          <w:tab w:val="left" w:pos="1567"/>
        </w:tabs>
        <w:rPr>
          <w:rFonts w:ascii="Times New Roman" w:hAnsi="Times New Roman" w:cs="Times New Roman"/>
          <w:noProof/>
          <w:sz w:val="24"/>
          <w:szCs w:val="24"/>
          <w:lang w:val="en-US"/>
        </w:rPr>
      </w:pPr>
    </w:p>
    <w:p w14:paraId="1E47AB43" w14:textId="067DECD6" w:rsidR="00684B56" w:rsidRDefault="00684B56" w:rsidP="00612752">
      <w:pPr>
        <w:rPr>
          <w:rFonts w:ascii="Times New Roman" w:hAnsi="Times New Roman" w:cs="Times New Roman"/>
          <w:sz w:val="24"/>
          <w:szCs w:val="24"/>
          <w:lang w:val="en-US"/>
        </w:rPr>
      </w:pPr>
    </w:p>
    <w:p w14:paraId="2171DC73" w14:textId="77777777" w:rsidR="00004219" w:rsidRDefault="00004219" w:rsidP="00612752">
      <w:pPr>
        <w:rPr>
          <w:rFonts w:ascii="Times New Roman" w:hAnsi="Times New Roman" w:cs="Times New Roman"/>
          <w:sz w:val="24"/>
          <w:szCs w:val="24"/>
          <w:lang w:val="en-US"/>
        </w:rPr>
      </w:pPr>
    </w:p>
    <w:p w14:paraId="6E79E702" w14:textId="14E26EA8" w:rsidR="00612752" w:rsidRPr="001B53E9" w:rsidRDefault="00D25031" w:rsidP="001B53E9">
      <w:pPr>
        <w:pStyle w:val="ListParagraph"/>
        <w:numPr>
          <w:ilvl w:val="0"/>
          <w:numId w:val="31"/>
        </w:numPr>
        <w:jc w:val="center"/>
        <w:rPr>
          <w:rFonts w:ascii="Times New Roman" w:hAnsi="Times New Roman" w:cs="Times New Roman"/>
          <w:b/>
          <w:bCs/>
          <w:sz w:val="24"/>
          <w:szCs w:val="24"/>
          <w:lang w:val="en-US"/>
        </w:rPr>
      </w:pPr>
      <w:r w:rsidRPr="001B53E9">
        <w:rPr>
          <w:rFonts w:ascii="Times New Roman" w:hAnsi="Times New Roman" w:cs="Times New Roman"/>
          <w:b/>
          <w:bCs/>
          <w:sz w:val="24"/>
          <w:szCs w:val="24"/>
          <w:lang w:val="en-US"/>
        </w:rPr>
        <w:lastRenderedPageBreak/>
        <w:t>RESULTS AND DISCUSSION</w:t>
      </w:r>
    </w:p>
    <w:p w14:paraId="55A034A2" w14:textId="77777777" w:rsidR="00612752" w:rsidRDefault="00612752" w:rsidP="00612752">
      <w:pPr>
        <w:rPr>
          <w:rFonts w:ascii="Times New Roman" w:hAnsi="Times New Roman" w:cs="Times New Roman"/>
          <w:sz w:val="24"/>
          <w:szCs w:val="24"/>
        </w:rPr>
      </w:pPr>
    </w:p>
    <w:p w14:paraId="7E0FFCE5" w14:textId="77777777" w:rsidR="00612752" w:rsidRDefault="00612752" w:rsidP="00612752">
      <w:pPr>
        <w:rPr>
          <w:rFonts w:ascii="Times New Roman" w:hAnsi="Times New Roman" w:cs="Times New Roman"/>
          <w:sz w:val="24"/>
          <w:szCs w:val="24"/>
        </w:rPr>
      </w:pPr>
    </w:p>
    <w:p w14:paraId="50E2D1B7" w14:textId="77777777" w:rsidR="00DD599D" w:rsidRPr="00DD599D" w:rsidRDefault="00612752" w:rsidP="00DD599D">
      <w:p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sidR="00D445CE">
        <w:rPr>
          <w:rFonts w:ascii="Times New Roman" w:hAnsi="Times New Roman" w:cs="Times New Roman"/>
          <w:sz w:val="24"/>
          <w:szCs w:val="24"/>
          <w:lang w:val="en-US"/>
        </w:rPr>
        <w:t xml:space="preserve">  </w:t>
      </w:r>
      <w:r w:rsidR="00684B56">
        <w:rPr>
          <w:rFonts w:ascii="Times New Roman" w:hAnsi="Times New Roman" w:cs="Times New Roman"/>
          <w:sz w:val="24"/>
          <w:szCs w:val="24"/>
          <w:lang w:val="en-US"/>
        </w:rPr>
        <w:t xml:space="preserve">  </w:t>
      </w:r>
      <w:r w:rsidR="00DD599D" w:rsidRPr="00DD599D">
        <w:rPr>
          <w:rFonts w:ascii="Times New Roman" w:hAnsi="Times New Roman" w:cs="Times New Roman"/>
          <w:sz w:val="24"/>
          <w:szCs w:val="24"/>
          <w:lang w:val="en-US"/>
        </w:rPr>
        <w:t>As a result of the conducted investigations, it was established that substantial disparities exist between the performance indicators of the two selected lobe pump configurations—namely, the straight-profile and the helical-profile designs. These discrepancies are primarily attributed to the geometric distinctions inherent in the respective rotor profiles.</w:t>
      </w:r>
    </w:p>
    <w:p w14:paraId="28943D96" w14:textId="77777777" w:rsidR="00DD599D" w:rsidRPr="00DD599D" w:rsidRDefault="00DD599D" w:rsidP="00DD599D">
      <w:pPr>
        <w:spacing w:line="360" w:lineRule="auto"/>
        <w:rPr>
          <w:rFonts w:ascii="Times New Roman" w:hAnsi="Times New Roman" w:cs="Times New Roman"/>
          <w:sz w:val="24"/>
          <w:szCs w:val="24"/>
          <w:lang w:val="en-US"/>
        </w:rPr>
      </w:pPr>
      <w:r w:rsidRPr="00DD599D">
        <w:rPr>
          <w:rFonts w:ascii="Times New Roman" w:hAnsi="Times New Roman" w:cs="Times New Roman"/>
          <w:sz w:val="24"/>
          <w:szCs w:val="24"/>
          <w:lang w:val="en-US"/>
        </w:rPr>
        <w:t>In the case of the straight-profile lobe pump, an analysis of pressure pulsation behavior across the designated monitoring points reveals a distinct trend. As the flow progresses from probe 1 to probe 2—i.e., as it approaches the inlet—the peak-to-peak magnitude of the pressure pulsation exhibits a twofold increase. Subsequently, a gradual attenuation of pulsation is observed as the flow traverses further into the control volume. At probe 3, a modest increase in pulsation intensity is noted. However, a transition from a relatively low-pressure region (probe 3) to a higher-pressure region (probe 4) results in a pronounced surge in the peak-to-peak pulsation value, reaching up to fivefold amplification. Beyond this point, as the flow exits the control volume, the pulsation intensity diminishes accordingly. At the outlet port, the pulsation amplitudes at both peripheral (probe 6) and central (probe 7) locations are observed to be approximately equivalent.</w:t>
      </w:r>
    </w:p>
    <w:p w14:paraId="5A0B70BE" w14:textId="77777777" w:rsidR="00DD599D" w:rsidRPr="00DD599D" w:rsidRDefault="00DD599D" w:rsidP="00DD599D">
      <w:pPr>
        <w:spacing w:line="360" w:lineRule="auto"/>
        <w:rPr>
          <w:rFonts w:ascii="Times New Roman" w:hAnsi="Times New Roman" w:cs="Times New Roman"/>
          <w:sz w:val="24"/>
          <w:szCs w:val="24"/>
          <w:lang w:val="en-US"/>
        </w:rPr>
      </w:pPr>
      <w:r w:rsidRPr="00DD599D">
        <w:rPr>
          <w:rFonts w:ascii="Times New Roman" w:hAnsi="Times New Roman" w:cs="Times New Roman"/>
          <w:sz w:val="24"/>
          <w:szCs w:val="24"/>
          <w:lang w:val="en-US"/>
        </w:rPr>
        <w:t>A similar pattern emerges in the frequency domain analysis. As the system progresses from probe 1 to probe 2 (toward the inlet), a slight increase in the amplitude of pressure oscillations is observed. Between probes 2 and 3, no significant variation is detected. However, the transition from probe 3 to probe 4 induces a drastic increase in the pressure amplitude, with a tenfold amplification—mirroring the sharp rise identified in the time domain. Following this peak, the amplitude values taper off as the fluid moves toward the outlet. At probes 6 and 7, the amplitude levels again converge to similar values, irrespective of radial location within the pipe.</w:t>
      </w:r>
    </w:p>
    <w:p w14:paraId="03F10D48" w14:textId="77777777" w:rsidR="00DD599D" w:rsidRPr="00DD599D" w:rsidRDefault="00DD599D" w:rsidP="00DD599D">
      <w:pPr>
        <w:spacing w:line="360" w:lineRule="auto"/>
        <w:rPr>
          <w:rFonts w:ascii="Times New Roman" w:hAnsi="Times New Roman" w:cs="Times New Roman"/>
          <w:sz w:val="24"/>
          <w:szCs w:val="24"/>
          <w:lang w:val="en-US"/>
        </w:rPr>
      </w:pPr>
      <w:r w:rsidRPr="00DD599D">
        <w:rPr>
          <w:rFonts w:ascii="Times New Roman" w:hAnsi="Times New Roman" w:cs="Times New Roman"/>
          <w:sz w:val="24"/>
          <w:szCs w:val="24"/>
          <w:lang w:val="en-US"/>
        </w:rPr>
        <w:t xml:space="preserve">In the helical-profile lobe pump, analogous trends are observed, yet with key differences in magnitude. From probe 1 to probe 2, a twofold increase in peak-to-peak pressure pulsation occurs—mirroring the straight-profile case. However, within the initial region of the control volume (from probe 2 to probe 3), the pulsation increase is markedly more significant than in the straight-profile design—approximately two times greater. Subsequently, as in the previous case, </w:t>
      </w:r>
      <w:r w:rsidRPr="00DD599D">
        <w:rPr>
          <w:rFonts w:ascii="Times New Roman" w:hAnsi="Times New Roman" w:cs="Times New Roman"/>
          <w:sz w:val="24"/>
          <w:szCs w:val="24"/>
          <w:lang w:val="en-US"/>
        </w:rPr>
        <w:lastRenderedPageBreak/>
        <w:t>a substantial escalation in pulsation occurs from probe 3 to probe 4; however, the helical-profile pump demonstrates a tenfold increase in this region, doubling the corresponding rise observed in the straight-profile pump. Afterward, pulsation intensity declines as the fluid proceeds through the outlet pathway.</w:t>
      </w:r>
    </w:p>
    <w:p w14:paraId="519737FB" w14:textId="77777777" w:rsidR="00DD599D" w:rsidRPr="00DD599D" w:rsidRDefault="00DD599D" w:rsidP="00DD599D">
      <w:pPr>
        <w:spacing w:line="360" w:lineRule="auto"/>
        <w:rPr>
          <w:rFonts w:ascii="Times New Roman" w:hAnsi="Times New Roman" w:cs="Times New Roman"/>
          <w:sz w:val="24"/>
          <w:szCs w:val="24"/>
          <w:lang w:val="en-US"/>
        </w:rPr>
      </w:pPr>
      <w:r w:rsidRPr="00DD599D">
        <w:rPr>
          <w:rFonts w:ascii="Times New Roman" w:hAnsi="Times New Roman" w:cs="Times New Roman"/>
          <w:sz w:val="24"/>
          <w:szCs w:val="24"/>
          <w:lang w:val="en-US"/>
        </w:rPr>
        <w:t>In the frequency domain, a more pronounced disparity between the two pump types is apparent. At probes 1 and 2, the pressure amplitude in the helical-profile pump is two times greater compared to the slight increase observed in the straight-profile pump. Further inside the control volume (at probe 3), a continued rise in amplitude is recorded. The transition from probe 3 to probe 4 results in a dramatic twentyfold increase in amplitude—twice that observed in the straight-profile configuration. Following this spike, a downward trend in pressure amplitude is evident at probe 5. Notably, in contrast to the straight-profile pump, the pressure amplitude rises again at the outlet port (probes 6 and 7), with values doubling relative to those at probe 5.</w:t>
      </w:r>
    </w:p>
    <w:p w14:paraId="314B7432" w14:textId="77777777" w:rsidR="00DD599D" w:rsidRPr="00DD599D" w:rsidRDefault="00DD599D" w:rsidP="00DD599D">
      <w:pPr>
        <w:spacing w:line="360" w:lineRule="auto"/>
        <w:rPr>
          <w:rFonts w:ascii="Times New Roman" w:hAnsi="Times New Roman" w:cs="Times New Roman"/>
          <w:sz w:val="24"/>
          <w:szCs w:val="24"/>
          <w:lang w:val="en-US"/>
        </w:rPr>
      </w:pPr>
      <w:r w:rsidRPr="00DD599D">
        <w:rPr>
          <w:rFonts w:ascii="Times New Roman" w:hAnsi="Times New Roman" w:cs="Times New Roman"/>
          <w:sz w:val="24"/>
          <w:szCs w:val="24"/>
          <w:lang w:val="en-US"/>
        </w:rPr>
        <w:t xml:space="preserve">A comparative assessment of pressure pulsation performance reveals that the helical-profile lobe pump exhibits significantly improved behavior near the inlet region. Specifically, at probes 1 and 2, the peak-to-peak pulsation values in the helical configuration are approximately five times lower than those in the straight-profile counterpart. As the flow advances into the control volume, this performance differential diminishes—decreasing to a factor of 2.5 at probe 3 and narrowing further to approximately 3 </w:t>
      </w:r>
      <w:proofErr w:type="gramStart"/>
      <w:r w:rsidRPr="00DD599D">
        <w:rPr>
          <w:rFonts w:ascii="Times New Roman" w:hAnsi="Times New Roman" w:cs="Times New Roman"/>
          <w:sz w:val="24"/>
          <w:szCs w:val="24"/>
          <w:lang w:val="en-US"/>
        </w:rPr>
        <w:t>bar</w:t>
      </w:r>
      <w:proofErr w:type="gramEnd"/>
      <w:r w:rsidRPr="00DD599D">
        <w:rPr>
          <w:rFonts w:ascii="Times New Roman" w:hAnsi="Times New Roman" w:cs="Times New Roman"/>
          <w:sz w:val="24"/>
          <w:szCs w:val="24"/>
          <w:lang w:val="en-US"/>
        </w:rPr>
        <w:t xml:space="preserve"> at probe 4. A partial resurgence in performance advantage is observed at probe 5 (roughly a twofold improvement in favor of the helical pump); however, this difference becomes negligible at the outlet (probes 6 and 7).</w:t>
      </w:r>
    </w:p>
    <w:p w14:paraId="36B57E1A" w14:textId="77777777" w:rsidR="00DD599D" w:rsidRPr="00DD599D" w:rsidRDefault="00DD599D" w:rsidP="00DD599D">
      <w:pPr>
        <w:spacing w:line="360" w:lineRule="auto"/>
        <w:rPr>
          <w:rFonts w:ascii="Times New Roman" w:hAnsi="Times New Roman" w:cs="Times New Roman"/>
          <w:sz w:val="24"/>
          <w:szCs w:val="24"/>
          <w:lang w:val="en-US"/>
        </w:rPr>
      </w:pPr>
      <w:r w:rsidRPr="00DD599D">
        <w:rPr>
          <w:rFonts w:ascii="Times New Roman" w:hAnsi="Times New Roman" w:cs="Times New Roman"/>
          <w:sz w:val="24"/>
          <w:szCs w:val="24"/>
          <w:lang w:val="en-US"/>
        </w:rPr>
        <w:t>A parallel trend is identified in the frequency domain analysis. At the inlet (probes 1 and 2), pressure amplitudes in the helical-profile pump are 3–4 times lower than those in the straight-profile pump. Yet, the magnitude of this advantage diminishes more rapidly within the control volume compared to the time-domain results, becoming marginal at probes 3 and 4. At probe 5, the performance advantage of the helical design resurfaces (approximately threefold), though it again decreases significantly at probes 6 and 7.</w:t>
      </w:r>
    </w:p>
    <w:p w14:paraId="6BB38069" w14:textId="77777777" w:rsidR="00DD599D" w:rsidRPr="00DD599D" w:rsidRDefault="00DD599D" w:rsidP="00DD599D">
      <w:pPr>
        <w:spacing w:line="360" w:lineRule="auto"/>
        <w:rPr>
          <w:rFonts w:ascii="Times New Roman" w:hAnsi="Times New Roman" w:cs="Times New Roman"/>
          <w:sz w:val="24"/>
          <w:szCs w:val="24"/>
          <w:lang w:val="en-US"/>
        </w:rPr>
      </w:pPr>
      <w:r w:rsidRPr="00DD599D">
        <w:rPr>
          <w:rFonts w:ascii="Times New Roman" w:hAnsi="Times New Roman" w:cs="Times New Roman"/>
          <w:sz w:val="24"/>
          <w:szCs w:val="24"/>
          <w:lang w:val="en-US"/>
        </w:rPr>
        <w:t xml:space="preserve">Based on the non-linear least squares regression analysis applied to the unsteady pressure fluctuation data, it can be concluded that the pressure generation capacities—i.e., the average pressure values generated within both the control volume and the outlet region—do not differ </w:t>
      </w:r>
      <w:r w:rsidRPr="00DD599D">
        <w:rPr>
          <w:rFonts w:ascii="Times New Roman" w:hAnsi="Times New Roman" w:cs="Times New Roman"/>
          <w:sz w:val="24"/>
          <w:szCs w:val="24"/>
          <w:lang w:val="en-US"/>
        </w:rPr>
        <w:lastRenderedPageBreak/>
        <w:t>significantly between the two pump types. Hence, while pulsation behavior varies markedly due to rotor geometry, the mean pressure output remains largely invariant across configurations.</w:t>
      </w:r>
    </w:p>
    <w:p w14:paraId="410EC3CA" w14:textId="60523B99" w:rsidR="00612752" w:rsidRDefault="00612752" w:rsidP="00DD599D">
      <w:pPr>
        <w:spacing w:line="360" w:lineRule="auto"/>
        <w:rPr>
          <w:rFonts w:ascii="Times New Roman" w:hAnsi="Times New Roman" w:cs="Times New Roman"/>
          <w:b/>
          <w:bCs/>
          <w:sz w:val="24"/>
          <w:szCs w:val="24"/>
          <w:lang w:val="en-US"/>
        </w:rPr>
      </w:pPr>
    </w:p>
    <w:p w14:paraId="43BD2DD0" w14:textId="77777777" w:rsidR="0023781E" w:rsidRDefault="0023781E" w:rsidP="00495C88">
      <w:pPr>
        <w:tabs>
          <w:tab w:val="left" w:pos="1567"/>
        </w:tabs>
        <w:rPr>
          <w:rFonts w:ascii="Times New Roman" w:hAnsi="Times New Roman" w:cs="Times New Roman"/>
          <w:b/>
          <w:bCs/>
          <w:sz w:val="24"/>
          <w:szCs w:val="24"/>
          <w:lang w:val="en-US"/>
        </w:rPr>
      </w:pPr>
    </w:p>
    <w:p w14:paraId="4617FDC8" w14:textId="77777777" w:rsidR="0023781E" w:rsidRPr="00D75737" w:rsidRDefault="0023781E" w:rsidP="0023781E">
      <w:pPr>
        <w:rPr>
          <w:rFonts w:ascii="Times New Roman" w:hAnsi="Times New Roman" w:cs="Times New Roman"/>
          <w:b/>
          <w:bCs/>
          <w:sz w:val="24"/>
          <w:szCs w:val="24"/>
          <w:lang w:val="en-US"/>
        </w:rPr>
      </w:pPr>
      <w:r w:rsidRPr="00D75737">
        <w:rPr>
          <w:rFonts w:ascii="Times New Roman" w:hAnsi="Times New Roman" w:cs="Times New Roman"/>
          <w:b/>
          <w:bCs/>
          <w:sz w:val="24"/>
          <w:szCs w:val="24"/>
          <w:lang w:val="en-US"/>
        </w:rPr>
        <w:t>Availability of data and materials</w:t>
      </w:r>
    </w:p>
    <w:p w14:paraId="216FCD2E" w14:textId="77777777" w:rsidR="0023781E" w:rsidRPr="00D75737" w:rsidRDefault="0023781E" w:rsidP="0023781E">
      <w:pPr>
        <w:rPr>
          <w:rFonts w:ascii="Times New Roman" w:hAnsi="Times New Roman" w:cs="Times New Roman"/>
          <w:sz w:val="24"/>
          <w:szCs w:val="24"/>
          <w:lang w:val="en-US"/>
        </w:rPr>
      </w:pPr>
    </w:p>
    <w:p w14:paraId="015B6827" w14:textId="0408A997" w:rsidR="000B5DFE" w:rsidRDefault="0023781E" w:rsidP="0023781E">
      <w:pPr>
        <w:rPr>
          <w:rFonts w:ascii="Times New Roman" w:hAnsi="Times New Roman" w:cs="Times New Roman"/>
          <w:sz w:val="24"/>
          <w:szCs w:val="24"/>
          <w:lang w:val="en-US"/>
        </w:rPr>
      </w:pPr>
      <w:r w:rsidRPr="00D7573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D75737">
        <w:rPr>
          <w:rFonts w:ascii="Times New Roman" w:hAnsi="Times New Roman" w:cs="Times New Roman"/>
          <w:sz w:val="24"/>
          <w:szCs w:val="24"/>
          <w:lang w:val="en-US"/>
        </w:rPr>
        <w:t xml:space="preserve"> The author will provide the datasets used and analyzed during the current study upon reasonable request. The study’s supporting data, according to the author, are included in the journal and its supplemental materials.</w:t>
      </w:r>
    </w:p>
    <w:p w14:paraId="6D24676C" w14:textId="77777777" w:rsidR="00365242" w:rsidRPr="0023781E" w:rsidRDefault="00365242" w:rsidP="0023781E">
      <w:pPr>
        <w:rPr>
          <w:rFonts w:ascii="Times New Roman" w:hAnsi="Times New Roman" w:cs="Times New Roman"/>
          <w:sz w:val="24"/>
          <w:szCs w:val="24"/>
          <w:lang w:val="en-US"/>
        </w:rPr>
      </w:pPr>
    </w:p>
    <w:p w14:paraId="1FEBD242" w14:textId="2C8C543F" w:rsidR="00765EA4" w:rsidRDefault="00D03259" w:rsidP="000B5DFE">
      <w:pPr>
        <w:tabs>
          <w:tab w:val="left" w:pos="1567"/>
        </w:tabs>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890E9F" w:rsidRPr="00A02CE9">
        <w:rPr>
          <w:rFonts w:ascii="Times New Roman" w:hAnsi="Times New Roman" w:cs="Times New Roman"/>
          <w:b/>
          <w:bCs/>
          <w:sz w:val="24"/>
          <w:szCs w:val="24"/>
          <w:lang w:val="en-US"/>
        </w:rPr>
        <w:t xml:space="preserve"> </w:t>
      </w:r>
      <w:r w:rsidR="000B5DFE">
        <w:rPr>
          <w:rFonts w:ascii="Times New Roman" w:hAnsi="Times New Roman" w:cs="Times New Roman"/>
          <w:b/>
          <w:bCs/>
          <w:sz w:val="24"/>
          <w:szCs w:val="24"/>
          <w:lang w:val="en-US"/>
        </w:rPr>
        <w:t xml:space="preserve">                           </w:t>
      </w:r>
      <w:r w:rsidR="003E64FE">
        <w:rPr>
          <w:rFonts w:ascii="Times New Roman" w:hAnsi="Times New Roman" w:cs="Times New Roman"/>
          <w:b/>
          <w:bCs/>
          <w:sz w:val="24"/>
          <w:szCs w:val="24"/>
          <w:lang w:val="en-US"/>
        </w:rPr>
        <w:t xml:space="preserve">                                  </w:t>
      </w:r>
      <w:r w:rsidR="00890E9F" w:rsidRPr="00A02CE9">
        <w:rPr>
          <w:rFonts w:ascii="Times New Roman" w:hAnsi="Times New Roman" w:cs="Times New Roman"/>
          <w:b/>
          <w:bCs/>
          <w:sz w:val="24"/>
          <w:szCs w:val="24"/>
          <w:lang w:val="en-US"/>
        </w:rPr>
        <w:t xml:space="preserve"> R</w:t>
      </w:r>
      <w:r w:rsidR="00233F45">
        <w:rPr>
          <w:rFonts w:ascii="Times New Roman" w:hAnsi="Times New Roman" w:cs="Times New Roman"/>
          <w:b/>
          <w:bCs/>
          <w:sz w:val="24"/>
          <w:szCs w:val="24"/>
          <w:lang w:val="en-US"/>
        </w:rPr>
        <w:t>eferences</w:t>
      </w:r>
    </w:p>
    <w:p w14:paraId="2938FF69" w14:textId="77777777" w:rsidR="00765EA4" w:rsidRDefault="00765EA4" w:rsidP="00F745D6">
      <w:pPr>
        <w:spacing w:line="360" w:lineRule="auto"/>
        <w:rPr>
          <w:rFonts w:ascii="Times New Roman" w:hAnsi="Times New Roman" w:cs="Times New Roman"/>
          <w:b/>
          <w:bCs/>
          <w:sz w:val="24"/>
          <w:szCs w:val="24"/>
          <w:lang w:val="en-US"/>
        </w:rPr>
      </w:pPr>
    </w:p>
    <w:p w14:paraId="5062F2B4"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t xml:space="preserve">Mimmi, G., &amp; </w:t>
      </w:r>
      <w:proofErr w:type="spellStart"/>
      <w:r w:rsidRPr="00692FA9">
        <w:rPr>
          <w:rFonts w:ascii="Times New Roman" w:hAnsi="Times New Roman" w:cs="Times New Roman"/>
          <w:sz w:val="24"/>
          <w:szCs w:val="24"/>
          <w:lang w:val="en-US"/>
        </w:rPr>
        <w:t>Pennacchi</w:t>
      </w:r>
      <w:proofErr w:type="spellEnd"/>
      <w:r w:rsidRPr="00692FA9">
        <w:rPr>
          <w:rFonts w:ascii="Times New Roman" w:hAnsi="Times New Roman" w:cs="Times New Roman"/>
          <w:sz w:val="24"/>
          <w:szCs w:val="24"/>
          <w:lang w:val="en-US"/>
        </w:rPr>
        <w:t xml:space="preserve">, </w:t>
      </w:r>
      <w:proofErr w:type="gramStart"/>
      <w:r w:rsidRPr="00692FA9">
        <w:rPr>
          <w:rFonts w:ascii="Times New Roman" w:hAnsi="Times New Roman" w:cs="Times New Roman"/>
          <w:sz w:val="24"/>
          <w:szCs w:val="24"/>
          <w:lang w:val="en-US"/>
        </w:rPr>
        <w:t>P.(</w:t>
      </w:r>
      <w:proofErr w:type="gramEnd"/>
      <w:r w:rsidRPr="00692FA9">
        <w:rPr>
          <w:rFonts w:ascii="Times New Roman" w:hAnsi="Times New Roman" w:cs="Times New Roman"/>
          <w:sz w:val="24"/>
          <w:szCs w:val="24"/>
          <w:lang w:val="en-US"/>
        </w:rPr>
        <w:t>1999). Analytical model of a particular type of positive displacement blower. Proceedings of the Institution of Mechanical Engineers, Part C: Journal of Mechanical Engineering Science,213(5), 517–526.  https://doi.org/10.1243/0954406991522743</w:t>
      </w:r>
    </w:p>
    <w:p w14:paraId="7F05BEF4" w14:textId="77777777" w:rsidR="00692FA9" w:rsidRPr="00692FA9" w:rsidRDefault="00692FA9" w:rsidP="00184E71">
      <w:pPr>
        <w:spacing w:line="276" w:lineRule="auto"/>
        <w:rPr>
          <w:rFonts w:ascii="Times New Roman" w:hAnsi="Times New Roman" w:cs="Times New Roman"/>
          <w:sz w:val="24"/>
          <w:szCs w:val="24"/>
          <w:lang w:val="en-US"/>
        </w:rPr>
      </w:pPr>
    </w:p>
    <w:p w14:paraId="1A7B8623" w14:textId="77777777" w:rsidR="00692FA9" w:rsidRPr="00692FA9" w:rsidRDefault="00692FA9" w:rsidP="00184E71">
      <w:pPr>
        <w:spacing w:line="276" w:lineRule="auto"/>
        <w:rPr>
          <w:rFonts w:ascii="Times New Roman" w:hAnsi="Times New Roman" w:cs="Times New Roman"/>
          <w:sz w:val="24"/>
          <w:szCs w:val="24"/>
          <w:lang w:val="en-US"/>
        </w:rPr>
      </w:pPr>
      <w:proofErr w:type="spellStart"/>
      <w:r w:rsidRPr="00692FA9">
        <w:rPr>
          <w:rFonts w:ascii="Times New Roman" w:hAnsi="Times New Roman" w:cs="Times New Roman"/>
          <w:sz w:val="24"/>
          <w:szCs w:val="24"/>
          <w:lang w:val="en-US"/>
        </w:rPr>
        <w:t>Valdès</w:t>
      </w:r>
      <w:proofErr w:type="spellEnd"/>
      <w:r w:rsidRPr="00692FA9">
        <w:rPr>
          <w:rFonts w:ascii="Times New Roman" w:hAnsi="Times New Roman" w:cs="Times New Roman"/>
          <w:sz w:val="24"/>
          <w:szCs w:val="24"/>
          <w:lang w:val="en-US"/>
        </w:rPr>
        <w:t xml:space="preserve">, L. C., </w:t>
      </w:r>
      <w:proofErr w:type="spellStart"/>
      <w:r w:rsidRPr="00692FA9">
        <w:rPr>
          <w:rFonts w:ascii="Times New Roman" w:hAnsi="Times New Roman" w:cs="Times New Roman"/>
          <w:sz w:val="24"/>
          <w:szCs w:val="24"/>
          <w:lang w:val="en-US"/>
        </w:rPr>
        <w:t>Barthod</w:t>
      </w:r>
      <w:proofErr w:type="spellEnd"/>
      <w:r w:rsidRPr="00692FA9">
        <w:rPr>
          <w:rFonts w:ascii="Times New Roman" w:hAnsi="Times New Roman" w:cs="Times New Roman"/>
          <w:sz w:val="24"/>
          <w:szCs w:val="24"/>
          <w:lang w:val="en-US"/>
        </w:rPr>
        <w:t xml:space="preserve"> B., &amp; Perron, Y.L. (1999). Accurate prediction of internal leaks in stationary dry roots vacuum pumps. Vacuum, 52(4), 451–459. https://doi.org/10.1016/S0042-207X(98)00330-3</w:t>
      </w:r>
    </w:p>
    <w:p w14:paraId="0FD5AAFC" w14:textId="77777777" w:rsidR="00692FA9" w:rsidRPr="00692FA9" w:rsidRDefault="00692FA9" w:rsidP="00184E71">
      <w:pPr>
        <w:spacing w:line="276" w:lineRule="auto"/>
        <w:rPr>
          <w:rFonts w:ascii="Times New Roman" w:hAnsi="Times New Roman" w:cs="Times New Roman"/>
          <w:sz w:val="24"/>
          <w:szCs w:val="24"/>
          <w:lang w:val="en-US"/>
        </w:rPr>
      </w:pPr>
    </w:p>
    <w:p w14:paraId="130D36DA"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t xml:space="preserve">Vogelsang, H., </w:t>
      </w:r>
      <w:proofErr w:type="spellStart"/>
      <w:r w:rsidRPr="00692FA9">
        <w:rPr>
          <w:rFonts w:ascii="Times New Roman" w:hAnsi="Times New Roman" w:cs="Times New Roman"/>
          <w:sz w:val="24"/>
          <w:szCs w:val="24"/>
          <w:lang w:val="en-US"/>
        </w:rPr>
        <w:t>Verhülsdonk</w:t>
      </w:r>
      <w:proofErr w:type="spellEnd"/>
      <w:r w:rsidRPr="00692FA9">
        <w:rPr>
          <w:rFonts w:ascii="Times New Roman" w:hAnsi="Times New Roman" w:cs="Times New Roman"/>
          <w:sz w:val="24"/>
          <w:szCs w:val="24"/>
          <w:lang w:val="en-US"/>
        </w:rPr>
        <w:t xml:space="preserve">, B., Türk, M., &amp; </w:t>
      </w:r>
      <w:proofErr w:type="spellStart"/>
      <w:r w:rsidRPr="00692FA9">
        <w:rPr>
          <w:rFonts w:ascii="Times New Roman" w:hAnsi="Times New Roman" w:cs="Times New Roman"/>
          <w:sz w:val="24"/>
          <w:szCs w:val="24"/>
          <w:lang w:val="en-US"/>
        </w:rPr>
        <w:t>Hörnig</w:t>
      </w:r>
      <w:proofErr w:type="spellEnd"/>
      <w:r w:rsidRPr="00692FA9">
        <w:rPr>
          <w:rFonts w:ascii="Times New Roman" w:hAnsi="Times New Roman" w:cs="Times New Roman"/>
          <w:sz w:val="24"/>
          <w:szCs w:val="24"/>
          <w:lang w:val="en-US"/>
        </w:rPr>
        <w:t>, G. (1999). Pulsation problems in rotary lobe pumps. World Pumps,389,45–52 https://doi.org/10.1016/S0262-1762(00)87679-8</w:t>
      </w:r>
    </w:p>
    <w:p w14:paraId="7CFE1099" w14:textId="77777777" w:rsidR="00692FA9" w:rsidRPr="00692FA9" w:rsidRDefault="00692FA9" w:rsidP="00184E71">
      <w:pPr>
        <w:spacing w:line="276" w:lineRule="auto"/>
        <w:rPr>
          <w:rFonts w:ascii="Times New Roman" w:hAnsi="Times New Roman" w:cs="Times New Roman"/>
          <w:sz w:val="24"/>
          <w:szCs w:val="24"/>
          <w:lang w:val="en-US"/>
        </w:rPr>
      </w:pPr>
    </w:p>
    <w:p w14:paraId="39CFC1C2"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t xml:space="preserve">Costopoulos, T., </w:t>
      </w:r>
      <w:proofErr w:type="spellStart"/>
      <w:r w:rsidRPr="00692FA9">
        <w:rPr>
          <w:rFonts w:ascii="Times New Roman" w:hAnsi="Times New Roman" w:cs="Times New Roman"/>
          <w:sz w:val="24"/>
          <w:szCs w:val="24"/>
          <w:lang w:val="en-US"/>
        </w:rPr>
        <w:t>Kanarachos</w:t>
      </w:r>
      <w:proofErr w:type="spellEnd"/>
      <w:r w:rsidRPr="00692FA9">
        <w:rPr>
          <w:rFonts w:ascii="Times New Roman" w:hAnsi="Times New Roman" w:cs="Times New Roman"/>
          <w:sz w:val="24"/>
          <w:szCs w:val="24"/>
          <w:lang w:val="en-US"/>
        </w:rPr>
        <w:t xml:space="preserve">, A., &amp; Pantazis, E. (1988). Reduction of delivery fluctuation and optimum tooth profile of spur fear rotary pumps. Mechanism and Machine Theory,23(2), 141–146. </w:t>
      </w:r>
      <w:hyperlink r:id="rId68" w:history="1">
        <w:r w:rsidRPr="00692FA9">
          <w:rPr>
            <w:rStyle w:val="Hyperlink"/>
            <w:rFonts w:ascii="Times New Roman" w:hAnsi="Times New Roman" w:cs="Times New Roman"/>
            <w:sz w:val="24"/>
            <w:szCs w:val="24"/>
            <w:lang w:val="en-US"/>
          </w:rPr>
          <w:t>https://doi.org/10.1016/0094-114X(88)90091-2</w:t>
        </w:r>
      </w:hyperlink>
    </w:p>
    <w:p w14:paraId="7248F2D6" w14:textId="77777777" w:rsidR="00692FA9" w:rsidRPr="00692FA9" w:rsidRDefault="00692FA9" w:rsidP="00184E71">
      <w:pPr>
        <w:spacing w:line="276" w:lineRule="auto"/>
        <w:rPr>
          <w:rFonts w:ascii="Times New Roman" w:hAnsi="Times New Roman" w:cs="Times New Roman"/>
          <w:sz w:val="24"/>
          <w:szCs w:val="24"/>
          <w:lang w:val="en-US"/>
        </w:rPr>
      </w:pPr>
    </w:p>
    <w:p w14:paraId="7398E0E4"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t xml:space="preserve">Tong, S. H., &amp; Yang, D. C. H. (2005). Rotor profiles synthesis for lobe pumps with given flow rate functions. Journal of Mechanical Design,127(2), 287–294. </w:t>
      </w:r>
      <w:hyperlink r:id="rId69" w:history="1">
        <w:r w:rsidRPr="00692FA9">
          <w:rPr>
            <w:rStyle w:val="Hyperlink"/>
            <w:rFonts w:ascii="Times New Roman" w:hAnsi="Times New Roman" w:cs="Times New Roman"/>
            <w:sz w:val="24"/>
            <w:szCs w:val="24"/>
            <w:lang w:val="en-US"/>
          </w:rPr>
          <w:t>https://doi.org/10.1115/1.1798271</w:t>
        </w:r>
      </w:hyperlink>
    </w:p>
    <w:p w14:paraId="4AF8936C" w14:textId="77777777" w:rsidR="00692FA9" w:rsidRPr="00692FA9" w:rsidRDefault="00692FA9" w:rsidP="00184E71">
      <w:pPr>
        <w:spacing w:line="276" w:lineRule="auto"/>
        <w:rPr>
          <w:rFonts w:ascii="Times New Roman" w:hAnsi="Times New Roman" w:cs="Times New Roman"/>
          <w:sz w:val="24"/>
          <w:szCs w:val="24"/>
          <w:lang w:val="en-US"/>
        </w:rPr>
      </w:pPr>
    </w:p>
    <w:p w14:paraId="3D3C752B"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lastRenderedPageBreak/>
        <w:t xml:space="preserve">Wang, J., Jiang, X., &amp; Cai, Y. (2015). Investigation of a novel circular arc claw rotor profile for claw vacuum pumps and its performance analysis. Vacuum, 111, 102–109. </w:t>
      </w:r>
      <w:hyperlink r:id="rId70" w:history="1">
        <w:r w:rsidRPr="00692FA9">
          <w:rPr>
            <w:rStyle w:val="Hyperlink"/>
            <w:rFonts w:ascii="Times New Roman" w:hAnsi="Times New Roman" w:cs="Times New Roman"/>
            <w:sz w:val="24"/>
            <w:szCs w:val="24"/>
            <w:lang w:val="en-US"/>
          </w:rPr>
          <w:t>https://doi.org/10.1016/j.vacuum.2014.10.003</w:t>
        </w:r>
      </w:hyperlink>
    </w:p>
    <w:p w14:paraId="5367D1C7" w14:textId="77777777" w:rsidR="00692FA9" w:rsidRPr="00692FA9" w:rsidRDefault="00692FA9" w:rsidP="00184E71">
      <w:pPr>
        <w:spacing w:line="276" w:lineRule="auto"/>
        <w:rPr>
          <w:rFonts w:ascii="Times New Roman" w:hAnsi="Times New Roman" w:cs="Times New Roman"/>
          <w:sz w:val="24"/>
          <w:szCs w:val="24"/>
          <w:lang w:val="en-US"/>
        </w:rPr>
      </w:pPr>
    </w:p>
    <w:p w14:paraId="50E7B35B"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t xml:space="preserve">Mimmi, G., &amp; </w:t>
      </w:r>
      <w:proofErr w:type="spellStart"/>
      <w:r w:rsidRPr="00692FA9">
        <w:rPr>
          <w:rFonts w:ascii="Times New Roman" w:hAnsi="Times New Roman" w:cs="Times New Roman"/>
          <w:sz w:val="24"/>
          <w:szCs w:val="24"/>
          <w:lang w:val="en-US"/>
        </w:rPr>
        <w:t>Pennacchi</w:t>
      </w:r>
      <w:proofErr w:type="spellEnd"/>
      <w:r w:rsidRPr="00692FA9">
        <w:rPr>
          <w:rFonts w:ascii="Times New Roman" w:hAnsi="Times New Roman" w:cs="Times New Roman"/>
          <w:sz w:val="24"/>
          <w:szCs w:val="24"/>
          <w:lang w:val="en-US"/>
        </w:rPr>
        <w:t xml:space="preserve">, </w:t>
      </w:r>
      <w:proofErr w:type="gramStart"/>
      <w:r w:rsidRPr="00692FA9">
        <w:rPr>
          <w:rFonts w:ascii="Times New Roman" w:hAnsi="Times New Roman" w:cs="Times New Roman"/>
          <w:sz w:val="24"/>
          <w:szCs w:val="24"/>
          <w:lang w:val="en-US"/>
        </w:rPr>
        <w:t>P.(</w:t>
      </w:r>
      <w:proofErr w:type="gramEnd"/>
      <w:r w:rsidRPr="00692FA9">
        <w:rPr>
          <w:rFonts w:ascii="Times New Roman" w:hAnsi="Times New Roman" w:cs="Times New Roman"/>
          <w:sz w:val="24"/>
          <w:szCs w:val="24"/>
          <w:lang w:val="en-US"/>
        </w:rPr>
        <w:t>1994). Flow rate regularity in rotary trochoidal-lobe pumps. ASME machine elements and machine dynamics, 71, 295–302.</w:t>
      </w:r>
    </w:p>
    <w:p w14:paraId="63D891C2" w14:textId="77777777" w:rsidR="00692FA9" w:rsidRPr="00692FA9" w:rsidRDefault="00692FA9" w:rsidP="00184E71">
      <w:pPr>
        <w:spacing w:line="276" w:lineRule="auto"/>
        <w:rPr>
          <w:rFonts w:ascii="Times New Roman" w:hAnsi="Times New Roman" w:cs="Times New Roman"/>
          <w:sz w:val="24"/>
          <w:szCs w:val="24"/>
          <w:lang w:val="en-US"/>
        </w:rPr>
      </w:pPr>
    </w:p>
    <w:p w14:paraId="065CA84E"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t xml:space="preserve">Sun, S.K., Jia, X.H., Xing, L.F., &amp; Peng, </w:t>
      </w:r>
      <w:proofErr w:type="gramStart"/>
      <w:r w:rsidRPr="00692FA9">
        <w:rPr>
          <w:rFonts w:ascii="Times New Roman" w:hAnsi="Times New Roman" w:cs="Times New Roman"/>
          <w:sz w:val="24"/>
          <w:szCs w:val="24"/>
          <w:lang w:val="en-US"/>
        </w:rPr>
        <w:t>X.Y.(</w:t>
      </w:r>
      <w:proofErr w:type="gramEnd"/>
      <w:r w:rsidRPr="00692FA9">
        <w:rPr>
          <w:rFonts w:ascii="Times New Roman" w:hAnsi="Times New Roman" w:cs="Times New Roman"/>
          <w:sz w:val="24"/>
          <w:szCs w:val="24"/>
          <w:lang w:val="en-US"/>
        </w:rPr>
        <w:t xml:space="preserve">2018). Numerical study and experimental validation of a </w:t>
      </w:r>
      <w:proofErr w:type="gramStart"/>
      <w:r w:rsidRPr="00692FA9">
        <w:rPr>
          <w:rFonts w:ascii="Times New Roman" w:hAnsi="Times New Roman" w:cs="Times New Roman"/>
          <w:sz w:val="24"/>
          <w:szCs w:val="24"/>
          <w:lang w:val="en-US"/>
        </w:rPr>
        <w:t>roots</w:t>
      </w:r>
      <w:proofErr w:type="gramEnd"/>
      <w:r w:rsidRPr="00692FA9">
        <w:rPr>
          <w:rFonts w:ascii="Times New Roman" w:hAnsi="Times New Roman" w:cs="Times New Roman"/>
          <w:sz w:val="24"/>
          <w:szCs w:val="24"/>
          <w:lang w:val="en-US"/>
        </w:rPr>
        <w:t xml:space="preserve"> blower with backflow design. Engineering Applications of Computational Fluid Mechanics,12(1), 282–292. </w:t>
      </w:r>
    </w:p>
    <w:p w14:paraId="2BB1703C" w14:textId="77777777" w:rsidR="00692FA9" w:rsidRPr="00692FA9" w:rsidRDefault="00692FA9" w:rsidP="00184E71">
      <w:pPr>
        <w:spacing w:line="276" w:lineRule="auto"/>
        <w:rPr>
          <w:rFonts w:ascii="Times New Roman" w:hAnsi="Times New Roman" w:cs="Times New Roman"/>
          <w:sz w:val="24"/>
          <w:szCs w:val="24"/>
          <w:lang w:val="en-US"/>
        </w:rPr>
      </w:pPr>
    </w:p>
    <w:p w14:paraId="512B749A"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t xml:space="preserve">Peng, Q.L., Gui, L.J., &amp; Fan, </w:t>
      </w:r>
      <w:proofErr w:type="gramStart"/>
      <w:r w:rsidRPr="00692FA9">
        <w:rPr>
          <w:rFonts w:ascii="Times New Roman" w:hAnsi="Times New Roman" w:cs="Times New Roman"/>
          <w:sz w:val="24"/>
          <w:szCs w:val="24"/>
          <w:lang w:val="en-US"/>
        </w:rPr>
        <w:t>Z.J.(</w:t>
      </w:r>
      <w:proofErr w:type="gramEnd"/>
      <w:r w:rsidRPr="00692FA9">
        <w:rPr>
          <w:rFonts w:ascii="Times New Roman" w:hAnsi="Times New Roman" w:cs="Times New Roman"/>
          <w:sz w:val="24"/>
          <w:szCs w:val="24"/>
          <w:lang w:val="en-US"/>
        </w:rPr>
        <w:t>2018). Numerical and experimental investigation of splashing oil flow in a hypoid gear box. Engineering Applications of Computational FluidMechanics,12(1), 324–333. https://doi.org/10.1080/19942060.2018.1432506</w:t>
      </w:r>
    </w:p>
    <w:p w14:paraId="0B252ABD" w14:textId="77777777" w:rsidR="00692FA9" w:rsidRPr="00692FA9" w:rsidRDefault="00692FA9" w:rsidP="00184E71">
      <w:pPr>
        <w:spacing w:line="276" w:lineRule="auto"/>
        <w:rPr>
          <w:rFonts w:ascii="Times New Roman" w:hAnsi="Times New Roman" w:cs="Times New Roman"/>
          <w:sz w:val="24"/>
          <w:szCs w:val="24"/>
          <w:lang w:val="en-US"/>
        </w:rPr>
      </w:pPr>
    </w:p>
    <w:p w14:paraId="2BE552A1"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t xml:space="preserve">Huang, Z. F., &amp; Liu, Z. X. (2009). Numerical study of a positive displacement blower. Proceedings of the institution of mechanical engineers, Part C: Journal of Mechanical Engineering Science,223(10), 2309–2316. </w:t>
      </w:r>
      <w:hyperlink r:id="rId71" w:history="1">
        <w:r w:rsidRPr="00692FA9">
          <w:rPr>
            <w:rStyle w:val="Hyperlink"/>
            <w:rFonts w:ascii="Times New Roman" w:hAnsi="Times New Roman" w:cs="Times New Roman"/>
            <w:sz w:val="24"/>
            <w:szCs w:val="24"/>
            <w:lang w:val="en-US"/>
          </w:rPr>
          <w:t>https://doi.org/10.1243/09544062JMES1503</w:t>
        </w:r>
      </w:hyperlink>
    </w:p>
    <w:p w14:paraId="179FA649" w14:textId="77777777" w:rsidR="00692FA9" w:rsidRPr="00692FA9" w:rsidRDefault="00692FA9" w:rsidP="00184E71">
      <w:pPr>
        <w:spacing w:line="276" w:lineRule="auto"/>
        <w:rPr>
          <w:rFonts w:ascii="Times New Roman" w:hAnsi="Times New Roman" w:cs="Times New Roman"/>
          <w:sz w:val="24"/>
          <w:szCs w:val="24"/>
          <w:lang w:val="en-US"/>
        </w:rPr>
      </w:pPr>
    </w:p>
    <w:p w14:paraId="62BAF00C"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t xml:space="preserve">Yang, D.C.H., &amp; Tong, </w:t>
      </w:r>
      <w:proofErr w:type="gramStart"/>
      <w:r w:rsidRPr="00692FA9">
        <w:rPr>
          <w:rFonts w:ascii="Times New Roman" w:hAnsi="Times New Roman" w:cs="Times New Roman"/>
          <w:sz w:val="24"/>
          <w:szCs w:val="24"/>
          <w:lang w:val="en-US"/>
        </w:rPr>
        <w:t>S.H.(</w:t>
      </w:r>
      <w:proofErr w:type="gramEnd"/>
      <w:r w:rsidRPr="00692FA9">
        <w:rPr>
          <w:rFonts w:ascii="Times New Roman" w:hAnsi="Times New Roman" w:cs="Times New Roman"/>
          <w:sz w:val="24"/>
          <w:szCs w:val="24"/>
          <w:lang w:val="en-US"/>
        </w:rPr>
        <w:t xml:space="preserve">2002). The specific flow rate of deviation </w:t>
      </w:r>
      <w:proofErr w:type="gramStart"/>
      <w:r w:rsidRPr="00692FA9">
        <w:rPr>
          <w:rFonts w:ascii="Times New Roman" w:hAnsi="Times New Roman" w:cs="Times New Roman"/>
          <w:sz w:val="24"/>
          <w:szCs w:val="24"/>
          <w:lang w:val="en-US"/>
        </w:rPr>
        <w:t>function based</w:t>
      </w:r>
      <w:proofErr w:type="gramEnd"/>
      <w:r w:rsidRPr="00692FA9">
        <w:rPr>
          <w:rFonts w:ascii="Times New Roman" w:hAnsi="Times New Roman" w:cs="Times New Roman"/>
          <w:sz w:val="24"/>
          <w:szCs w:val="24"/>
          <w:lang w:val="en-US"/>
        </w:rPr>
        <w:t xml:space="preserve"> lobe pumps-derivation and analysis. Mechanism and Machine Theory,37(10), 1025–1042. https://doi.org/10.1016/S0094-114X(02)00065-4</w:t>
      </w:r>
    </w:p>
    <w:p w14:paraId="3897D8AC" w14:textId="77777777" w:rsidR="00692FA9" w:rsidRPr="00692FA9" w:rsidRDefault="00692FA9" w:rsidP="00184E71">
      <w:pPr>
        <w:spacing w:line="276" w:lineRule="auto"/>
        <w:rPr>
          <w:rFonts w:ascii="Times New Roman" w:hAnsi="Times New Roman" w:cs="Times New Roman"/>
          <w:sz w:val="24"/>
          <w:szCs w:val="24"/>
          <w:lang w:val="en-US"/>
        </w:rPr>
      </w:pPr>
    </w:p>
    <w:p w14:paraId="34600FEF" w14:textId="77777777" w:rsidR="00692FA9" w:rsidRPr="00692FA9" w:rsidRDefault="00692FA9" w:rsidP="00184E71">
      <w:pPr>
        <w:spacing w:line="276" w:lineRule="auto"/>
        <w:rPr>
          <w:rFonts w:ascii="Times New Roman" w:hAnsi="Times New Roman" w:cs="Times New Roman"/>
          <w:sz w:val="24"/>
          <w:szCs w:val="24"/>
          <w:lang w:val="en-US"/>
        </w:rPr>
      </w:pPr>
      <w:proofErr w:type="gramStart"/>
      <w:r w:rsidRPr="00692FA9">
        <w:rPr>
          <w:rFonts w:ascii="Times New Roman" w:hAnsi="Times New Roman" w:cs="Times New Roman"/>
          <w:sz w:val="24"/>
          <w:szCs w:val="24"/>
          <w:lang w:val="en-US"/>
        </w:rPr>
        <w:t>Ma,Y.</w:t>
      </w:r>
      <w:proofErr w:type="gramEnd"/>
      <w:r w:rsidRPr="00692FA9">
        <w:rPr>
          <w:rFonts w:ascii="Times New Roman" w:hAnsi="Times New Roman" w:cs="Times New Roman"/>
          <w:sz w:val="24"/>
          <w:szCs w:val="24"/>
          <w:lang w:val="en-US"/>
        </w:rPr>
        <w:t>,</w:t>
      </w:r>
      <w:proofErr w:type="spellStart"/>
      <w:proofErr w:type="gramStart"/>
      <w:r w:rsidRPr="00692FA9">
        <w:rPr>
          <w:rFonts w:ascii="Times New Roman" w:hAnsi="Times New Roman" w:cs="Times New Roman"/>
          <w:sz w:val="24"/>
          <w:szCs w:val="24"/>
          <w:lang w:val="en-US"/>
        </w:rPr>
        <w:t>Luo,H.S</w:t>
      </w:r>
      <w:proofErr w:type="spellEnd"/>
      <w:r w:rsidRPr="00692FA9">
        <w:rPr>
          <w:rFonts w:ascii="Times New Roman" w:hAnsi="Times New Roman" w:cs="Times New Roman"/>
          <w:sz w:val="24"/>
          <w:szCs w:val="24"/>
          <w:lang w:val="en-US"/>
        </w:rPr>
        <w:t>.</w:t>
      </w:r>
      <w:proofErr w:type="gramEnd"/>
      <w:r w:rsidRPr="00692FA9">
        <w:rPr>
          <w:rFonts w:ascii="Times New Roman" w:hAnsi="Times New Roman" w:cs="Times New Roman"/>
          <w:sz w:val="24"/>
          <w:szCs w:val="24"/>
          <w:lang w:val="en-US"/>
        </w:rPr>
        <w:t xml:space="preserve">, </w:t>
      </w:r>
      <w:proofErr w:type="spellStart"/>
      <w:proofErr w:type="gramStart"/>
      <w:r w:rsidRPr="00692FA9">
        <w:rPr>
          <w:rFonts w:ascii="Times New Roman" w:hAnsi="Times New Roman" w:cs="Times New Roman"/>
          <w:sz w:val="24"/>
          <w:szCs w:val="24"/>
          <w:lang w:val="en-US"/>
        </w:rPr>
        <w:t>Zhang,Z.H</w:t>
      </w:r>
      <w:proofErr w:type="spellEnd"/>
      <w:r w:rsidRPr="00692FA9">
        <w:rPr>
          <w:rFonts w:ascii="Times New Roman" w:hAnsi="Times New Roman" w:cs="Times New Roman"/>
          <w:sz w:val="24"/>
          <w:szCs w:val="24"/>
          <w:lang w:val="en-US"/>
        </w:rPr>
        <w:t>.</w:t>
      </w:r>
      <w:proofErr w:type="gramEnd"/>
      <w:r w:rsidRPr="00692FA9">
        <w:rPr>
          <w:rFonts w:ascii="Times New Roman" w:hAnsi="Times New Roman" w:cs="Times New Roman"/>
          <w:sz w:val="24"/>
          <w:szCs w:val="24"/>
          <w:lang w:val="en-US"/>
        </w:rPr>
        <w:t xml:space="preserve">, Zhou, S.Q., &amp; </w:t>
      </w:r>
      <w:proofErr w:type="spellStart"/>
      <w:proofErr w:type="gramStart"/>
      <w:r w:rsidRPr="00692FA9">
        <w:rPr>
          <w:rFonts w:ascii="Times New Roman" w:hAnsi="Times New Roman" w:cs="Times New Roman"/>
          <w:sz w:val="24"/>
          <w:szCs w:val="24"/>
          <w:lang w:val="en-US"/>
        </w:rPr>
        <w:t>Deng,H.Y</w:t>
      </w:r>
      <w:proofErr w:type="spellEnd"/>
      <w:r w:rsidRPr="00692FA9">
        <w:rPr>
          <w:rFonts w:ascii="Times New Roman" w:hAnsi="Times New Roman" w:cs="Times New Roman"/>
          <w:sz w:val="24"/>
          <w:szCs w:val="24"/>
          <w:lang w:val="en-US"/>
        </w:rPr>
        <w:t>.</w:t>
      </w:r>
      <w:proofErr w:type="gramEnd"/>
      <w:r w:rsidRPr="00692FA9">
        <w:rPr>
          <w:rFonts w:ascii="Times New Roman" w:hAnsi="Times New Roman" w:cs="Times New Roman"/>
          <w:sz w:val="24"/>
          <w:szCs w:val="24"/>
          <w:lang w:val="en-US"/>
        </w:rPr>
        <w:t xml:space="preserve"> </w:t>
      </w:r>
      <w:proofErr w:type="gramStart"/>
      <w:r w:rsidRPr="00692FA9">
        <w:rPr>
          <w:rFonts w:ascii="Times New Roman" w:hAnsi="Times New Roman" w:cs="Times New Roman"/>
          <w:sz w:val="24"/>
          <w:szCs w:val="24"/>
          <w:lang w:val="en-US"/>
        </w:rPr>
        <w:t>(  2017</w:t>
      </w:r>
      <w:proofErr w:type="gramEnd"/>
      <w:r w:rsidRPr="00692FA9">
        <w:rPr>
          <w:rFonts w:ascii="Times New Roman" w:hAnsi="Times New Roman" w:cs="Times New Roman"/>
          <w:sz w:val="24"/>
          <w:szCs w:val="24"/>
          <w:lang w:val="en-US"/>
        </w:rPr>
        <w:t xml:space="preserve">). Numerical modeling of dynamic characters </w:t>
      </w:r>
      <w:proofErr w:type="spellStart"/>
      <w:r w:rsidRPr="00692FA9">
        <w:rPr>
          <w:rFonts w:ascii="Times New Roman" w:hAnsi="Times New Roman" w:cs="Times New Roman"/>
          <w:sz w:val="24"/>
          <w:szCs w:val="24"/>
          <w:lang w:val="en-US"/>
        </w:rPr>
        <w:t>forcombined</w:t>
      </w:r>
      <w:proofErr w:type="spellEnd"/>
      <w:r w:rsidRPr="00692FA9">
        <w:rPr>
          <w:rFonts w:ascii="Times New Roman" w:hAnsi="Times New Roman" w:cs="Times New Roman"/>
          <w:sz w:val="24"/>
          <w:szCs w:val="24"/>
          <w:lang w:val="en-US"/>
        </w:rPr>
        <w:t xml:space="preserve"> valves in multiphase pump. Engineering Applications of Computational Fluid Mechanics,11(1), 328–339. </w:t>
      </w:r>
      <w:hyperlink r:id="rId72" w:history="1">
        <w:r w:rsidRPr="00692FA9">
          <w:rPr>
            <w:rStyle w:val="Hyperlink"/>
            <w:rFonts w:ascii="Times New Roman" w:hAnsi="Times New Roman" w:cs="Times New Roman"/>
            <w:sz w:val="24"/>
            <w:szCs w:val="24"/>
            <w:lang w:val="en-US"/>
          </w:rPr>
          <w:t>https://doi.org/10.1080/19942060.2017.1292409</w:t>
        </w:r>
      </w:hyperlink>
    </w:p>
    <w:p w14:paraId="6450084F" w14:textId="77777777" w:rsidR="00692FA9" w:rsidRPr="00692FA9" w:rsidRDefault="00692FA9" w:rsidP="00184E71">
      <w:pPr>
        <w:spacing w:line="276" w:lineRule="auto"/>
        <w:rPr>
          <w:rFonts w:ascii="Times New Roman" w:hAnsi="Times New Roman" w:cs="Times New Roman"/>
          <w:sz w:val="24"/>
          <w:szCs w:val="24"/>
          <w:lang w:val="en-US"/>
        </w:rPr>
      </w:pPr>
    </w:p>
    <w:p w14:paraId="6D5B9949"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t xml:space="preserve">Hwang, Y. W., &amp; Hsieh, C. F. (2006). Study on high volumetric efficiency of the </w:t>
      </w:r>
      <w:proofErr w:type="gramStart"/>
      <w:r w:rsidRPr="00692FA9">
        <w:rPr>
          <w:rFonts w:ascii="Times New Roman" w:hAnsi="Times New Roman" w:cs="Times New Roman"/>
          <w:sz w:val="24"/>
          <w:szCs w:val="24"/>
          <w:lang w:val="en-US"/>
        </w:rPr>
        <w:t>roots</w:t>
      </w:r>
      <w:proofErr w:type="gramEnd"/>
      <w:r w:rsidRPr="00692FA9">
        <w:rPr>
          <w:rFonts w:ascii="Times New Roman" w:hAnsi="Times New Roman" w:cs="Times New Roman"/>
          <w:sz w:val="24"/>
          <w:szCs w:val="24"/>
          <w:lang w:val="en-US"/>
        </w:rPr>
        <w:t xml:space="preserve"> rotor profile with variable trochoid ratio. Proceedings of the Institution of Mechanical Engineers, Part C: Journal of Mechanical Engineering Science,220(9),1375–1384. </w:t>
      </w:r>
      <w:hyperlink r:id="rId73" w:history="1">
        <w:r w:rsidRPr="00692FA9">
          <w:rPr>
            <w:rStyle w:val="Hyperlink"/>
            <w:rFonts w:ascii="Times New Roman" w:hAnsi="Times New Roman" w:cs="Times New Roman"/>
            <w:sz w:val="24"/>
            <w:szCs w:val="24"/>
            <w:lang w:val="en-US"/>
          </w:rPr>
          <w:t>https://doi.org/10.1243/09544062JMES176</w:t>
        </w:r>
      </w:hyperlink>
    </w:p>
    <w:p w14:paraId="6E147682" w14:textId="77777777" w:rsidR="00692FA9" w:rsidRPr="00692FA9" w:rsidRDefault="00692FA9" w:rsidP="00184E71">
      <w:pPr>
        <w:spacing w:line="276" w:lineRule="auto"/>
        <w:rPr>
          <w:rFonts w:ascii="Times New Roman" w:hAnsi="Times New Roman" w:cs="Times New Roman"/>
          <w:sz w:val="24"/>
          <w:szCs w:val="24"/>
          <w:lang w:val="en-US"/>
        </w:rPr>
      </w:pPr>
    </w:p>
    <w:p w14:paraId="22135622"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lastRenderedPageBreak/>
        <w:t xml:space="preserve">Hsieh, C. F. (2015). A new curve for application to the rotor pro-file of rotary lobe pumps. Mechanism and Machine Theory,87, 70–81. </w:t>
      </w:r>
      <w:hyperlink r:id="rId74" w:history="1">
        <w:r w:rsidRPr="00692FA9">
          <w:rPr>
            <w:rStyle w:val="Hyperlink"/>
            <w:rFonts w:ascii="Times New Roman" w:hAnsi="Times New Roman" w:cs="Times New Roman"/>
            <w:sz w:val="24"/>
            <w:szCs w:val="24"/>
            <w:lang w:val="en-US"/>
          </w:rPr>
          <w:t>https://doi.org/10.1016/j.mechmachtheory.2014.12.018</w:t>
        </w:r>
      </w:hyperlink>
    </w:p>
    <w:p w14:paraId="5ADC2866" w14:textId="77777777" w:rsidR="00692FA9" w:rsidRPr="00692FA9" w:rsidRDefault="00692FA9" w:rsidP="00184E71">
      <w:pPr>
        <w:spacing w:line="276" w:lineRule="auto"/>
        <w:rPr>
          <w:rFonts w:ascii="Times New Roman" w:hAnsi="Times New Roman" w:cs="Times New Roman"/>
          <w:sz w:val="24"/>
          <w:szCs w:val="24"/>
          <w:lang w:val="en-US"/>
        </w:rPr>
      </w:pPr>
    </w:p>
    <w:p w14:paraId="4B06A6EC" w14:textId="77777777" w:rsidR="00692FA9" w:rsidRPr="00692FA9" w:rsidRDefault="00692FA9" w:rsidP="00184E71">
      <w:pPr>
        <w:spacing w:line="276" w:lineRule="auto"/>
        <w:rPr>
          <w:rFonts w:ascii="Times New Roman" w:hAnsi="Times New Roman" w:cs="Times New Roman"/>
          <w:sz w:val="24"/>
          <w:szCs w:val="24"/>
          <w:lang w:val="en-US"/>
        </w:rPr>
      </w:pPr>
      <w:r w:rsidRPr="00692FA9">
        <w:rPr>
          <w:rFonts w:ascii="Times New Roman" w:hAnsi="Times New Roman" w:cs="Times New Roman"/>
          <w:sz w:val="24"/>
          <w:szCs w:val="24"/>
          <w:lang w:val="en-US"/>
        </w:rPr>
        <w:t xml:space="preserve">Kang, Y. H., &amp; Vu, H. H. (2014). A newly developed rotor pro-file for lobe pumps: Generation and numerical performance assessment. Journal of Mechanical Science and Technology,28(3), 915–926. </w:t>
      </w:r>
      <w:hyperlink r:id="rId75" w:history="1">
        <w:r w:rsidRPr="00692FA9">
          <w:rPr>
            <w:rStyle w:val="Hyperlink"/>
            <w:rFonts w:ascii="Times New Roman" w:hAnsi="Times New Roman" w:cs="Times New Roman"/>
            <w:sz w:val="24"/>
            <w:szCs w:val="24"/>
            <w:lang w:val="en-US"/>
          </w:rPr>
          <w:t>https://doi.org/10.1007/s12206-013-1159-7</w:t>
        </w:r>
      </w:hyperlink>
    </w:p>
    <w:p w14:paraId="593E8BB7" w14:textId="77777777" w:rsidR="00692FA9" w:rsidRPr="00692FA9" w:rsidRDefault="00692FA9" w:rsidP="00184E71">
      <w:pPr>
        <w:spacing w:line="276" w:lineRule="auto"/>
        <w:rPr>
          <w:rFonts w:ascii="Times New Roman" w:hAnsi="Times New Roman" w:cs="Times New Roman"/>
          <w:sz w:val="24"/>
          <w:szCs w:val="24"/>
          <w:lang w:val="en-US"/>
        </w:rPr>
      </w:pPr>
    </w:p>
    <w:p w14:paraId="3FBA7349" w14:textId="6EE59C38" w:rsidR="0083753B" w:rsidRDefault="00692FA9" w:rsidP="00184E71">
      <w:pPr>
        <w:spacing w:line="276" w:lineRule="auto"/>
        <w:rPr>
          <w:rFonts w:ascii="Times New Roman" w:hAnsi="Times New Roman" w:cs="Times New Roman"/>
          <w:sz w:val="24"/>
          <w:szCs w:val="24"/>
          <w:lang w:val="en-US"/>
        </w:rPr>
      </w:pPr>
      <w:proofErr w:type="gramStart"/>
      <w:r w:rsidRPr="00692FA9">
        <w:rPr>
          <w:rFonts w:ascii="Times New Roman" w:hAnsi="Times New Roman" w:cs="Times New Roman"/>
          <w:sz w:val="24"/>
          <w:szCs w:val="24"/>
          <w:lang w:val="en-US"/>
        </w:rPr>
        <w:t>Li,Y.B.</w:t>
      </w:r>
      <w:proofErr w:type="gramEnd"/>
      <w:r w:rsidRPr="00692FA9">
        <w:rPr>
          <w:rFonts w:ascii="Times New Roman" w:hAnsi="Times New Roman" w:cs="Times New Roman"/>
          <w:sz w:val="24"/>
          <w:szCs w:val="24"/>
          <w:lang w:val="en-US"/>
        </w:rPr>
        <w:t>,</w:t>
      </w:r>
      <w:proofErr w:type="spellStart"/>
      <w:proofErr w:type="gramStart"/>
      <w:r w:rsidRPr="00692FA9">
        <w:rPr>
          <w:rFonts w:ascii="Times New Roman" w:hAnsi="Times New Roman" w:cs="Times New Roman"/>
          <w:sz w:val="24"/>
          <w:szCs w:val="24"/>
          <w:lang w:val="en-US"/>
        </w:rPr>
        <w:t>Jia,K</w:t>
      </w:r>
      <w:proofErr w:type="spellEnd"/>
      <w:r w:rsidRPr="00692FA9">
        <w:rPr>
          <w:rFonts w:ascii="Times New Roman" w:hAnsi="Times New Roman" w:cs="Times New Roman"/>
          <w:sz w:val="24"/>
          <w:szCs w:val="24"/>
          <w:lang w:val="en-US"/>
        </w:rPr>
        <w:t>.</w:t>
      </w:r>
      <w:proofErr w:type="gramEnd"/>
      <w:r w:rsidRPr="00692FA9">
        <w:rPr>
          <w:rFonts w:ascii="Times New Roman" w:hAnsi="Times New Roman" w:cs="Times New Roman"/>
          <w:sz w:val="24"/>
          <w:szCs w:val="24"/>
          <w:lang w:val="en-US"/>
        </w:rPr>
        <w:t xml:space="preserve">, </w:t>
      </w:r>
      <w:proofErr w:type="spellStart"/>
      <w:proofErr w:type="gramStart"/>
      <w:r w:rsidRPr="00692FA9">
        <w:rPr>
          <w:rFonts w:ascii="Times New Roman" w:hAnsi="Times New Roman" w:cs="Times New Roman"/>
          <w:sz w:val="24"/>
          <w:szCs w:val="24"/>
          <w:lang w:val="en-US"/>
        </w:rPr>
        <w:t>Meng,Q.W</w:t>
      </w:r>
      <w:proofErr w:type="spellEnd"/>
      <w:r w:rsidRPr="00692FA9">
        <w:rPr>
          <w:rFonts w:ascii="Times New Roman" w:hAnsi="Times New Roman" w:cs="Times New Roman"/>
          <w:sz w:val="24"/>
          <w:szCs w:val="24"/>
          <w:lang w:val="en-US"/>
        </w:rPr>
        <w:t>.</w:t>
      </w:r>
      <w:proofErr w:type="gramEnd"/>
      <w:r w:rsidRPr="00692FA9">
        <w:rPr>
          <w:rFonts w:ascii="Times New Roman" w:hAnsi="Times New Roman" w:cs="Times New Roman"/>
          <w:sz w:val="24"/>
          <w:szCs w:val="24"/>
          <w:lang w:val="en-US"/>
        </w:rPr>
        <w:t xml:space="preserve">, </w:t>
      </w:r>
      <w:proofErr w:type="spellStart"/>
      <w:proofErr w:type="gramStart"/>
      <w:r w:rsidRPr="00692FA9">
        <w:rPr>
          <w:rFonts w:ascii="Times New Roman" w:hAnsi="Times New Roman" w:cs="Times New Roman"/>
          <w:sz w:val="24"/>
          <w:szCs w:val="24"/>
          <w:lang w:val="en-US"/>
        </w:rPr>
        <w:t>Shen,H</w:t>
      </w:r>
      <w:proofErr w:type="spellEnd"/>
      <w:r w:rsidRPr="00692FA9">
        <w:rPr>
          <w:rFonts w:ascii="Times New Roman" w:hAnsi="Times New Roman" w:cs="Times New Roman"/>
          <w:sz w:val="24"/>
          <w:szCs w:val="24"/>
          <w:lang w:val="en-US"/>
        </w:rPr>
        <w:t>.</w:t>
      </w:r>
      <w:proofErr w:type="gramEnd"/>
      <w:r w:rsidRPr="00692FA9">
        <w:rPr>
          <w:rFonts w:ascii="Times New Roman" w:hAnsi="Times New Roman" w:cs="Times New Roman"/>
          <w:sz w:val="24"/>
          <w:szCs w:val="24"/>
          <w:lang w:val="en-US"/>
        </w:rPr>
        <w:t xml:space="preserve">, &amp; </w:t>
      </w:r>
      <w:proofErr w:type="spellStart"/>
      <w:proofErr w:type="gramStart"/>
      <w:r w:rsidRPr="00692FA9">
        <w:rPr>
          <w:rFonts w:ascii="Times New Roman" w:hAnsi="Times New Roman" w:cs="Times New Roman"/>
          <w:sz w:val="24"/>
          <w:szCs w:val="24"/>
          <w:lang w:val="en-US"/>
        </w:rPr>
        <w:t>Sang,X.H</w:t>
      </w:r>
      <w:proofErr w:type="spellEnd"/>
      <w:r w:rsidRPr="00692FA9">
        <w:rPr>
          <w:rFonts w:ascii="Times New Roman" w:hAnsi="Times New Roman" w:cs="Times New Roman"/>
          <w:sz w:val="24"/>
          <w:szCs w:val="24"/>
          <w:lang w:val="en-US"/>
        </w:rPr>
        <w:t>.</w:t>
      </w:r>
      <w:proofErr w:type="gramEnd"/>
      <w:r w:rsidRPr="00692FA9">
        <w:rPr>
          <w:rFonts w:ascii="Times New Roman" w:hAnsi="Times New Roman" w:cs="Times New Roman"/>
          <w:sz w:val="24"/>
          <w:szCs w:val="24"/>
          <w:lang w:val="en-US"/>
        </w:rPr>
        <w:t>(2013). Flow simulation of the effects of pressure angle to lobe pump rotor meshing characteristics. IOP Conference Series: Mate-rials Science and Engineering,52(3), 1–7.</w:t>
      </w:r>
    </w:p>
    <w:p w14:paraId="26587F2A" w14:textId="77777777" w:rsidR="0023781E" w:rsidRDefault="0023781E" w:rsidP="0023781E">
      <w:pPr>
        <w:rPr>
          <w:rFonts w:ascii="Times New Roman" w:hAnsi="Times New Roman" w:cs="Times New Roman"/>
          <w:sz w:val="24"/>
          <w:szCs w:val="24"/>
        </w:rPr>
      </w:pPr>
    </w:p>
    <w:p w14:paraId="2C13428E" w14:textId="77777777" w:rsidR="0023781E" w:rsidRDefault="0023781E" w:rsidP="0023781E">
      <w:pPr>
        <w:tabs>
          <w:tab w:val="left" w:pos="1399"/>
        </w:tabs>
        <w:rPr>
          <w:rFonts w:ascii="Times New Roman" w:hAnsi="Times New Roman" w:cs="Times New Roman"/>
          <w:sz w:val="24"/>
          <w:szCs w:val="24"/>
        </w:rPr>
      </w:pPr>
    </w:p>
    <w:p w14:paraId="79ED0252" w14:textId="77777777" w:rsidR="0023781E" w:rsidRPr="008E4AC2" w:rsidRDefault="0023781E" w:rsidP="0023781E">
      <w:pPr>
        <w:tabs>
          <w:tab w:val="left" w:pos="1399"/>
        </w:tabs>
        <w:rPr>
          <w:rFonts w:ascii="Times New Roman" w:hAnsi="Times New Roman" w:cs="Times New Roman"/>
          <w:b/>
          <w:bCs/>
          <w:sz w:val="24"/>
          <w:szCs w:val="24"/>
        </w:rPr>
      </w:pPr>
      <w:proofErr w:type="spellStart"/>
      <w:r w:rsidRPr="00915178">
        <w:rPr>
          <w:rFonts w:ascii="Times New Roman" w:hAnsi="Times New Roman" w:cs="Times New Roman"/>
          <w:b/>
          <w:bCs/>
          <w:sz w:val="24"/>
          <w:szCs w:val="24"/>
        </w:rPr>
        <w:t>Funding</w:t>
      </w:r>
      <w:proofErr w:type="spellEnd"/>
    </w:p>
    <w:p w14:paraId="147F0199" w14:textId="77777777" w:rsidR="0023781E" w:rsidRDefault="0023781E" w:rsidP="0023781E">
      <w:pPr>
        <w:tabs>
          <w:tab w:val="left" w:pos="1399"/>
        </w:tabs>
        <w:rPr>
          <w:rFonts w:ascii="Times New Roman" w:hAnsi="Times New Roman" w:cs="Times New Roman"/>
          <w:sz w:val="24"/>
          <w:szCs w:val="24"/>
        </w:rPr>
      </w:pPr>
      <w:proofErr w:type="spellStart"/>
      <w:r w:rsidRPr="00915178">
        <w:rPr>
          <w:rFonts w:ascii="Times New Roman" w:hAnsi="Times New Roman" w:cs="Times New Roman"/>
          <w:sz w:val="24"/>
          <w:szCs w:val="24"/>
        </w:rPr>
        <w:t>This</w:t>
      </w:r>
      <w:proofErr w:type="spellEnd"/>
      <w:r w:rsidRPr="00915178">
        <w:rPr>
          <w:rFonts w:ascii="Times New Roman" w:hAnsi="Times New Roman" w:cs="Times New Roman"/>
          <w:sz w:val="24"/>
          <w:szCs w:val="24"/>
        </w:rPr>
        <w:t xml:space="preserve"> </w:t>
      </w:r>
      <w:proofErr w:type="spellStart"/>
      <w:r w:rsidRPr="00915178">
        <w:rPr>
          <w:rFonts w:ascii="Times New Roman" w:hAnsi="Times New Roman" w:cs="Times New Roman"/>
          <w:sz w:val="24"/>
          <w:szCs w:val="24"/>
        </w:rPr>
        <w:t>study</w:t>
      </w:r>
      <w:proofErr w:type="spellEnd"/>
      <w:r w:rsidRPr="00915178">
        <w:rPr>
          <w:rFonts w:ascii="Times New Roman" w:hAnsi="Times New Roman" w:cs="Times New Roman"/>
          <w:sz w:val="24"/>
          <w:szCs w:val="24"/>
        </w:rPr>
        <w:t xml:space="preserve"> </w:t>
      </w:r>
      <w:proofErr w:type="spellStart"/>
      <w:r w:rsidRPr="00915178">
        <w:rPr>
          <w:rFonts w:ascii="Times New Roman" w:hAnsi="Times New Roman" w:cs="Times New Roman"/>
          <w:sz w:val="24"/>
          <w:szCs w:val="24"/>
        </w:rPr>
        <w:t>did</w:t>
      </w:r>
      <w:proofErr w:type="spellEnd"/>
      <w:r w:rsidRPr="00915178">
        <w:rPr>
          <w:rFonts w:ascii="Times New Roman" w:hAnsi="Times New Roman" w:cs="Times New Roman"/>
          <w:sz w:val="24"/>
          <w:szCs w:val="24"/>
        </w:rPr>
        <w:t xml:space="preserve"> </w:t>
      </w:r>
      <w:proofErr w:type="spellStart"/>
      <w:r w:rsidRPr="00915178">
        <w:rPr>
          <w:rFonts w:ascii="Times New Roman" w:hAnsi="Times New Roman" w:cs="Times New Roman"/>
          <w:sz w:val="24"/>
          <w:szCs w:val="24"/>
        </w:rPr>
        <w:t>not</w:t>
      </w:r>
      <w:proofErr w:type="spellEnd"/>
      <w:r w:rsidRPr="00915178">
        <w:rPr>
          <w:rFonts w:ascii="Times New Roman" w:hAnsi="Times New Roman" w:cs="Times New Roman"/>
          <w:sz w:val="24"/>
          <w:szCs w:val="24"/>
        </w:rPr>
        <w:t xml:space="preserve"> </w:t>
      </w:r>
      <w:proofErr w:type="spellStart"/>
      <w:r w:rsidRPr="00915178">
        <w:rPr>
          <w:rFonts w:ascii="Times New Roman" w:hAnsi="Times New Roman" w:cs="Times New Roman"/>
          <w:sz w:val="24"/>
          <w:szCs w:val="24"/>
        </w:rPr>
        <w:t>receive</w:t>
      </w:r>
      <w:proofErr w:type="spellEnd"/>
      <w:r w:rsidRPr="00915178">
        <w:rPr>
          <w:rFonts w:ascii="Times New Roman" w:hAnsi="Times New Roman" w:cs="Times New Roman"/>
          <w:sz w:val="24"/>
          <w:szCs w:val="24"/>
        </w:rPr>
        <w:t xml:space="preserve"> a </w:t>
      </w:r>
      <w:proofErr w:type="spellStart"/>
      <w:r w:rsidRPr="00915178">
        <w:rPr>
          <w:rFonts w:ascii="Times New Roman" w:hAnsi="Times New Roman" w:cs="Times New Roman"/>
          <w:sz w:val="24"/>
          <w:szCs w:val="24"/>
        </w:rPr>
        <w:t>fund</w:t>
      </w:r>
      <w:proofErr w:type="spellEnd"/>
      <w:r w:rsidRPr="00915178">
        <w:rPr>
          <w:rFonts w:ascii="Times New Roman" w:hAnsi="Times New Roman" w:cs="Times New Roman"/>
          <w:sz w:val="24"/>
          <w:szCs w:val="24"/>
        </w:rPr>
        <w:t xml:space="preserve"> </w:t>
      </w:r>
      <w:proofErr w:type="spellStart"/>
      <w:r w:rsidRPr="00915178">
        <w:rPr>
          <w:rFonts w:ascii="Times New Roman" w:hAnsi="Times New Roman" w:cs="Times New Roman"/>
          <w:sz w:val="24"/>
          <w:szCs w:val="24"/>
        </w:rPr>
        <w:t>from</w:t>
      </w:r>
      <w:proofErr w:type="spellEnd"/>
      <w:r w:rsidRPr="00915178">
        <w:rPr>
          <w:rFonts w:ascii="Times New Roman" w:hAnsi="Times New Roman" w:cs="Times New Roman"/>
          <w:sz w:val="24"/>
          <w:szCs w:val="24"/>
        </w:rPr>
        <w:t xml:space="preserve"> </w:t>
      </w:r>
      <w:proofErr w:type="spellStart"/>
      <w:r w:rsidRPr="00915178">
        <w:rPr>
          <w:rFonts w:ascii="Times New Roman" w:hAnsi="Times New Roman" w:cs="Times New Roman"/>
          <w:sz w:val="24"/>
          <w:szCs w:val="24"/>
        </w:rPr>
        <w:t>any</w:t>
      </w:r>
      <w:proofErr w:type="spellEnd"/>
      <w:r w:rsidRPr="00915178">
        <w:rPr>
          <w:rFonts w:ascii="Times New Roman" w:hAnsi="Times New Roman" w:cs="Times New Roman"/>
          <w:sz w:val="24"/>
          <w:szCs w:val="24"/>
        </w:rPr>
        <w:t xml:space="preserve"> </w:t>
      </w:r>
      <w:proofErr w:type="spellStart"/>
      <w:r w:rsidRPr="00915178">
        <w:rPr>
          <w:rFonts w:ascii="Times New Roman" w:hAnsi="Times New Roman" w:cs="Times New Roman"/>
          <w:sz w:val="24"/>
          <w:szCs w:val="24"/>
        </w:rPr>
        <w:t>resource</w:t>
      </w:r>
      <w:proofErr w:type="spellEnd"/>
      <w:r w:rsidRPr="00915178">
        <w:rPr>
          <w:rFonts w:ascii="Times New Roman" w:hAnsi="Times New Roman" w:cs="Times New Roman"/>
          <w:sz w:val="24"/>
          <w:szCs w:val="24"/>
        </w:rPr>
        <w:t>.</w:t>
      </w:r>
    </w:p>
    <w:p w14:paraId="676CFD28" w14:textId="77777777" w:rsidR="0023781E" w:rsidRPr="008E4AC2" w:rsidRDefault="0023781E" w:rsidP="0023781E">
      <w:pPr>
        <w:rPr>
          <w:rFonts w:ascii="Times New Roman" w:hAnsi="Times New Roman" w:cs="Times New Roman"/>
          <w:sz w:val="24"/>
          <w:szCs w:val="24"/>
        </w:rPr>
      </w:pPr>
    </w:p>
    <w:p w14:paraId="5B38D8AC" w14:textId="77777777" w:rsidR="0023781E" w:rsidRPr="008E4AC2" w:rsidRDefault="0023781E" w:rsidP="0023781E">
      <w:pPr>
        <w:rPr>
          <w:rFonts w:ascii="Times New Roman" w:hAnsi="Times New Roman" w:cs="Times New Roman"/>
          <w:b/>
          <w:bCs/>
          <w:sz w:val="24"/>
          <w:szCs w:val="24"/>
        </w:rPr>
      </w:pPr>
    </w:p>
    <w:p w14:paraId="2EDD22F7" w14:textId="77777777" w:rsidR="0023781E" w:rsidRPr="008E4AC2" w:rsidRDefault="0023781E" w:rsidP="0023781E">
      <w:pPr>
        <w:rPr>
          <w:rFonts w:ascii="Times New Roman" w:hAnsi="Times New Roman" w:cs="Times New Roman"/>
          <w:b/>
          <w:bCs/>
          <w:sz w:val="24"/>
          <w:szCs w:val="24"/>
        </w:rPr>
      </w:pPr>
      <w:proofErr w:type="spellStart"/>
      <w:r w:rsidRPr="008E4AC2">
        <w:rPr>
          <w:rFonts w:ascii="Times New Roman" w:hAnsi="Times New Roman" w:cs="Times New Roman"/>
          <w:b/>
          <w:bCs/>
          <w:sz w:val="24"/>
          <w:szCs w:val="24"/>
        </w:rPr>
        <w:t>Competing</w:t>
      </w:r>
      <w:proofErr w:type="spellEnd"/>
      <w:r w:rsidRPr="008E4AC2">
        <w:rPr>
          <w:rFonts w:ascii="Times New Roman" w:hAnsi="Times New Roman" w:cs="Times New Roman"/>
          <w:b/>
          <w:bCs/>
          <w:sz w:val="24"/>
          <w:szCs w:val="24"/>
        </w:rPr>
        <w:t xml:space="preserve"> </w:t>
      </w:r>
      <w:proofErr w:type="spellStart"/>
      <w:r w:rsidRPr="008E4AC2">
        <w:rPr>
          <w:rFonts w:ascii="Times New Roman" w:hAnsi="Times New Roman" w:cs="Times New Roman"/>
          <w:b/>
          <w:bCs/>
          <w:sz w:val="24"/>
          <w:szCs w:val="24"/>
        </w:rPr>
        <w:t>interests</w:t>
      </w:r>
      <w:proofErr w:type="spellEnd"/>
    </w:p>
    <w:p w14:paraId="74932775" w14:textId="5C9F7C0C" w:rsidR="0023781E" w:rsidRPr="008E4AC2" w:rsidRDefault="0023781E" w:rsidP="0023781E">
      <w:pPr>
        <w:rPr>
          <w:rFonts w:ascii="Times New Roman" w:hAnsi="Times New Roman" w:cs="Times New Roman"/>
          <w:sz w:val="24"/>
          <w:szCs w:val="24"/>
        </w:rPr>
      </w:pPr>
      <w:proofErr w:type="spellStart"/>
      <w:r w:rsidRPr="008E4AC2">
        <w:rPr>
          <w:rFonts w:ascii="Times New Roman" w:hAnsi="Times New Roman" w:cs="Times New Roman"/>
          <w:sz w:val="24"/>
          <w:szCs w:val="24"/>
        </w:rPr>
        <w:t>The</w:t>
      </w:r>
      <w:proofErr w:type="spellEnd"/>
      <w:r w:rsidRPr="008E4AC2">
        <w:rPr>
          <w:rFonts w:ascii="Times New Roman" w:hAnsi="Times New Roman" w:cs="Times New Roman"/>
          <w:sz w:val="24"/>
          <w:szCs w:val="24"/>
        </w:rPr>
        <w:t xml:space="preserve"> </w:t>
      </w:r>
      <w:proofErr w:type="spellStart"/>
      <w:r w:rsidRPr="008E4AC2">
        <w:rPr>
          <w:rFonts w:ascii="Times New Roman" w:hAnsi="Times New Roman" w:cs="Times New Roman"/>
          <w:sz w:val="24"/>
          <w:szCs w:val="24"/>
        </w:rPr>
        <w:t>author</w:t>
      </w:r>
      <w:proofErr w:type="spellEnd"/>
      <w:r w:rsidRPr="008E4AC2">
        <w:rPr>
          <w:rFonts w:ascii="Times New Roman" w:hAnsi="Times New Roman" w:cs="Times New Roman"/>
          <w:sz w:val="24"/>
          <w:szCs w:val="24"/>
        </w:rPr>
        <w:t xml:space="preserve"> </w:t>
      </w:r>
      <w:proofErr w:type="spellStart"/>
      <w:r w:rsidRPr="008E4AC2">
        <w:rPr>
          <w:rFonts w:ascii="Times New Roman" w:hAnsi="Times New Roman" w:cs="Times New Roman"/>
          <w:sz w:val="24"/>
          <w:szCs w:val="24"/>
        </w:rPr>
        <w:t>declare</w:t>
      </w:r>
      <w:proofErr w:type="spellEnd"/>
      <w:r w:rsidR="00D04065">
        <w:rPr>
          <w:rFonts w:ascii="Times New Roman" w:hAnsi="Times New Roman" w:cs="Times New Roman"/>
          <w:sz w:val="24"/>
          <w:szCs w:val="24"/>
          <w:lang w:val="en-US"/>
        </w:rPr>
        <w:t>s</w:t>
      </w:r>
      <w:r w:rsidRPr="008E4AC2">
        <w:rPr>
          <w:rFonts w:ascii="Times New Roman" w:hAnsi="Times New Roman" w:cs="Times New Roman"/>
          <w:sz w:val="24"/>
          <w:szCs w:val="24"/>
        </w:rPr>
        <w:t xml:space="preserve"> </w:t>
      </w:r>
      <w:proofErr w:type="spellStart"/>
      <w:r w:rsidRPr="008E4AC2">
        <w:rPr>
          <w:rFonts w:ascii="Times New Roman" w:hAnsi="Times New Roman" w:cs="Times New Roman"/>
          <w:sz w:val="24"/>
          <w:szCs w:val="24"/>
        </w:rPr>
        <w:t>that</w:t>
      </w:r>
      <w:proofErr w:type="spellEnd"/>
      <w:r w:rsidRPr="008E4AC2">
        <w:rPr>
          <w:rFonts w:ascii="Times New Roman" w:hAnsi="Times New Roman" w:cs="Times New Roman"/>
          <w:sz w:val="24"/>
          <w:szCs w:val="24"/>
        </w:rPr>
        <w:t xml:space="preserve"> </w:t>
      </w:r>
      <w:proofErr w:type="spellStart"/>
      <w:r w:rsidRPr="008E4AC2">
        <w:rPr>
          <w:rFonts w:ascii="Times New Roman" w:hAnsi="Times New Roman" w:cs="Times New Roman"/>
          <w:sz w:val="24"/>
          <w:szCs w:val="24"/>
        </w:rPr>
        <w:t>they</w:t>
      </w:r>
      <w:proofErr w:type="spellEnd"/>
      <w:r w:rsidRPr="008E4AC2">
        <w:rPr>
          <w:rFonts w:ascii="Times New Roman" w:hAnsi="Times New Roman" w:cs="Times New Roman"/>
          <w:sz w:val="24"/>
          <w:szCs w:val="24"/>
        </w:rPr>
        <w:t xml:space="preserve"> </w:t>
      </w:r>
      <w:proofErr w:type="spellStart"/>
      <w:r w:rsidRPr="008E4AC2">
        <w:rPr>
          <w:rFonts w:ascii="Times New Roman" w:hAnsi="Times New Roman" w:cs="Times New Roman"/>
          <w:sz w:val="24"/>
          <w:szCs w:val="24"/>
        </w:rPr>
        <w:t>have</w:t>
      </w:r>
      <w:proofErr w:type="spellEnd"/>
      <w:r w:rsidRPr="008E4AC2">
        <w:rPr>
          <w:rFonts w:ascii="Times New Roman" w:hAnsi="Times New Roman" w:cs="Times New Roman"/>
          <w:sz w:val="24"/>
          <w:szCs w:val="24"/>
        </w:rPr>
        <w:t xml:space="preserve"> </w:t>
      </w:r>
      <w:proofErr w:type="spellStart"/>
      <w:r w:rsidRPr="008E4AC2">
        <w:rPr>
          <w:rFonts w:ascii="Times New Roman" w:hAnsi="Times New Roman" w:cs="Times New Roman"/>
          <w:sz w:val="24"/>
          <w:szCs w:val="24"/>
        </w:rPr>
        <w:t>no</w:t>
      </w:r>
      <w:proofErr w:type="spellEnd"/>
      <w:r w:rsidRPr="008E4AC2">
        <w:rPr>
          <w:rFonts w:ascii="Times New Roman" w:hAnsi="Times New Roman" w:cs="Times New Roman"/>
          <w:sz w:val="24"/>
          <w:szCs w:val="24"/>
        </w:rPr>
        <w:t xml:space="preserve"> </w:t>
      </w:r>
      <w:proofErr w:type="spellStart"/>
      <w:r w:rsidRPr="008E4AC2">
        <w:rPr>
          <w:rFonts w:ascii="Times New Roman" w:hAnsi="Times New Roman" w:cs="Times New Roman"/>
          <w:sz w:val="24"/>
          <w:szCs w:val="24"/>
        </w:rPr>
        <w:t>competing</w:t>
      </w:r>
      <w:proofErr w:type="spellEnd"/>
      <w:r w:rsidRPr="008E4AC2">
        <w:rPr>
          <w:rFonts w:ascii="Times New Roman" w:hAnsi="Times New Roman" w:cs="Times New Roman"/>
          <w:sz w:val="24"/>
          <w:szCs w:val="24"/>
        </w:rPr>
        <w:t xml:space="preserve"> </w:t>
      </w:r>
      <w:proofErr w:type="spellStart"/>
      <w:r w:rsidRPr="008E4AC2">
        <w:rPr>
          <w:rFonts w:ascii="Times New Roman" w:hAnsi="Times New Roman" w:cs="Times New Roman"/>
          <w:sz w:val="24"/>
          <w:szCs w:val="24"/>
        </w:rPr>
        <w:t>interests</w:t>
      </w:r>
      <w:proofErr w:type="spellEnd"/>
      <w:r w:rsidRPr="008E4AC2">
        <w:rPr>
          <w:rFonts w:ascii="Times New Roman" w:hAnsi="Times New Roman" w:cs="Times New Roman"/>
          <w:sz w:val="24"/>
          <w:szCs w:val="24"/>
        </w:rPr>
        <w:t>.</w:t>
      </w:r>
    </w:p>
    <w:p w14:paraId="1FECA171" w14:textId="372E7884" w:rsidR="00347A50" w:rsidRPr="00970873" w:rsidRDefault="00347A50" w:rsidP="00532FDC">
      <w:pPr>
        <w:rPr>
          <w:rFonts w:ascii="Times New Roman" w:hAnsi="Times New Roman" w:cs="Times New Roman"/>
          <w:sz w:val="24"/>
          <w:szCs w:val="24"/>
          <w:lang w:val="en-US"/>
        </w:rPr>
      </w:pPr>
    </w:p>
    <w:sectPr w:rsidR="00347A50" w:rsidRPr="00970873" w:rsidSect="00D54C9D">
      <w:headerReference w:type="default" r:id="rId76"/>
      <w:footerReference w:type="default" r:id="rId77"/>
      <w:footerReference w:type="first" r:id="rId78"/>
      <w:pgSz w:w="11906" w:h="16838" w:code="9"/>
      <w:pgMar w:top="1418" w:right="1134"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579A9" w14:textId="77777777" w:rsidR="00875081" w:rsidRDefault="00875081" w:rsidP="00C763E5">
      <w:pPr>
        <w:spacing w:after="0" w:line="240" w:lineRule="auto"/>
      </w:pPr>
      <w:r>
        <w:separator/>
      </w:r>
    </w:p>
  </w:endnote>
  <w:endnote w:type="continuationSeparator" w:id="0">
    <w:p w14:paraId="4A1BAE20" w14:textId="77777777" w:rsidR="00875081" w:rsidRDefault="00875081" w:rsidP="00C76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4429169"/>
      <w:docPartObj>
        <w:docPartGallery w:val="Page Numbers (Bottom of Page)"/>
        <w:docPartUnique/>
      </w:docPartObj>
    </w:sdtPr>
    <w:sdtContent>
      <w:p w14:paraId="72CB4714" w14:textId="796D21C6" w:rsidR="0067758F" w:rsidRDefault="0067758F">
        <w:pPr>
          <w:pStyle w:val="Footer"/>
          <w:jc w:val="right"/>
        </w:pPr>
        <w:r>
          <w:fldChar w:fldCharType="begin"/>
        </w:r>
        <w:r>
          <w:instrText>PAGE   \* MERGEFORMAT</w:instrText>
        </w:r>
        <w:r>
          <w:fldChar w:fldCharType="separate"/>
        </w:r>
        <w:r>
          <w:t>2</w:t>
        </w:r>
        <w:r>
          <w:fldChar w:fldCharType="end"/>
        </w:r>
      </w:p>
    </w:sdtContent>
  </w:sdt>
  <w:p w14:paraId="11CA0538" w14:textId="77777777" w:rsidR="0067758F" w:rsidRDefault="0067758F">
    <w:pPr>
      <w:pStyle w:val="Footer"/>
    </w:pPr>
  </w:p>
  <w:p w14:paraId="3E732D4B" w14:textId="77777777" w:rsidR="0067758F" w:rsidRDefault="0067758F"/>
  <w:p w14:paraId="0A152E2D" w14:textId="77777777" w:rsidR="0067758F" w:rsidRDefault="006775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377313"/>
      <w:docPartObj>
        <w:docPartGallery w:val="Page Numbers (Bottom of Page)"/>
        <w:docPartUnique/>
      </w:docPartObj>
    </w:sdtPr>
    <w:sdtContent>
      <w:p w14:paraId="1256DB98" w14:textId="24AED2DB" w:rsidR="0067758F" w:rsidRDefault="0067758F">
        <w:pPr>
          <w:pStyle w:val="Footer"/>
          <w:jc w:val="right"/>
        </w:pPr>
        <w:r>
          <w:fldChar w:fldCharType="begin"/>
        </w:r>
        <w:r>
          <w:instrText>PAGE   \* MERGEFORMAT</w:instrText>
        </w:r>
        <w:r>
          <w:fldChar w:fldCharType="separate"/>
        </w:r>
        <w:r>
          <w:t>2</w:t>
        </w:r>
        <w:r>
          <w:fldChar w:fldCharType="end"/>
        </w:r>
      </w:p>
    </w:sdtContent>
  </w:sdt>
  <w:p w14:paraId="5449127B" w14:textId="77777777" w:rsidR="0067758F" w:rsidRDefault="0067758F">
    <w:pPr>
      <w:pStyle w:val="Footer"/>
    </w:pPr>
  </w:p>
  <w:p w14:paraId="52AA848E" w14:textId="77777777" w:rsidR="0067758F" w:rsidRDefault="0067758F"/>
  <w:p w14:paraId="0966F5C9" w14:textId="77777777" w:rsidR="0067758F" w:rsidRDefault="006775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E8637" w14:textId="77777777" w:rsidR="00875081" w:rsidRDefault="00875081" w:rsidP="00C763E5">
      <w:pPr>
        <w:spacing w:after="0" w:line="240" w:lineRule="auto"/>
      </w:pPr>
      <w:r>
        <w:separator/>
      </w:r>
    </w:p>
  </w:footnote>
  <w:footnote w:type="continuationSeparator" w:id="0">
    <w:p w14:paraId="2B59F8F7" w14:textId="77777777" w:rsidR="00875081" w:rsidRDefault="00875081" w:rsidP="00C76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6C0E7" w14:textId="77777777" w:rsidR="0067758F" w:rsidRPr="008509FE" w:rsidRDefault="0067758F">
    <w:pPr>
      <w:rPr>
        <w:lang w:val="en-US"/>
      </w:rPr>
    </w:pPr>
  </w:p>
  <w:p w14:paraId="29F991C4" w14:textId="77777777" w:rsidR="0067758F" w:rsidRPr="008509FE" w:rsidRDefault="0067758F">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066"/>
    <w:multiLevelType w:val="multilevel"/>
    <w:tmpl w:val="305A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84B8F"/>
    <w:multiLevelType w:val="multilevel"/>
    <w:tmpl w:val="C57A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051CF"/>
    <w:multiLevelType w:val="multilevel"/>
    <w:tmpl w:val="6376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37206"/>
    <w:multiLevelType w:val="hybridMultilevel"/>
    <w:tmpl w:val="38268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A412EA"/>
    <w:multiLevelType w:val="multilevel"/>
    <w:tmpl w:val="B53E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30052"/>
    <w:multiLevelType w:val="multilevel"/>
    <w:tmpl w:val="F378C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003539"/>
    <w:multiLevelType w:val="hybridMultilevel"/>
    <w:tmpl w:val="1BA03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F2341E"/>
    <w:multiLevelType w:val="multilevel"/>
    <w:tmpl w:val="3C4A58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3B1DCA"/>
    <w:multiLevelType w:val="multilevel"/>
    <w:tmpl w:val="EB86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362B53"/>
    <w:multiLevelType w:val="multilevel"/>
    <w:tmpl w:val="B4EE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D7572A"/>
    <w:multiLevelType w:val="hybridMultilevel"/>
    <w:tmpl w:val="FABC88F0"/>
    <w:lvl w:ilvl="0" w:tplc="589E3D4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4D51BD7"/>
    <w:multiLevelType w:val="hybridMultilevel"/>
    <w:tmpl w:val="245C4E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E75D4B"/>
    <w:multiLevelType w:val="multilevel"/>
    <w:tmpl w:val="BC84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48632B"/>
    <w:multiLevelType w:val="multilevel"/>
    <w:tmpl w:val="53404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794126"/>
    <w:multiLevelType w:val="multilevel"/>
    <w:tmpl w:val="1672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8C2ED8"/>
    <w:multiLevelType w:val="hybridMultilevel"/>
    <w:tmpl w:val="B964C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BA7A37"/>
    <w:multiLevelType w:val="multilevel"/>
    <w:tmpl w:val="C6B4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417772"/>
    <w:multiLevelType w:val="hybridMultilevel"/>
    <w:tmpl w:val="5D562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E862A2D"/>
    <w:multiLevelType w:val="multilevel"/>
    <w:tmpl w:val="7EE2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7B6253"/>
    <w:multiLevelType w:val="hybridMultilevel"/>
    <w:tmpl w:val="C76E3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004007"/>
    <w:multiLevelType w:val="multilevel"/>
    <w:tmpl w:val="2AF4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D47D7"/>
    <w:multiLevelType w:val="hybridMultilevel"/>
    <w:tmpl w:val="A37C7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430BD9"/>
    <w:multiLevelType w:val="multilevel"/>
    <w:tmpl w:val="4930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C67FBC"/>
    <w:multiLevelType w:val="multilevel"/>
    <w:tmpl w:val="5F3E4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EA40995"/>
    <w:multiLevelType w:val="hybridMultilevel"/>
    <w:tmpl w:val="7D7ED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FD05EAC"/>
    <w:multiLevelType w:val="multilevel"/>
    <w:tmpl w:val="91469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6E6AB7"/>
    <w:multiLevelType w:val="hybridMultilevel"/>
    <w:tmpl w:val="99BE8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33766B1"/>
    <w:multiLevelType w:val="multilevel"/>
    <w:tmpl w:val="AA4E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D603F6"/>
    <w:multiLevelType w:val="multilevel"/>
    <w:tmpl w:val="5EFC4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271959"/>
    <w:multiLevelType w:val="multilevel"/>
    <w:tmpl w:val="664C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1C23D4"/>
    <w:multiLevelType w:val="hybridMultilevel"/>
    <w:tmpl w:val="46325954"/>
    <w:lvl w:ilvl="0" w:tplc="CC66D99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15:restartNumberingAfterBreak="0">
    <w:nsid w:val="7F71782D"/>
    <w:multiLevelType w:val="multilevel"/>
    <w:tmpl w:val="6CB0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2715749">
    <w:abstractNumId w:val="22"/>
  </w:num>
  <w:num w:numId="2" w16cid:durableId="703289527">
    <w:abstractNumId w:val="2"/>
  </w:num>
  <w:num w:numId="3" w16cid:durableId="1780224842">
    <w:abstractNumId w:val="5"/>
  </w:num>
  <w:num w:numId="4" w16cid:durableId="363793207">
    <w:abstractNumId w:val="25"/>
  </w:num>
  <w:num w:numId="5" w16cid:durableId="685860984">
    <w:abstractNumId w:val="9"/>
  </w:num>
  <w:num w:numId="6" w16cid:durableId="625353190">
    <w:abstractNumId w:val="4"/>
  </w:num>
  <w:num w:numId="7" w16cid:durableId="2096898114">
    <w:abstractNumId w:val="16"/>
  </w:num>
  <w:num w:numId="8" w16cid:durableId="20283079">
    <w:abstractNumId w:val="27"/>
  </w:num>
  <w:num w:numId="9" w16cid:durableId="915897070">
    <w:abstractNumId w:val="31"/>
  </w:num>
  <w:num w:numId="10" w16cid:durableId="1945456148">
    <w:abstractNumId w:val="29"/>
  </w:num>
  <w:num w:numId="11" w16cid:durableId="951084165">
    <w:abstractNumId w:val="18"/>
  </w:num>
  <w:num w:numId="12" w16cid:durableId="657881647">
    <w:abstractNumId w:val="8"/>
  </w:num>
  <w:num w:numId="13" w16cid:durableId="737020435">
    <w:abstractNumId w:val="20"/>
  </w:num>
  <w:num w:numId="14" w16cid:durableId="294484176">
    <w:abstractNumId w:val="23"/>
  </w:num>
  <w:num w:numId="15" w16cid:durableId="1946620623">
    <w:abstractNumId w:val="13"/>
  </w:num>
  <w:num w:numId="16" w16cid:durableId="512962184">
    <w:abstractNumId w:val="1"/>
  </w:num>
  <w:num w:numId="17" w16cid:durableId="1784836355">
    <w:abstractNumId w:val="0"/>
  </w:num>
  <w:num w:numId="18" w16cid:durableId="1732538027">
    <w:abstractNumId w:val="12"/>
  </w:num>
  <w:num w:numId="19" w16cid:durableId="570771535">
    <w:abstractNumId w:val="15"/>
  </w:num>
  <w:num w:numId="20" w16cid:durableId="1372071536">
    <w:abstractNumId w:val="26"/>
  </w:num>
  <w:num w:numId="21" w16cid:durableId="554007462">
    <w:abstractNumId w:val="14"/>
  </w:num>
  <w:num w:numId="22" w16cid:durableId="435952650">
    <w:abstractNumId w:val="19"/>
  </w:num>
  <w:num w:numId="23" w16cid:durableId="1332443502">
    <w:abstractNumId w:val="10"/>
  </w:num>
  <w:num w:numId="24" w16cid:durableId="955407702">
    <w:abstractNumId w:val="3"/>
  </w:num>
  <w:num w:numId="25" w16cid:durableId="1191142109">
    <w:abstractNumId w:val="6"/>
  </w:num>
  <w:num w:numId="26" w16cid:durableId="1143498553">
    <w:abstractNumId w:val="11"/>
  </w:num>
  <w:num w:numId="27" w16cid:durableId="533344831">
    <w:abstractNumId w:val="24"/>
  </w:num>
  <w:num w:numId="28" w16cid:durableId="63525653">
    <w:abstractNumId w:val="21"/>
  </w:num>
  <w:num w:numId="29" w16cid:durableId="1674599823">
    <w:abstractNumId w:val="17"/>
  </w:num>
  <w:num w:numId="30" w16cid:durableId="2005551050">
    <w:abstractNumId w:val="7"/>
  </w:num>
  <w:num w:numId="31" w16cid:durableId="119614475">
    <w:abstractNumId w:val="30"/>
  </w:num>
  <w:num w:numId="32" w16cid:durableId="403996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70F"/>
    <w:rsid w:val="00000F0F"/>
    <w:rsid w:val="000011C4"/>
    <w:rsid w:val="0000139F"/>
    <w:rsid w:val="000015E3"/>
    <w:rsid w:val="00001F10"/>
    <w:rsid w:val="0000270F"/>
    <w:rsid w:val="00002D41"/>
    <w:rsid w:val="0000316C"/>
    <w:rsid w:val="00003A0F"/>
    <w:rsid w:val="00003F5A"/>
    <w:rsid w:val="00004219"/>
    <w:rsid w:val="00004225"/>
    <w:rsid w:val="00005460"/>
    <w:rsid w:val="0000598A"/>
    <w:rsid w:val="00005B5E"/>
    <w:rsid w:val="000063F9"/>
    <w:rsid w:val="00006CC8"/>
    <w:rsid w:val="00006E51"/>
    <w:rsid w:val="00007318"/>
    <w:rsid w:val="00010663"/>
    <w:rsid w:val="000111A1"/>
    <w:rsid w:val="00011411"/>
    <w:rsid w:val="00011D82"/>
    <w:rsid w:val="00012D51"/>
    <w:rsid w:val="000133BB"/>
    <w:rsid w:val="00014B15"/>
    <w:rsid w:val="00014B7C"/>
    <w:rsid w:val="00014D0C"/>
    <w:rsid w:val="00015A66"/>
    <w:rsid w:val="000204FB"/>
    <w:rsid w:val="00021195"/>
    <w:rsid w:val="000214E1"/>
    <w:rsid w:val="00023794"/>
    <w:rsid w:val="0002423E"/>
    <w:rsid w:val="00024496"/>
    <w:rsid w:val="00025A99"/>
    <w:rsid w:val="000262B5"/>
    <w:rsid w:val="000266B4"/>
    <w:rsid w:val="00027409"/>
    <w:rsid w:val="000306B1"/>
    <w:rsid w:val="00030920"/>
    <w:rsid w:val="00031A50"/>
    <w:rsid w:val="00032E5B"/>
    <w:rsid w:val="00032EB5"/>
    <w:rsid w:val="000330E2"/>
    <w:rsid w:val="00033390"/>
    <w:rsid w:val="0003442C"/>
    <w:rsid w:val="00034807"/>
    <w:rsid w:val="00034CCE"/>
    <w:rsid w:val="00035544"/>
    <w:rsid w:val="00035E04"/>
    <w:rsid w:val="00036A9D"/>
    <w:rsid w:val="0003721D"/>
    <w:rsid w:val="00037511"/>
    <w:rsid w:val="000401C5"/>
    <w:rsid w:val="0004026E"/>
    <w:rsid w:val="00041138"/>
    <w:rsid w:val="000415B2"/>
    <w:rsid w:val="000428B9"/>
    <w:rsid w:val="000438FB"/>
    <w:rsid w:val="000441B9"/>
    <w:rsid w:val="00044EBC"/>
    <w:rsid w:val="00046122"/>
    <w:rsid w:val="00047F01"/>
    <w:rsid w:val="000509F6"/>
    <w:rsid w:val="00050DBD"/>
    <w:rsid w:val="00051A0B"/>
    <w:rsid w:val="00051A54"/>
    <w:rsid w:val="00051B4F"/>
    <w:rsid w:val="000524E4"/>
    <w:rsid w:val="0005271A"/>
    <w:rsid w:val="000528F5"/>
    <w:rsid w:val="0005358B"/>
    <w:rsid w:val="00054511"/>
    <w:rsid w:val="00054737"/>
    <w:rsid w:val="00054F8F"/>
    <w:rsid w:val="00055D59"/>
    <w:rsid w:val="00060A37"/>
    <w:rsid w:val="00060A61"/>
    <w:rsid w:val="000612BA"/>
    <w:rsid w:val="00061DB7"/>
    <w:rsid w:val="0006290F"/>
    <w:rsid w:val="000639E9"/>
    <w:rsid w:val="000646B7"/>
    <w:rsid w:val="000647BE"/>
    <w:rsid w:val="00066C5F"/>
    <w:rsid w:val="000678DB"/>
    <w:rsid w:val="00070BBB"/>
    <w:rsid w:val="000729EE"/>
    <w:rsid w:val="00073605"/>
    <w:rsid w:val="00073C88"/>
    <w:rsid w:val="0007510D"/>
    <w:rsid w:val="00077D9F"/>
    <w:rsid w:val="00077ECF"/>
    <w:rsid w:val="00080531"/>
    <w:rsid w:val="00081775"/>
    <w:rsid w:val="000822E2"/>
    <w:rsid w:val="000839FE"/>
    <w:rsid w:val="00084006"/>
    <w:rsid w:val="000840FC"/>
    <w:rsid w:val="000850ED"/>
    <w:rsid w:val="00085B8F"/>
    <w:rsid w:val="00085D1F"/>
    <w:rsid w:val="00086194"/>
    <w:rsid w:val="00087B01"/>
    <w:rsid w:val="00087C73"/>
    <w:rsid w:val="00091269"/>
    <w:rsid w:val="00091740"/>
    <w:rsid w:val="00092434"/>
    <w:rsid w:val="00092B0F"/>
    <w:rsid w:val="000932DD"/>
    <w:rsid w:val="0009330A"/>
    <w:rsid w:val="00093B37"/>
    <w:rsid w:val="00093E50"/>
    <w:rsid w:val="00094A2D"/>
    <w:rsid w:val="00094B10"/>
    <w:rsid w:val="00095258"/>
    <w:rsid w:val="00095680"/>
    <w:rsid w:val="0009758A"/>
    <w:rsid w:val="00097940"/>
    <w:rsid w:val="00097A6A"/>
    <w:rsid w:val="000A0261"/>
    <w:rsid w:val="000A1078"/>
    <w:rsid w:val="000A23A7"/>
    <w:rsid w:val="000A24C7"/>
    <w:rsid w:val="000A277F"/>
    <w:rsid w:val="000A29EF"/>
    <w:rsid w:val="000A33DF"/>
    <w:rsid w:val="000A41D4"/>
    <w:rsid w:val="000A5513"/>
    <w:rsid w:val="000A5728"/>
    <w:rsid w:val="000A6637"/>
    <w:rsid w:val="000A7551"/>
    <w:rsid w:val="000A7EF8"/>
    <w:rsid w:val="000B1250"/>
    <w:rsid w:val="000B1A8E"/>
    <w:rsid w:val="000B351D"/>
    <w:rsid w:val="000B36A2"/>
    <w:rsid w:val="000B3F81"/>
    <w:rsid w:val="000B445E"/>
    <w:rsid w:val="000B46E0"/>
    <w:rsid w:val="000B5DFE"/>
    <w:rsid w:val="000B5FCD"/>
    <w:rsid w:val="000B655F"/>
    <w:rsid w:val="000B6C20"/>
    <w:rsid w:val="000B6F6B"/>
    <w:rsid w:val="000B6FFA"/>
    <w:rsid w:val="000C02CA"/>
    <w:rsid w:val="000C03F7"/>
    <w:rsid w:val="000C1280"/>
    <w:rsid w:val="000C1766"/>
    <w:rsid w:val="000C1DD5"/>
    <w:rsid w:val="000C2049"/>
    <w:rsid w:val="000C3537"/>
    <w:rsid w:val="000C73AC"/>
    <w:rsid w:val="000D00C6"/>
    <w:rsid w:val="000D0717"/>
    <w:rsid w:val="000D08BD"/>
    <w:rsid w:val="000D0B1D"/>
    <w:rsid w:val="000D2350"/>
    <w:rsid w:val="000D288C"/>
    <w:rsid w:val="000D2EB3"/>
    <w:rsid w:val="000D3326"/>
    <w:rsid w:val="000D417B"/>
    <w:rsid w:val="000D45FF"/>
    <w:rsid w:val="000D46FD"/>
    <w:rsid w:val="000D4775"/>
    <w:rsid w:val="000D62E0"/>
    <w:rsid w:val="000D6473"/>
    <w:rsid w:val="000D7902"/>
    <w:rsid w:val="000D7DF2"/>
    <w:rsid w:val="000E0379"/>
    <w:rsid w:val="000E0EB9"/>
    <w:rsid w:val="000E15D6"/>
    <w:rsid w:val="000E19F6"/>
    <w:rsid w:val="000E2169"/>
    <w:rsid w:val="000E2296"/>
    <w:rsid w:val="000E236E"/>
    <w:rsid w:val="000E2FAD"/>
    <w:rsid w:val="000E4209"/>
    <w:rsid w:val="000E4CBC"/>
    <w:rsid w:val="000E4F46"/>
    <w:rsid w:val="000E671F"/>
    <w:rsid w:val="000E70C0"/>
    <w:rsid w:val="000E70E0"/>
    <w:rsid w:val="000F0023"/>
    <w:rsid w:val="000F0026"/>
    <w:rsid w:val="000F09B2"/>
    <w:rsid w:val="000F0BE3"/>
    <w:rsid w:val="000F23E3"/>
    <w:rsid w:val="000F2F73"/>
    <w:rsid w:val="000F301A"/>
    <w:rsid w:val="000F3430"/>
    <w:rsid w:val="000F4818"/>
    <w:rsid w:val="000F4D54"/>
    <w:rsid w:val="000F5193"/>
    <w:rsid w:val="000F70CD"/>
    <w:rsid w:val="000F7402"/>
    <w:rsid w:val="001005F1"/>
    <w:rsid w:val="00100AA2"/>
    <w:rsid w:val="00101433"/>
    <w:rsid w:val="0010381C"/>
    <w:rsid w:val="00104452"/>
    <w:rsid w:val="0010519E"/>
    <w:rsid w:val="0010559C"/>
    <w:rsid w:val="00110F57"/>
    <w:rsid w:val="0011108D"/>
    <w:rsid w:val="001112D1"/>
    <w:rsid w:val="00111DE3"/>
    <w:rsid w:val="00112F03"/>
    <w:rsid w:val="001130AB"/>
    <w:rsid w:val="001139F7"/>
    <w:rsid w:val="00113B20"/>
    <w:rsid w:val="00115A80"/>
    <w:rsid w:val="00116EB6"/>
    <w:rsid w:val="001178B2"/>
    <w:rsid w:val="00120BD8"/>
    <w:rsid w:val="00121A1E"/>
    <w:rsid w:val="001229BF"/>
    <w:rsid w:val="00123243"/>
    <w:rsid w:val="00123BEE"/>
    <w:rsid w:val="001242DE"/>
    <w:rsid w:val="00125493"/>
    <w:rsid w:val="00125821"/>
    <w:rsid w:val="0012616F"/>
    <w:rsid w:val="00126F01"/>
    <w:rsid w:val="00127336"/>
    <w:rsid w:val="001300EA"/>
    <w:rsid w:val="001302EE"/>
    <w:rsid w:val="00130956"/>
    <w:rsid w:val="00132544"/>
    <w:rsid w:val="00132686"/>
    <w:rsid w:val="00132AD9"/>
    <w:rsid w:val="00132BB5"/>
    <w:rsid w:val="00133289"/>
    <w:rsid w:val="0013350B"/>
    <w:rsid w:val="00134063"/>
    <w:rsid w:val="0013579C"/>
    <w:rsid w:val="00135FE2"/>
    <w:rsid w:val="00137819"/>
    <w:rsid w:val="00140011"/>
    <w:rsid w:val="001427A6"/>
    <w:rsid w:val="00143911"/>
    <w:rsid w:val="00145641"/>
    <w:rsid w:val="00145885"/>
    <w:rsid w:val="00146155"/>
    <w:rsid w:val="00146220"/>
    <w:rsid w:val="001462AC"/>
    <w:rsid w:val="00146AA8"/>
    <w:rsid w:val="001472A1"/>
    <w:rsid w:val="00147F2C"/>
    <w:rsid w:val="00150E47"/>
    <w:rsid w:val="00151928"/>
    <w:rsid w:val="00152015"/>
    <w:rsid w:val="00152BF6"/>
    <w:rsid w:val="00153017"/>
    <w:rsid w:val="00153264"/>
    <w:rsid w:val="0015397A"/>
    <w:rsid w:val="001542CB"/>
    <w:rsid w:val="001564A6"/>
    <w:rsid w:val="00156921"/>
    <w:rsid w:val="00156EA8"/>
    <w:rsid w:val="00157109"/>
    <w:rsid w:val="001579DF"/>
    <w:rsid w:val="00157A07"/>
    <w:rsid w:val="001600EE"/>
    <w:rsid w:val="001608BD"/>
    <w:rsid w:val="001608D6"/>
    <w:rsid w:val="001612C5"/>
    <w:rsid w:val="00162C2B"/>
    <w:rsid w:val="00163203"/>
    <w:rsid w:val="001641F5"/>
    <w:rsid w:val="00165626"/>
    <w:rsid w:val="001660E7"/>
    <w:rsid w:val="001671F7"/>
    <w:rsid w:val="0016720D"/>
    <w:rsid w:val="001673C4"/>
    <w:rsid w:val="0016750A"/>
    <w:rsid w:val="00170625"/>
    <w:rsid w:val="00170D4A"/>
    <w:rsid w:val="00171814"/>
    <w:rsid w:val="00171D6D"/>
    <w:rsid w:val="00171E35"/>
    <w:rsid w:val="00172C3B"/>
    <w:rsid w:val="00172D1A"/>
    <w:rsid w:val="00174238"/>
    <w:rsid w:val="00174DE4"/>
    <w:rsid w:val="00175067"/>
    <w:rsid w:val="001756BC"/>
    <w:rsid w:val="00175BE0"/>
    <w:rsid w:val="001763E2"/>
    <w:rsid w:val="001767F2"/>
    <w:rsid w:val="001802CC"/>
    <w:rsid w:val="001806AF"/>
    <w:rsid w:val="00180C76"/>
    <w:rsid w:val="00180DB1"/>
    <w:rsid w:val="001812E4"/>
    <w:rsid w:val="00182131"/>
    <w:rsid w:val="001842AC"/>
    <w:rsid w:val="00184AC2"/>
    <w:rsid w:val="00184E71"/>
    <w:rsid w:val="001850BE"/>
    <w:rsid w:val="00187558"/>
    <w:rsid w:val="0018770D"/>
    <w:rsid w:val="001902B8"/>
    <w:rsid w:val="001904BF"/>
    <w:rsid w:val="00190C0E"/>
    <w:rsid w:val="00190E2E"/>
    <w:rsid w:val="00191016"/>
    <w:rsid w:val="001911AD"/>
    <w:rsid w:val="001929AB"/>
    <w:rsid w:val="001934FC"/>
    <w:rsid w:val="0019461C"/>
    <w:rsid w:val="00195AB3"/>
    <w:rsid w:val="00196B22"/>
    <w:rsid w:val="00196F60"/>
    <w:rsid w:val="001976FF"/>
    <w:rsid w:val="001979C0"/>
    <w:rsid w:val="00197AC3"/>
    <w:rsid w:val="001A1906"/>
    <w:rsid w:val="001A3014"/>
    <w:rsid w:val="001A35AA"/>
    <w:rsid w:val="001A4155"/>
    <w:rsid w:val="001A68A9"/>
    <w:rsid w:val="001A6C72"/>
    <w:rsid w:val="001A75E2"/>
    <w:rsid w:val="001A7C00"/>
    <w:rsid w:val="001B0F08"/>
    <w:rsid w:val="001B1783"/>
    <w:rsid w:val="001B1EA1"/>
    <w:rsid w:val="001B2707"/>
    <w:rsid w:val="001B2E80"/>
    <w:rsid w:val="001B3D62"/>
    <w:rsid w:val="001B403A"/>
    <w:rsid w:val="001B41E6"/>
    <w:rsid w:val="001B53E9"/>
    <w:rsid w:val="001B570F"/>
    <w:rsid w:val="001B5ED0"/>
    <w:rsid w:val="001B6C5B"/>
    <w:rsid w:val="001B702D"/>
    <w:rsid w:val="001C0AB1"/>
    <w:rsid w:val="001C2BF6"/>
    <w:rsid w:val="001C2F3B"/>
    <w:rsid w:val="001C35CF"/>
    <w:rsid w:val="001C3CE3"/>
    <w:rsid w:val="001C4260"/>
    <w:rsid w:val="001C4BC4"/>
    <w:rsid w:val="001C6AFC"/>
    <w:rsid w:val="001D14BC"/>
    <w:rsid w:val="001D15F6"/>
    <w:rsid w:val="001D3962"/>
    <w:rsid w:val="001D4E4E"/>
    <w:rsid w:val="001D5202"/>
    <w:rsid w:val="001D625A"/>
    <w:rsid w:val="001D6333"/>
    <w:rsid w:val="001D6451"/>
    <w:rsid w:val="001D6ACB"/>
    <w:rsid w:val="001D6C77"/>
    <w:rsid w:val="001D6D94"/>
    <w:rsid w:val="001E04D2"/>
    <w:rsid w:val="001E0879"/>
    <w:rsid w:val="001E119A"/>
    <w:rsid w:val="001E17F1"/>
    <w:rsid w:val="001E1C75"/>
    <w:rsid w:val="001E2663"/>
    <w:rsid w:val="001E2988"/>
    <w:rsid w:val="001E3826"/>
    <w:rsid w:val="001E46F9"/>
    <w:rsid w:val="001E47C4"/>
    <w:rsid w:val="001E5224"/>
    <w:rsid w:val="001E5B02"/>
    <w:rsid w:val="001E5B68"/>
    <w:rsid w:val="001E780A"/>
    <w:rsid w:val="001F0C59"/>
    <w:rsid w:val="001F1496"/>
    <w:rsid w:val="001F3126"/>
    <w:rsid w:val="001F341B"/>
    <w:rsid w:val="001F4307"/>
    <w:rsid w:val="001F4A9A"/>
    <w:rsid w:val="001F5864"/>
    <w:rsid w:val="001F6741"/>
    <w:rsid w:val="001F6A80"/>
    <w:rsid w:val="0020050E"/>
    <w:rsid w:val="0020091A"/>
    <w:rsid w:val="0020367B"/>
    <w:rsid w:val="00203A58"/>
    <w:rsid w:val="00205457"/>
    <w:rsid w:val="0020622B"/>
    <w:rsid w:val="00206A25"/>
    <w:rsid w:val="00206A8C"/>
    <w:rsid w:val="00206C15"/>
    <w:rsid w:val="00207476"/>
    <w:rsid w:val="002078BC"/>
    <w:rsid w:val="00207FDE"/>
    <w:rsid w:val="002100EE"/>
    <w:rsid w:val="002101B9"/>
    <w:rsid w:val="00211103"/>
    <w:rsid w:val="0021236E"/>
    <w:rsid w:val="00212528"/>
    <w:rsid w:val="002131C0"/>
    <w:rsid w:val="00213370"/>
    <w:rsid w:val="0021378D"/>
    <w:rsid w:val="00213A9B"/>
    <w:rsid w:val="00213ED6"/>
    <w:rsid w:val="002140D6"/>
    <w:rsid w:val="00214403"/>
    <w:rsid w:val="00214B45"/>
    <w:rsid w:val="00214D48"/>
    <w:rsid w:val="002157FD"/>
    <w:rsid w:val="00216CD5"/>
    <w:rsid w:val="002179EE"/>
    <w:rsid w:val="002207B9"/>
    <w:rsid w:val="00220BAD"/>
    <w:rsid w:val="00220D81"/>
    <w:rsid w:val="00221FD8"/>
    <w:rsid w:val="00222933"/>
    <w:rsid w:val="002231DE"/>
    <w:rsid w:val="0022335B"/>
    <w:rsid w:val="00224F0F"/>
    <w:rsid w:val="00227BE2"/>
    <w:rsid w:val="002300F7"/>
    <w:rsid w:val="00230819"/>
    <w:rsid w:val="00230F26"/>
    <w:rsid w:val="00231362"/>
    <w:rsid w:val="002324F6"/>
    <w:rsid w:val="002334DD"/>
    <w:rsid w:val="00233F45"/>
    <w:rsid w:val="00234330"/>
    <w:rsid w:val="002344BE"/>
    <w:rsid w:val="002347C1"/>
    <w:rsid w:val="00234B72"/>
    <w:rsid w:val="00234CA2"/>
    <w:rsid w:val="00235CC0"/>
    <w:rsid w:val="00235D33"/>
    <w:rsid w:val="00235EBD"/>
    <w:rsid w:val="002360CB"/>
    <w:rsid w:val="002361A8"/>
    <w:rsid w:val="002364FA"/>
    <w:rsid w:val="0023781E"/>
    <w:rsid w:val="0024032F"/>
    <w:rsid w:val="00243806"/>
    <w:rsid w:val="002447B1"/>
    <w:rsid w:val="00244C9C"/>
    <w:rsid w:val="00245127"/>
    <w:rsid w:val="002456E7"/>
    <w:rsid w:val="00245864"/>
    <w:rsid w:val="00245CC8"/>
    <w:rsid w:val="00246289"/>
    <w:rsid w:val="00246452"/>
    <w:rsid w:val="0024669F"/>
    <w:rsid w:val="00246A63"/>
    <w:rsid w:val="00246D7B"/>
    <w:rsid w:val="00246F8D"/>
    <w:rsid w:val="002478F2"/>
    <w:rsid w:val="002501A6"/>
    <w:rsid w:val="00250320"/>
    <w:rsid w:val="0025115E"/>
    <w:rsid w:val="00252794"/>
    <w:rsid w:val="00252C0A"/>
    <w:rsid w:val="00253B9E"/>
    <w:rsid w:val="00255B70"/>
    <w:rsid w:val="0025605D"/>
    <w:rsid w:val="00256670"/>
    <w:rsid w:val="002567F5"/>
    <w:rsid w:val="002572D0"/>
    <w:rsid w:val="002577EC"/>
    <w:rsid w:val="002602F4"/>
    <w:rsid w:val="0026183F"/>
    <w:rsid w:val="0026221D"/>
    <w:rsid w:val="00262429"/>
    <w:rsid w:val="0026263B"/>
    <w:rsid w:val="002633E1"/>
    <w:rsid w:val="00263BF3"/>
    <w:rsid w:val="00264093"/>
    <w:rsid w:val="00264757"/>
    <w:rsid w:val="00264823"/>
    <w:rsid w:val="0026698A"/>
    <w:rsid w:val="00266B68"/>
    <w:rsid w:val="00267C75"/>
    <w:rsid w:val="00271AEE"/>
    <w:rsid w:val="00271B38"/>
    <w:rsid w:val="002725C8"/>
    <w:rsid w:val="00272DF5"/>
    <w:rsid w:val="002732E3"/>
    <w:rsid w:val="00273A54"/>
    <w:rsid w:val="00273A88"/>
    <w:rsid w:val="00273B53"/>
    <w:rsid w:val="00274930"/>
    <w:rsid w:val="00274D26"/>
    <w:rsid w:val="00276322"/>
    <w:rsid w:val="0027671E"/>
    <w:rsid w:val="00277ADE"/>
    <w:rsid w:val="0028009F"/>
    <w:rsid w:val="002811F3"/>
    <w:rsid w:val="00281537"/>
    <w:rsid w:val="0028173B"/>
    <w:rsid w:val="002827D6"/>
    <w:rsid w:val="002829FC"/>
    <w:rsid w:val="00282C21"/>
    <w:rsid w:val="00283FA4"/>
    <w:rsid w:val="00284406"/>
    <w:rsid w:val="002850A4"/>
    <w:rsid w:val="002854B6"/>
    <w:rsid w:val="0028602F"/>
    <w:rsid w:val="0028649D"/>
    <w:rsid w:val="0028686D"/>
    <w:rsid w:val="00286ABE"/>
    <w:rsid w:val="002873AB"/>
    <w:rsid w:val="00287498"/>
    <w:rsid w:val="002877EF"/>
    <w:rsid w:val="00290873"/>
    <w:rsid w:val="00291574"/>
    <w:rsid w:val="00291F25"/>
    <w:rsid w:val="002928F5"/>
    <w:rsid w:val="002930F6"/>
    <w:rsid w:val="002931A4"/>
    <w:rsid w:val="00296DDC"/>
    <w:rsid w:val="002979C9"/>
    <w:rsid w:val="002A02DE"/>
    <w:rsid w:val="002A08E0"/>
    <w:rsid w:val="002A0C53"/>
    <w:rsid w:val="002A3331"/>
    <w:rsid w:val="002A3D75"/>
    <w:rsid w:val="002A4AA9"/>
    <w:rsid w:val="002A55FD"/>
    <w:rsid w:val="002A5EDB"/>
    <w:rsid w:val="002A6029"/>
    <w:rsid w:val="002A7184"/>
    <w:rsid w:val="002A7BBC"/>
    <w:rsid w:val="002B00F4"/>
    <w:rsid w:val="002B0AEB"/>
    <w:rsid w:val="002B11F6"/>
    <w:rsid w:val="002B12FF"/>
    <w:rsid w:val="002B3A23"/>
    <w:rsid w:val="002B727C"/>
    <w:rsid w:val="002B74DF"/>
    <w:rsid w:val="002B751A"/>
    <w:rsid w:val="002C03BE"/>
    <w:rsid w:val="002C075D"/>
    <w:rsid w:val="002C0A62"/>
    <w:rsid w:val="002C0AAE"/>
    <w:rsid w:val="002C0CF6"/>
    <w:rsid w:val="002C0FA4"/>
    <w:rsid w:val="002C1E42"/>
    <w:rsid w:val="002C2492"/>
    <w:rsid w:val="002C298E"/>
    <w:rsid w:val="002C2E86"/>
    <w:rsid w:val="002C31DC"/>
    <w:rsid w:val="002C3889"/>
    <w:rsid w:val="002C38FF"/>
    <w:rsid w:val="002C52E0"/>
    <w:rsid w:val="002C55A8"/>
    <w:rsid w:val="002C5742"/>
    <w:rsid w:val="002C5AC5"/>
    <w:rsid w:val="002C5B5D"/>
    <w:rsid w:val="002C7CBB"/>
    <w:rsid w:val="002D12CD"/>
    <w:rsid w:val="002D1A57"/>
    <w:rsid w:val="002D2C33"/>
    <w:rsid w:val="002D2F8C"/>
    <w:rsid w:val="002D3E3E"/>
    <w:rsid w:val="002D40D9"/>
    <w:rsid w:val="002D419A"/>
    <w:rsid w:val="002D4B06"/>
    <w:rsid w:val="002D4B80"/>
    <w:rsid w:val="002D5130"/>
    <w:rsid w:val="002D519D"/>
    <w:rsid w:val="002D5354"/>
    <w:rsid w:val="002D5D96"/>
    <w:rsid w:val="002D726B"/>
    <w:rsid w:val="002D79F2"/>
    <w:rsid w:val="002D7A6F"/>
    <w:rsid w:val="002D7C6F"/>
    <w:rsid w:val="002E014E"/>
    <w:rsid w:val="002E029C"/>
    <w:rsid w:val="002E07D4"/>
    <w:rsid w:val="002E0F40"/>
    <w:rsid w:val="002E1E07"/>
    <w:rsid w:val="002E2588"/>
    <w:rsid w:val="002E259F"/>
    <w:rsid w:val="002E2B4F"/>
    <w:rsid w:val="002E335C"/>
    <w:rsid w:val="002E3E3E"/>
    <w:rsid w:val="002E470C"/>
    <w:rsid w:val="002E4DE3"/>
    <w:rsid w:val="002E53A7"/>
    <w:rsid w:val="002E5FC4"/>
    <w:rsid w:val="002E615D"/>
    <w:rsid w:val="002E64FB"/>
    <w:rsid w:val="002E6705"/>
    <w:rsid w:val="002E6D05"/>
    <w:rsid w:val="002E7182"/>
    <w:rsid w:val="002F0D0D"/>
    <w:rsid w:val="002F13CD"/>
    <w:rsid w:val="002F194C"/>
    <w:rsid w:val="002F1EE3"/>
    <w:rsid w:val="002F23A7"/>
    <w:rsid w:val="002F3007"/>
    <w:rsid w:val="002F30A4"/>
    <w:rsid w:val="002F367F"/>
    <w:rsid w:val="002F378E"/>
    <w:rsid w:val="002F3BB0"/>
    <w:rsid w:val="002F3DDA"/>
    <w:rsid w:val="002F4336"/>
    <w:rsid w:val="002F5570"/>
    <w:rsid w:val="002F5FE7"/>
    <w:rsid w:val="002F62FC"/>
    <w:rsid w:val="002F68D0"/>
    <w:rsid w:val="002F71FB"/>
    <w:rsid w:val="002F7554"/>
    <w:rsid w:val="003008CC"/>
    <w:rsid w:val="00300A9C"/>
    <w:rsid w:val="003013A4"/>
    <w:rsid w:val="003014DC"/>
    <w:rsid w:val="00301813"/>
    <w:rsid w:val="003023B8"/>
    <w:rsid w:val="003031EE"/>
    <w:rsid w:val="00303827"/>
    <w:rsid w:val="00303ABC"/>
    <w:rsid w:val="0030425A"/>
    <w:rsid w:val="0030514A"/>
    <w:rsid w:val="00305DA0"/>
    <w:rsid w:val="00306201"/>
    <w:rsid w:val="003064F3"/>
    <w:rsid w:val="00306ADD"/>
    <w:rsid w:val="00306BED"/>
    <w:rsid w:val="00307461"/>
    <w:rsid w:val="00310584"/>
    <w:rsid w:val="003115A6"/>
    <w:rsid w:val="00313261"/>
    <w:rsid w:val="00313504"/>
    <w:rsid w:val="00314380"/>
    <w:rsid w:val="0031486B"/>
    <w:rsid w:val="00314D17"/>
    <w:rsid w:val="00314EBF"/>
    <w:rsid w:val="00315341"/>
    <w:rsid w:val="00315FDB"/>
    <w:rsid w:val="00316B97"/>
    <w:rsid w:val="00317399"/>
    <w:rsid w:val="00317A5A"/>
    <w:rsid w:val="003208BA"/>
    <w:rsid w:val="0032185C"/>
    <w:rsid w:val="00324747"/>
    <w:rsid w:val="003259A2"/>
    <w:rsid w:val="0032613E"/>
    <w:rsid w:val="00327C57"/>
    <w:rsid w:val="003321FB"/>
    <w:rsid w:val="003324E9"/>
    <w:rsid w:val="00332549"/>
    <w:rsid w:val="0033279E"/>
    <w:rsid w:val="00332848"/>
    <w:rsid w:val="003328B8"/>
    <w:rsid w:val="00332B81"/>
    <w:rsid w:val="00332BD5"/>
    <w:rsid w:val="00332DF7"/>
    <w:rsid w:val="00333C3D"/>
    <w:rsid w:val="00333CB9"/>
    <w:rsid w:val="003361D7"/>
    <w:rsid w:val="00336E8E"/>
    <w:rsid w:val="0034085A"/>
    <w:rsid w:val="00342329"/>
    <w:rsid w:val="0034284C"/>
    <w:rsid w:val="003432C0"/>
    <w:rsid w:val="00343471"/>
    <w:rsid w:val="00343D68"/>
    <w:rsid w:val="00344601"/>
    <w:rsid w:val="0034597E"/>
    <w:rsid w:val="00345D2E"/>
    <w:rsid w:val="0034630F"/>
    <w:rsid w:val="00347A50"/>
    <w:rsid w:val="003505C6"/>
    <w:rsid w:val="00350EFD"/>
    <w:rsid w:val="003518BF"/>
    <w:rsid w:val="003519B3"/>
    <w:rsid w:val="003527B1"/>
    <w:rsid w:val="00353649"/>
    <w:rsid w:val="0035499D"/>
    <w:rsid w:val="00354C46"/>
    <w:rsid w:val="00354C5D"/>
    <w:rsid w:val="003558BD"/>
    <w:rsid w:val="00355CB6"/>
    <w:rsid w:val="003575EF"/>
    <w:rsid w:val="00357E8A"/>
    <w:rsid w:val="003602EC"/>
    <w:rsid w:val="0036230A"/>
    <w:rsid w:val="003625A4"/>
    <w:rsid w:val="00362958"/>
    <w:rsid w:val="00363B84"/>
    <w:rsid w:val="00364CE5"/>
    <w:rsid w:val="00364F64"/>
    <w:rsid w:val="00365242"/>
    <w:rsid w:val="00365E12"/>
    <w:rsid w:val="00366275"/>
    <w:rsid w:val="00366EB1"/>
    <w:rsid w:val="003672F9"/>
    <w:rsid w:val="00367777"/>
    <w:rsid w:val="00370EB3"/>
    <w:rsid w:val="0037107F"/>
    <w:rsid w:val="003715E4"/>
    <w:rsid w:val="003716ED"/>
    <w:rsid w:val="003718D4"/>
    <w:rsid w:val="00372A5A"/>
    <w:rsid w:val="00372B10"/>
    <w:rsid w:val="00373579"/>
    <w:rsid w:val="00374037"/>
    <w:rsid w:val="00374885"/>
    <w:rsid w:val="00374A97"/>
    <w:rsid w:val="00375E72"/>
    <w:rsid w:val="003769FA"/>
    <w:rsid w:val="00376D1F"/>
    <w:rsid w:val="0037702D"/>
    <w:rsid w:val="0037761C"/>
    <w:rsid w:val="00377633"/>
    <w:rsid w:val="0037777F"/>
    <w:rsid w:val="00380044"/>
    <w:rsid w:val="00380332"/>
    <w:rsid w:val="00380D5E"/>
    <w:rsid w:val="00381067"/>
    <w:rsid w:val="0038107D"/>
    <w:rsid w:val="003820CB"/>
    <w:rsid w:val="0038237B"/>
    <w:rsid w:val="00382590"/>
    <w:rsid w:val="00382BE5"/>
    <w:rsid w:val="00382C19"/>
    <w:rsid w:val="00384D89"/>
    <w:rsid w:val="00385AEA"/>
    <w:rsid w:val="0038750F"/>
    <w:rsid w:val="00387D9D"/>
    <w:rsid w:val="0039047C"/>
    <w:rsid w:val="003905A6"/>
    <w:rsid w:val="003906A7"/>
    <w:rsid w:val="00390925"/>
    <w:rsid w:val="00390C3B"/>
    <w:rsid w:val="003913EF"/>
    <w:rsid w:val="0039178C"/>
    <w:rsid w:val="00391E00"/>
    <w:rsid w:val="00391E54"/>
    <w:rsid w:val="003925F1"/>
    <w:rsid w:val="00392CDE"/>
    <w:rsid w:val="0039307C"/>
    <w:rsid w:val="0039332E"/>
    <w:rsid w:val="00393A47"/>
    <w:rsid w:val="00393BB9"/>
    <w:rsid w:val="00394545"/>
    <w:rsid w:val="00394ADC"/>
    <w:rsid w:val="00395876"/>
    <w:rsid w:val="003964B5"/>
    <w:rsid w:val="003A1088"/>
    <w:rsid w:val="003A1112"/>
    <w:rsid w:val="003A14A8"/>
    <w:rsid w:val="003A1607"/>
    <w:rsid w:val="003A1B41"/>
    <w:rsid w:val="003A2011"/>
    <w:rsid w:val="003A274E"/>
    <w:rsid w:val="003A28F7"/>
    <w:rsid w:val="003A3005"/>
    <w:rsid w:val="003A3682"/>
    <w:rsid w:val="003A3A0D"/>
    <w:rsid w:val="003A3C83"/>
    <w:rsid w:val="003A45E4"/>
    <w:rsid w:val="003A59AD"/>
    <w:rsid w:val="003A6EDE"/>
    <w:rsid w:val="003A7282"/>
    <w:rsid w:val="003B01E7"/>
    <w:rsid w:val="003B0901"/>
    <w:rsid w:val="003B1634"/>
    <w:rsid w:val="003B19BD"/>
    <w:rsid w:val="003B2180"/>
    <w:rsid w:val="003B4877"/>
    <w:rsid w:val="003B4A76"/>
    <w:rsid w:val="003B5A54"/>
    <w:rsid w:val="003B5E20"/>
    <w:rsid w:val="003B5E3B"/>
    <w:rsid w:val="003B6159"/>
    <w:rsid w:val="003B74FE"/>
    <w:rsid w:val="003B7951"/>
    <w:rsid w:val="003B7C89"/>
    <w:rsid w:val="003B7FCF"/>
    <w:rsid w:val="003C03C0"/>
    <w:rsid w:val="003C128F"/>
    <w:rsid w:val="003C1473"/>
    <w:rsid w:val="003C1F9E"/>
    <w:rsid w:val="003C2197"/>
    <w:rsid w:val="003C2497"/>
    <w:rsid w:val="003C251D"/>
    <w:rsid w:val="003C3186"/>
    <w:rsid w:val="003C3219"/>
    <w:rsid w:val="003C54BF"/>
    <w:rsid w:val="003C641A"/>
    <w:rsid w:val="003C6845"/>
    <w:rsid w:val="003C768E"/>
    <w:rsid w:val="003D01A3"/>
    <w:rsid w:val="003D10F7"/>
    <w:rsid w:val="003D1B05"/>
    <w:rsid w:val="003D1EB2"/>
    <w:rsid w:val="003D2A53"/>
    <w:rsid w:val="003D306A"/>
    <w:rsid w:val="003D3E73"/>
    <w:rsid w:val="003D4582"/>
    <w:rsid w:val="003D4650"/>
    <w:rsid w:val="003D46E6"/>
    <w:rsid w:val="003D4A4F"/>
    <w:rsid w:val="003D4DC5"/>
    <w:rsid w:val="003D622B"/>
    <w:rsid w:val="003D7785"/>
    <w:rsid w:val="003E04E6"/>
    <w:rsid w:val="003E0B16"/>
    <w:rsid w:val="003E0D6C"/>
    <w:rsid w:val="003E25A8"/>
    <w:rsid w:val="003E2799"/>
    <w:rsid w:val="003E2858"/>
    <w:rsid w:val="003E2EE2"/>
    <w:rsid w:val="003E2FC1"/>
    <w:rsid w:val="003E399D"/>
    <w:rsid w:val="003E3ED6"/>
    <w:rsid w:val="003E3F2F"/>
    <w:rsid w:val="003E408D"/>
    <w:rsid w:val="003E41F2"/>
    <w:rsid w:val="003E4427"/>
    <w:rsid w:val="003E4B55"/>
    <w:rsid w:val="003E582B"/>
    <w:rsid w:val="003E596B"/>
    <w:rsid w:val="003E64FE"/>
    <w:rsid w:val="003E740E"/>
    <w:rsid w:val="003F1B03"/>
    <w:rsid w:val="003F31A6"/>
    <w:rsid w:val="003F3272"/>
    <w:rsid w:val="003F34EC"/>
    <w:rsid w:val="003F45FA"/>
    <w:rsid w:val="003F50D7"/>
    <w:rsid w:val="003F5211"/>
    <w:rsid w:val="003F5669"/>
    <w:rsid w:val="003F73C6"/>
    <w:rsid w:val="003F7ECA"/>
    <w:rsid w:val="00400C8D"/>
    <w:rsid w:val="0040128B"/>
    <w:rsid w:val="00402FCE"/>
    <w:rsid w:val="0040351B"/>
    <w:rsid w:val="00403794"/>
    <w:rsid w:val="0040565B"/>
    <w:rsid w:val="004058CA"/>
    <w:rsid w:val="00405DFB"/>
    <w:rsid w:val="0040643F"/>
    <w:rsid w:val="00406603"/>
    <w:rsid w:val="00407595"/>
    <w:rsid w:val="00407CDD"/>
    <w:rsid w:val="00407D16"/>
    <w:rsid w:val="00410DD2"/>
    <w:rsid w:val="00410FA2"/>
    <w:rsid w:val="00412E56"/>
    <w:rsid w:val="00413788"/>
    <w:rsid w:val="004159B8"/>
    <w:rsid w:val="00415B36"/>
    <w:rsid w:val="00416858"/>
    <w:rsid w:val="0041735D"/>
    <w:rsid w:val="00417DFD"/>
    <w:rsid w:val="00420A5C"/>
    <w:rsid w:val="00420B51"/>
    <w:rsid w:val="00420E6E"/>
    <w:rsid w:val="004210A6"/>
    <w:rsid w:val="004212A4"/>
    <w:rsid w:val="00421492"/>
    <w:rsid w:val="00421D67"/>
    <w:rsid w:val="0042224D"/>
    <w:rsid w:val="00423E38"/>
    <w:rsid w:val="004246B1"/>
    <w:rsid w:val="004249CF"/>
    <w:rsid w:val="00425E17"/>
    <w:rsid w:val="0042611E"/>
    <w:rsid w:val="0042642A"/>
    <w:rsid w:val="004274C2"/>
    <w:rsid w:val="00427805"/>
    <w:rsid w:val="00427EC5"/>
    <w:rsid w:val="0043004D"/>
    <w:rsid w:val="004303F0"/>
    <w:rsid w:val="0043047E"/>
    <w:rsid w:val="00431BFE"/>
    <w:rsid w:val="00433186"/>
    <w:rsid w:val="0043352D"/>
    <w:rsid w:val="00433C2E"/>
    <w:rsid w:val="00434D45"/>
    <w:rsid w:val="00434D75"/>
    <w:rsid w:val="00434DF6"/>
    <w:rsid w:val="00434DFD"/>
    <w:rsid w:val="00435A70"/>
    <w:rsid w:val="00436573"/>
    <w:rsid w:val="00436CDF"/>
    <w:rsid w:val="0043781E"/>
    <w:rsid w:val="00437960"/>
    <w:rsid w:val="00440A72"/>
    <w:rsid w:val="00441645"/>
    <w:rsid w:val="00441E83"/>
    <w:rsid w:val="004422D2"/>
    <w:rsid w:val="00442ACB"/>
    <w:rsid w:val="0044300C"/>
    <w:rsid w:val="00444064"/>
    <w:rsid w:val="004457A9"/>
    <w:rsid w:val="00445C36"/>
    <w:rsid w:val="00446306"/>
    <w:rsid w:val="00446C6D"/>
    <w:rsid w:val="00447EFC"/>
    <w:rsid w:val="00450A38"/>
    <w:rsid w:val="00450DB3"/>
    <w:rsid w:val="00451443"/>
    <w:rsid w:val="0045144A"/>
    <w:rsid w:val="00451C5D"/>
    <w:rsid w:val="004524BD"/>
    <w:rsid w:val="00452994"/>
    <w:rsid w:val="004529A1"/>
    <w:rsid w:val="00452A61"/>
    <w:rsid w:val="00452B08"/>
    <w:rsid w:val="00452F4A"/>
    <w:rsid w:val="004533F5"/>
    <w:rsid w:val="00454117"/>
    <w:rsid w:val="00454588"/>
    <w:rsid w:val="00455ECA"/>
    <w:rsid w:val="0045760B"/>
    <w:rsid w:val="00457FDE"/>
    <w:rsid w:val="00460143"/>
    <w:rsid w:val="004601D0"/>
    <w:rsid w:val="00461175"/>
    <w:rsid w:val="00461EB7"/>
    <w:rsid w:val="00462798"/>
    <w:rsid w:val="00462BFB"/>
    <w:rsid w:val="0046404B"/>
    <w:rsid w:val="004641FD"/>
    <w:rsid w:val="00464610"/>
    <w:rsid w:val="0046467B"/>
    <w:rsid w:val="004651E8"/>
    <w:rsid w:val="00465327"/>
    <w:rsid w:val="00465428"/>
    <w:rsid w:val="00470631"/>
    <w:rsid w:val="0047099D"/>
    <w:rsid w:val="00471814"/>
    <w:rsid w:val="00471900"/>
    <w:rsid w:val="00471A94"/>
    <w:rsid w:val="004724EC"/>
    <w:rsid w:val="00472992"/>
    <w:rsid w:val="0047336A"/>
    <w:rsid w:val="00473C98"/>
    <w:rsid w:val="00473D69"/>
    <w:rsid w:val="00474183"/>
    <w:rsid w:val="004751F4"/>
    <w:rsid w:val="004752C6"/>
    <w:rsid w:val="004755FA"/>
    <w:rsid w:val="00475C4D"/>
    <w:rsid w:val="004764F9"/>
    <w:rsid w:val="00476732"/>
    <w:rsid w:val="00476A12"/>
    <w:rsid w:val="00476C36"/>
    <w:rsid w:val="004779C6"/>
    <w:rsid w:val="0048140E"/>
    <w:rsid w:val="004818D3"/>
    <w:rsid w:val="0048238F"/>
    <w:rsid w:val="004823F8"/>
    <w:rsid w:val="00482AEA"/>
    <w:rsid w:val="00484425"/>
    <w:rsid w:val="00484BD2"/>
    <w:rsid w:val="00486D3D"/>
    <w:rsid w:val="00487374"/>
    <w:rsid w:val="00487980"/>
    <w:rsid w:val="00487B81"/>
    <w:rsid w:val="00487ED9"/>
    <w:rsid w:val="00490B64"/>
    <w:rsid w:val="00491E6C"/>
    <w:rsid w:val="004928A3"/>
    <w:rsid w:val="0049341E"/>
    <w:rsid w:val="00493CFF"/>
    <w:rsid w:val="00494802"/>
    <w:rsid w:val="00495930"/>
    <w:rsid w:val="00495C88"/>
    <w:rsid w:val="0049682E"/>
    <w:rsid w:val="00496F47"/>
    <w:rsid w:val="00497769"/>
    <w:rsid w:val="004A00A3"/>
    <w:rsid w:val="004A078D"/>
    <w:rsid w:val="004A1741"/>
    <w:rsid w:val="004A199E"/>
    <w:rsid w:val="004A19FA"/>
    <w:rsid w:val="004A1B74"/>
    <w:rsid w:val="004A2105"/>
    <w:rsid w:val="004A238E"/>
    <w:rsid w:val="004A3444"/>
    <w:rsid w:val="004A3DBA"/>
    <w:rsid w:val="004A43BB"/>
    <w:rsid w:val="004A46BA"/>
    <w:rsid w:val="004A5011"/>
    <w:rsid w:val="004A66FE"/>
    <w:rsid w:val="004A723A"/>
    <w:rsid w:val="004B1FA5"/>
    <w:rsid w:val="004B22D3"/>
    <w:rsid w:val="004B2433"/>
    <w:rsid w:val="004B2BB8"/>
    <w:rsid w:val="004B2D97"/>
    <w:rsid w:val="004B3152"/>
    <w:rsid w:val="004B3BA4"/>
    <w:rsid w:val="004B4CC4"/>
    <w:rsid w:val="004B51DB"/>
    <w:rsid w:val="004B6242"/>
    <w:rsid w:val="004B6A5E"/>
    <w:rsid w:val="004B6CD7"/>
    <w:rsid w:val="004B6FA1"/>
    <w:rsid w:val="004B7192"/>
    <w:rsid w:val="004B78F2"/>
    <w:rsid w:val="004C02CA"/>
    <w:rsid w:val="004C043B"/>
    <w:rsid w:val="004C20CC"/>
    <w:rsid w:val="004C20FD"/>
    <w:rsid w:val="004C2251"/>
    <w:rsid w:val="004C278A"/>
    <w:rsid w:val="004C27C8"/>
    <w:rsid w:val="004C2E79"/>
    <w:rsid w:val="004C32BC"/>
    <w:rsid w:val="004C3B33"/>
    <w:rsid w:val="004C468F"/>
    <w:rsid w:val="004C556D"/>
    <w:rsid w:val="004C5BDC"/>
    <w:rsid w:val="004C5CF6"/>
    <w:rsid w:val="004C6589"/>
    <w:rsid w:val="004C698F"/>
    <w:rsid w:val="004C6FCE"/>
    <w:rsid w:val="004C7232"/>
    <w:rsid w:val="004C77A5"/>
    <w:rsid w:val="004D06CE"/>
    <w:rsid w:val="004D38EF"/>
    <w:rsid w:val="004D4759"/>
    <w:rsid w:val="004D49BF"/>
    <w:rsid w:val="004D53C7"/>
    <w:rsid w:val="004D574F"/>
    <w:rsid w:val="004D5781"/>
    <w:rsid w:val="004D5BC2"/>
    <w:rsid w:val="004D5F41"/>
    <w:rsid w:val="004D7A16"/>
    <w:rsid w:val="004D7FF3"/>
    <w:rsid w:val="004E00AE"/>
    <w:rsid w:val="004E026D"/>
    <w:rsid w:val="004E059A"/>
    <w:rsid w:val="004E0867"/>
    <w:rsid w:val="004E0B5E"/>
    <w:rsid w:val="004E0C45"/>
    <w:rsid w:val="004E2698"/>
    <w:rsid w:val="004E359E"/>
    <w:rsid w:val="004E43A2"/>
    <w:rsid w:val="004E44B0"/>
    <w:rsid w:val="004E4527"/>
    <w:rsid w:val="004E4B22"/>
    <w:rsid w:val="004E5134"/>
    <w:rsid w:val="004E5F71"/>
    <w:rsid w:val="004E737B"/>
    <w:rsid w:val="004F0104"/>
    <w:rsid w:val="004F2CD4"/>
    <w:rsid w:val="004F3D01"/>
    <w:rsid w:val="004F45D8"/>
    <w:rsid w:val="004F5083"/>
    <w:rsid w:val="004F53ED"/>
    <w:rsid w:val="004F54B1"/>
    <w:rsid w:val="004F56A9"/>
    <w:rsid w:val="004F59F0"/>
    <w:rsid w:val="004F65CD"/>
    <w:rsid w:val="004F6B82"/>
    <w:rsid w:val="004F78D6"/>
    <w:rsid w:val="004F7CD3"/>
    <w:rsid w:val="00500891"/>
    <w:rsid w:val="00500D6C"/>
    <w:rsid w:val="00501218"/>
    <w:rsid w:val="005014E2"/>
    <w:rsid w:val="00501B09"/>
    <w:rsid w:val="00502674"/>
    <w:rsid w:val="00503178"/>
    <w:rsid w:val="00503429"/>
    <w:rsid w:val="00505455"/>
    <w:rsid w:val="00505C6A"/>
    <w:rsid w:val="005060D5"/>
    <w:rsid w:val="0050629F"/>
    <w:rsid w:val="00507A7E"/>
    <w:rsid w:val="005111D0"/>
    <w:rsid w:val="005127DC"/>
    <w:rsid w:val="00512F69"/>
    <w:rsid w:val="00513CB8"/>
    <w:rsid w:val="0051458C"/>
    <w:rsid w:val="005153C8"/>
    <w:rsid w:val="005175C0"/>
    <w:rsid w:val="00517653"/>
    <w:rsid w:val="00520300"/>
    <w:rsid w:val="005203EC"/>
    <w:rsid w:val="00521555"/>
    <w:rsid w:val="005219D1"/>
    <w:rsid w:val="00521A8F"/>
    <w:rsid w:val="00521EE7"/>
    <w:rsid w:val="00522175"/>
    <w:rsid w:val="00522488"/>
    <w:rsid w:val="005227BA"/>
    <w:rsid w:val="00523333"/>
    <w:rsid w:val="005236E3"/>
    <w:rsid w:val="00524E17"/>
    <w:rsid w:val="00525F59"/>
    <w:rsid w:val="00526F2B"/>
    <w:rsid w:val="005270D4"/>
    <w:rsid w:val="00527281"/>
    <w:rsid w:val="00527775"/>
    <w:rsid w:val="005277DB"/>
    <w:rsid w:val="005316F2"/>
    <w:rsid w:val="00531A6D"/>
    <w:rsid w:val="0053224C"/>
    <w:rsid w:val="00532F72"/>
    <w:rsid w:val="00532F85"/>
    <w:rsid w:val="00532FDC"/>
    <w:rsid w:val="005336A5"/>
    <w:rsid w:val="00534CCD"/>
    <w:rsid w:val="005350DD"/>
    <w:rsid w:val="00535B06"/>
    <w:rsid w:val="00535DDC"/>
    <w:rsid w:val="005363B0"/>
    <w:rsid w:val="00536C61"/>
    <w:rsid w:val="00537A2F"/>
    <w:rsid w:val="005411A3"/>
    <w:rsid w:val="00541BEF"/>
    <w:rsid w:val="00542BDD"/>
    <w:rsid w:val="005437A0"/>
    <w:rsid w:val="00543856"/>
    <w:rsid w:val="005441D5"/>
    <w:rsid w:val="00545095"/>
    <w:rsid w:val="00545C07"/>
    <w:rsid w:val="00546766"/>
    <w:rsid w:val="00547232"/>
    <w:rsid w:val="00547C2D"/>
    <w:rsid w:val="00547F16"/>
    <w:rsid w:val="005505A2"/>
    <w:rsid w:val="00552606"/>
    <w:rsid w:val="005545F1"/>
    <w:rsid w:val="005567DA"/>
    <w:rsid w:val="00557375"/>
    <w:rsid w:val="0055742F"/>
    <w:rsid w:val="00560F87"/>
    <w:rsid w:val="00561516"/>
    <w:rsid w:val="005618E5"/>
    <w:rsid w:val="00561EFF"/>
    <w:rsid w:val="00562EBC"/>
    <w:rsid w:val="00563595"/>
    <w:rsid w:val="005648BB"/>
    <w:rsid w:val="00566340"/>
    <w:rsid w:val="005665B0"/>
    <w:rsid w:val="00566E55"/>
    <w:rsid w:val="00566ED7"/>
    <w:rsid w:val="00567C09"/>
    <w:rsid w:val="0057215E"/>
    <w:rsid w:val="00572268"/>
    <w:rsid w:val="00572346"/>
    <w:rsid w:val="00572C2F"/>
    <w:rsid w:val="00572DC3"/>
    <w:rsid w:val="0057322C"/>
    <w:rsid w:val="00573766"/>
    <w:rsid w:val="005743CF"/>
    <w:rsid w:val="005759FC"/>
    <w:rsid w:val="0057628E"/>
    <w:rsid w:val="00576F73"/>
    <w:rsid w:val="00577E2E"/>
    <w:rsid w:val="00581918"/>
    <w:rsid w:val="00582E78"/>
    <w:rsid w:val="0058347E"/>
    <w:rsid w:val="00583F27"/>
    <w:rsid w:val="00585380"/>
    <w:rsid w:val="00585E35"/>
    <w:rsid w:val="005869DD"/>
    <w:rsid w:val="005875E6"/>
    <w:rsid w:val="00587666"/>
    <w:rsid w:val="005879B0"/>
    <w:rsid w:val="00590080"/>
    <w:rsid w:val="005902A3"/>
    <w:rsid w:val="00590B92"/>
    <w:rsid w:val="00590CA9"/>
    <w:rsid w:val="005911D2"/>
    <w:rsid w:val="00591966"/>
    <w:rsid w:val="00592069"/>
    <w:rsid w:val="00592FF3"/>
    <w:rsid w:val="00593326"/>
    <w:rsid w:val="005936C5"/>
    <w:rsid w:val="005936CD"/>
    <w:rsid w:val="00593A4D"/>
    <w:rsid w:val="00594774"/>
    <w:rsid w:val="00594A60"/>
    <w:rsid w:val="005974F7"/>
    <w:rsid w:val="00597AFB"/>
    <w:rsid w:val="005A0426"/>
    <w:rsid w:val="005A1E93"/>
    <w:rsid w:val="005A2835"/>
    <w:rsid w:val="005A2D44"/>
    <w:rsid w:val="005A4F38"/>
    <w:rsid w:val="005A5171"/>
    <w:rsid w:val="005A5749"/>
    <w:rsid w:val="005A6C4E"/>
    <w:rsid w:val="005A6FF3"/>
    <w:rsid w:val="005A72B6"/>
    <w:rsid w:val="005B0827"/>
    <w:rsid w:val="005B0ED2"/>
    <w:rsid w:val="005B2203"/>
    <w:rsid w:val="005B22D9"/>
    <w:rsid w:val="005B297C"/>
    <w:rsid w:val="005B3028"/>
    <w:rsid w:val="005B310D"/>
    <w:rsid w:val="005B3A34"/>
    <w:rsid w:val="005B4EEB"/>
    <w:rsid w:val="005B4F7A"/>
    <w:rsid w:val="005B5B19"/>
    <w:rsid w:val="005B64D8"/>
    <w:rsid w:val="005B766B"/>
    <w:rsid w:val="005B76B1"/>
    <w:rsid w:val="005B7710"/>
    <w:rsid w:val="005C183A"/>
    <w:rsid w:val="005C1E32"/>
    <w:rsid w:val="005C1FDD"/>
    <w:rsid w:val="005C2B87"/>
    <w:rsid w:val="005C3344"/>
    <w:rsid w:val="005C370E"/>
    <w:rsid w:val="005C37AD"/>
    <w:rsid w:val="005C4754"/>
    <w:rsid w:val="005C5BCB"/>
    <w:rsid w:val="005C7415"/>
    <w:rsid w:val="005C75FC"/>
    <w:rsid w:val="005D06C6"/>
    <w:rsid w:val="005D0902"/>
    <w:rsid w:val="005D0A26"/>
    <w:rsid w:val="005D1421"/>
    <w:rsid w:val="005D1CB1"/>
    <w:rsid w:val="005D2FC6"/>
    <w:rsid w:val="005D3012"/>
    <w:rsid w:val="005D328D"/>
    <w:rsid w:val="005D34B3"/>
    <w:rsid w:val="005D43BF"/>
    <w:rsid w:val="005D5C82"/>
    <w:rsid w:val="005D64C8"/>
    <w:rsid w:val="005E0526"/>
    <w:rsid w:val="005E1C2C"/>
    <w:rsid w:val="005E1EB3"/>
    <w:rsid w:val="005E2BD4"/>
    <w:rsid w:val="005E617D"/>
    <w:rsid w:val="005E621F"/>
    <w:rsid w:val="005E64BD"/>
    <w:rsid w:val="005F00D9"/>
    <w:rsid w:val="005F0B4B"/>
    <w:rsid w:val="005F0D48"/>
    <w:rsid w:val="005F10C6"/>
    <w:rsid w:val="005F194E"/>
    <w:rsid w:val="005F304D"/>
    <w:rsid w:val="005F39B1"/>
    <w:rsid w:val="005F3AFB"/>
    <w:rsid w:val="005F473C"/>
    <w:rsid w:val="005F4BE6"/>
    <w:rsid w:val="005F52F7"/>
    <w:rsid w:val="005F6235"/>
    <w:rsid w:val="005F6B52"/>
    <w:rsid w:val="005F78EF"/>
    <w:rsid w:val="005F7F28"/>
    <w:rsid w:val="00600C2D"/>
    <w:rsid w:val="006021DD"/>
    <w:rsid w:val="006028E8"/>
    <w:rsid w:val="00602C07"/>
    <w:rsid w:val="00602FDB"/>
    <w:rsid w:val="006036FD"/>
    <w:rsid w:val="0060372E"/>
    <w:rsid w:val="00603D96"/>
    <w:rsid w:val="0060475D"/>
    <w:rsid w:val="006051B1"/>
    <w:rsid w:val="0060572A"/>
    <w:rsid w:val="00605EB0"/>
    <w:rsid w:val="0060616D"/>
    <w:rsid w:val="00607C70"/>
    <w:rsid w:val="00611338"/>
    <w:rsid w:val="006118A5"/>
    <w:rsid w:val="006118CC"/>
    <w:rsid w:val="00611BD5"/>
    <w:rsid w:val="00612752"/>
    <w:rsid w:val="00613435"/>
    <w:rsid w:val="00613AD1"/>
    <w:rsid w:val="00613FD6"/>
    <w:rsid w:val="006149A8"/>
    <w:rsid w:val="00614C6A"/>
    <w:rsid w:val="00615463"/>
    <w:rsid w:val="006156EB"/>
    <w:rsid w:val="006167AD"/>
    <w:rsid w:val="00621837"/>
    <w:rsid w:val="006229FC"/>
    <w:rsid w:val="00623162"/>
    <w:rsid w:val="00624CF0"/>
    <w:rsid w:val="00624DB5"/>
    <w:rsid w:val="00625B7F"/>
    <w:rsid w:val="00626A16"/>
    <w:rsid w:val="00627110"/>
    <w:rsid w:val="00630438"/>
    <w:rsid w:val="00630639"/>
    <w:rsid w:val="0063133A"/>
    <w:rsid w:val="0063145B"/>
    <w:rsid w:val="00631C0D"/>
    <w:rsid w:val="006322B8"/>
    <w:rsid w:val="00633014"/>
    <w:rsid w:val="006332E7"/>
    <w:rsid w:val="006335F0"/>
    <w:rsid w:val="00633ABC"/>
    <w:rsid w:val="006357BD"/>
    <w:rsid w:val="00635CBD"/>
    <w:rsid w:val="00635D68"/>
    <w:rsid w:val="00635F3C"/>
    <w:rsid w:val="006362E4"/>
    <w:rsid w:val="006373C1"/>
    <w:rsid w:val="0064226A"/>
    <w:rsid w:val="00642A58"/>
    <w:rsid w:val="006456DC"/>
    <w:rsid w:val="006459E5"/>
    <w:rsid w:val="00645E50"/>
    <w:rsid w:val="00646205"/>
    <w:rsid w:val="006465EC"/>
    <w:rsid w:val="00647D1A"/>
    <w:rsid w:val="00650E9F"/>
    <w:rsid w:val="00651773"/>
    <w:rsid w:val="0065249F"/>
    <w:rsid w:val="006528AD"/>
    <w:rsid w:val="0065448C"/>
    <w:rsid w:val="0065674E"/>
    <w:rsid w:val="00656F73"/>
    <w:rsid w:val="00657BA3"/>
    <w:rsid w:val="00657CCD"/>
    <w:rsid w:val="0066011C"/>
    <w:rsid w:val="0066039E"/>
    <w:rsid w:val="00662B70"/>
    <w:rsid w:val="00665774"/>
    <w:rsid w:val="00665AC7"/>
    <w:rsid w:val="00665F22"/>
    <w:rsid w:val="00666120"/>
    <w:rsid w:val="0067006E"/>
    <w:rsid w:val="00670346"/>
    <w:rsid w:val="00670E54"/>
    <w:rsid w:val="00672425"/>
    <w:rsid w:val="006731EC"/>
    <w:rsid w:val="00673616"/>
    <w:rsid w:val="00673E9A"/>
    <w:rsid w:val="00674CD2"/>
    <w:rsid w:val="0067648A"/>
    <w:rsid w:val="006766D0"/>
    <w:rsid w:val="0067758F"/>
    <w:rsid w:val="00680096"/>
    <w:rsid w:val="00680809"/>
    <w:rsid w:val="0068137E"/>
    <w:rsid w:val="006813F1"/>
    <w:rsid w:val="006816AD"/>
    <w:rsid w:val="0068349E"/>
    <w:rsid w:val="006835BD"/>
    <w:rsid w:val="006845AF"/>
    <w:rsid w:val="006845CD"/>
    <w:rsid w:val="00684B56"/>
    <w:rsid w:val="006868A7"/>
    <w:rsid w:val="00687172"/>
    <w:rsid w:val="00687D16"/>
    <w:rsid w:val="00691D0E"/>
    <w:rsid w:val="00692FA9"/>
    <w:rsid w:val="006938A1"/>
    <w:rsid w:val="00693A07"/>
    <w:rsid w:val="00694A5E"/>
    <w:rsid w:val="00694AB7"/>
    <w:rsid w:val="00694C0E"/>
    <w:rsid w:val="006951F3"/>
    <w:rsid w:val="0069538E"/>
    <w:rsid w:val="00695773"/>
    <w:rsid w:val="0069580C"/>
    <w:rsid w:val="00695D27"/>
    <w:rsid w:val="00696430"/>
    <w:rsid w:val="00697645"/>
    <w:rsid w:val="006976F1"/>
    <w:rsid w:val="006A0EF9"/>
    <w:rsid w:val="006A0FF0"/>
    <w:rsid w:val="006A1072"/>
    <w:rsid w:val="006A1246"/>
    <w:rsid w:val="006A14DB"/>
    <w:rsid w:val="006A2110"/>
    <w:rsid w:val="006A66A5"/>
    <w:rsid w:val="006A68F8"/>
    <w:rsid w:val="006A74E4"/>
    <w:rsid w:val="006A74E7"/>
    <w:rsid w:val="006A7554"/>
    <w:rsid w:val="006A7FC6"/>
    <w:rsid w:val="006B04F8"/>
    <w:rsid w:val="006B0C40"/>
    <w:rsid w:val="006B21F4"/>
    <w:rsid w:val="006B3C32"/>
    <w:rsid w:val="006B401A"/>
    <w:rsid w:val="006B5CC3"/>
    <w:rsid w:val="006B5F38"/>
    <w:rsid w:val="006B6BE6"/>
    <w:rsid w:val="006B7039"/>
    <w:rsid w:val="006C01EE"/>
    <w:rsid w:val="006C0685"/>
    <w:rsid w:val="006C1463"/>
    <w:rsid w:val="006C1905"/>
    <w:rsid w:val="006C2334"/>
    <w:rsid w:val="006C2786"/>
    <w:rsid w:val="006C29EC"/>
    <w:rsid w:val="006C3A16"/>
    <w:rsid w:val="006C3C61"/>
    <w:rsid w:val="006C4052"/>
    <w:rsid w:val="006C46F4"/>
    <w:rsid w:val="006C5FA2"/>
    <w:rsid w:val="006C6474"/>
    <w:rsid w:val="006C6749"/>
    <w:rsid w:val="006C70BD"/>
    <w:rsid w:val="006C74A6"/>
    <w:rsid w:val="006C7C5C"/>
    <w:rsid w:val="006D014C"/>
    <w:rsid w:val="006D0A05"/>
    <w:rsid w:val="006D16BE"/>
    <w:rsid w:val="006D1FE1"/>
    <w:rsid w:val="006D24FA"/>
    <w:rsid w:val="006D2856"/>
    <w:rsid w:val="006D33FC"/>
    <w:rsid w:val="006D39A3"/>
    <w:rsid w:val="006D3AB2"/>
    <w:rsid w:val="006D3C5E"/>
    <w:rsid w:val="006D4EC2"/>
    <w:rsid w:val="006D5D21"/>
    <w:rsid w:val="006D6A6A"/>
    <w:rsid w:val="006D6B7B"/>
    <w:rsid w:val="006D733D"/>
    <w:rsid w:val="006E001F"/>
    <w:rsid w:val="006E10F4"/>
    <w:rsid w:val="006E2105"/>
    <w:rsid w:val="006E217A"/>
    <w:rsid w:val="006E2684"/>
    <w:rsid w:val="006E2A25"/>
    <w:rsid w:val="006E2FB2"/>
    <w:rsid w:val="006E30B6"/>
    <w:rsid w:val="006E3502"/>
    <w:rsid w:val="006E46C1"/>
    <w:rsid w:val="006E51B5"/>
    <w:rsid w:val="006E67EE"/>
    <w:rsid w:val="006E6E27"/>
    <w:rsid w:val="006F03CA"/>
    <w:rsid w:val="006F0B34"/>
    <w:rsid w:val="006F0B9B"/>
    <w:rsid w:val="006F18A7"/>
    <w:rsid w:val="006F1956"/>
    <w:rsid w:val="006F2D31"/>
    <w:rsid w:val="006F3F1F"/>
    <w:rsid w:val="006F42F9"/>
    <w:rsid w:val="006F4BA5"/>
    <w:rsid w:val="006F4E6D"/>
    <w:rsid w:val="006F520B"/>
    <w:rsid w:val="006F551D"/>
    <w:rsid w:val="006F55C2"/>
    <w:rsid w:val="006F68FC"/>
    <w:rsid w:val="006F6D64"/>
    <w:rsid w:val="006F6EF2"/>
    <w:rsid w:val="006F798D"/>
    <w:rsid w:val="0070010D"/>
    <w:rsid w:val="00700A2D"/>
    <w:rsid w:val="0070114E"/>
    <w:rsid w:val="00701278"/>
    <w:rsid w:val="00703AFD"/>
    <w:rsid w:val="00704252"/>
    <w:rsid w:val="00704D6C"/>
    <w:rsid w:val="00704E87"/>
    <w:rsid w:val="0070590F"/>
    <w:rsid w:val="0070623C"/>
    <w:rsid w:val="00706618"/>
    <w:rsid w:val="007066E2"/>
    <w:rsid w:val="0070737B"/>
    <w:rsid w:val="007077EF"/>
    <w:rsid w:val="00712CD4"/>
    <w:rsid w:val="00712D3D"/>
    <w:rsid w:val="00713C29"/>
    <w:rsid w:val="00714058"/>
    <w:rsid w:val="00714361"/>
    <w:rsid w:val="007147C3"/>
    <w:rsid w:val="00715B38"/>
    <w:rsid w:val="00715B79"/>
    <w:rsid w:val="00717EC0"/>
    <w:rsid w:val="00717F60"/>
    <w:rsid w:val="00720DA1"/>
    <w:rsid w:val="00723897"/>
    <w:rsid w:val="00723E00"/>
    <w:rsid w:val="007247D9"/>
    <w:rsid w:val="0072485F"/>
    <w:rsid w:val="00724B65"/>
    <w:rsid w:val="00725355"/>
    <w:rsid w:val="00725C16"/>
    <w:rsid w:val="0072643D"/>
    <w:rsid w:val="00726DF5"/>
    <w:rsid w:val="007275F7"/>
    <w:rsid w:val="0072778F"/>
    <w:rsid w:val="00733161"/>
    <w:rsid w:val="007334BA"/>
    <w:rsid w:val="007341AA"/>
    <w:rsid w:val="0073535B"/>
    <w:rsid w:val="00735D9C"/>
    <w:rsid w:val="00735EE3"/>
    <w:rsid w:val="00735FBF"/>
    <w:rsid w:val="007360B2"/>
    <w:rsid w:val="00736789"/>
    <w:rsid w:val="007369B3"/>
    <w:rsid w:val="00736CEE"/>
    <w:rsid w:val="00737126"/>
    <w:rsid w:val="007403EF"/>
    <w:rsid w:val="00743855"/>
    <w:rsid w:val="00743FEA"/>
    <w:rsid w:val="00744758"/>
    <w:rsid w:val="007451F1"/>
    <w:rsid w:val="00746856"/>
    <w:rsid w:val="0075084B"/>
    <w:rsid w:val="007509BF"/>
    <w:rsid w:val="0075166C"/>
    <w:rsid w:val="007530EC"/>
    <w:rsid w:val="00753271"/>
    <w:rsid w:val="00753727"/>
    <w:rsid w:val="00753A2D"/>
    <w:rsid w:val="00753C3B"/>
    <w:rsid w:val="00756086"/>
    <w:rsid w:val="00757EAA"/>
    <w:rsid w:val="0076012F"/>
    <w:rsid w:val="00760B79"/>
    <w:rsid w:val="00761472"/>
    <w:rsid w:val="00763AC0"/>
    <w:rsid w:val="00763B37"/>
    <w:rsid w:val="00763BF4"/>
    <w:rsid w:val="007645D4"/>
    <w:rsid w:val="007649D6"/>
    <w:rsid w:val="00764B5C"/>
    <w:rsid w:val="00765194"/>
    <w:rsid w:val="00765B4C"/>
    <w:rsid w:val="00765EA4"/>
    <w:rsid w:val="00766100"/>
    <w:rsid w:val="00766D62"/>
    <w:rsid w:val="00767794"/>
    <w:rsid w:val="00767B6D"/>
    <w:rsid w:val="00770E5D"/>
    <w:rsid w:val="00771A81"/>
    <w:rsid w:val="00772082"/>
    <w:rsid w:val="00772FB0"/>
    <w:rsid w:val="007733A2"/>
    <w:rsid w:val="00773D32"/>
    <w:rsid w:val="007741B3"/>
    <w:rsid w:val="007742A6"/>
    <w:rsid w:val="00774A30"/>
    <w:rsid w:val="0078062D"/>
    <w:rsid w:val="00780630"/>
    <w:rsid w:val="00780D66"/>
    <w:rsid w:val="00781003"/>
    <w:rsid w:val="00781691"/>
    <w:rsid w:val="00781759"/>
    <w:rsid w:val="00781A01"/>
    <w:rsid w:val="0078271B"/>
    <w:rsid w:val="00782752"/>
    <w:rsid w:val="0078447A"/>
    <w:rsid w:val="00784507"/>
    <w:rsid w:val="0078471A"/>
    <w:rsid w:val="00784F32"/>
    <w:rsid w:val="00785B96"/>
    <w:rsid w:val="00786B06"/>
    <w:rsid w:val="00786CA1"/>
    <w:rsid w:val="00786E7B"/>
    <w:rsid w:val="00791225"/>
    <w:rsid w:val="00791745"/>
    <w:rsid w:val="00792298"/>
    <w:rsid w:val="007924E5"/>
    <w:rsid w:val="007945BE"/>
    <w:rsid w:val="00794BBF"/>
    <w:rsid w:val="0079521A"/>
    <w:rsid w:val="00795829"/>
    <w:rsid w:val="0079706E"/>
    <w:rsid w:val="00797DF1"/>
    <w:rsid w:val="007A0441"/>
    <w:rsid w:val="007A0800"/>
    <w:rsid w:val="007A1C0B"/>
    <w:rsid w:val="007A1E54"/>
    <w:rsid w:val="007A2003"/>
    <w:rsid w:val="007A2A71"/>
    <w:rsid w:val="007A7110"/>
    <w:rsid w:val="007A729B"/>
    <w:rsid w:val="007B097A"/>
    <w:rsid w:val="007B0FDB"/>
    <w:rsid w:val="007B3C02"/>
    <w:rsid w:val="007B41CA"/>
    <w:rsid w:val="007B518C"/>
    <w:rsid w:val="007B717B"/>
    <w:rsid w:val="007B7196"/>
    <w:rsid w:val="007B72A0"/>
    <w:rsid w:val="007B7A1B"/>
    <w:rsid w:val="007B7AD0"/>
    <w:rsid w:val="007B7BCC"/>
    <w:rsid w:val="007C07D9"/>
    <w:rsid w:val="007C22B6"/>
    <w:rsid w:val="007C2E2B"/>
    <w:rsid w:val="007C2FCB"/>
    <w:rsid w:val="007C3669"/>
    <w:rsid w:val="007C4D98"/>
    <w:rsid w:val="007C4F1E"/>
    <w:rsid w:val="007C68EC"/>
    <w:rsid w:val="007C7961"/>
    <w:rsid w:val="007D1064"/>
    <w:rsid w:val="007D138F"/>
    <w:rsid w:val="007D1461"/>
    <w:rsid w:val="007D26D4"/>
    <w:rsid w:val="007D291D"/>
    <w:rsid w:val="007D2AC5"/>
    <w:rsid w:val="007D3F8C"/>
    <w:rsid w:val="007D431A"/>
    <w:rsid w:val="007D6230"/>
    <w:rsid w:val="007D7880"/>
    <w:rsid w:val="007D7CE5"/>
    <w:rsid w:val="007D7E29"/>
    <w:rsid w:val="007E06B8"/>
    <w:rsid w:val="007E0818"/>
    <w:rsid w:val="007E0907"/>
    <w:rsid w:val="007E0FA8"/>
    <w:rsid w:val="007E0FDA"/>
    <w:rsid w:val="007E25F0"/>
    <w:rsid w:val="007E3108"/>
    <w:rsid w:val="007E35BE"/>
    <w:rsid w:val="007E371C"/>
    <w:rsid w:val="007E3F88"/>
    <w:rsid w:val="007E408E"/>
    <w:rsid w:val="007E43AE"/>
    <w:rsid w:val="007E45DE"/>
    <w:rsid w:val="007E47DC"/>
    <w:rsid w:val="007E5124"/>
    <w:rsid w:val="007E525D"/>
    <w:rsid w:val="007E534C"/>
    <w:rsid w:val="007E55FD"/>
    <w:rsid w:val="007E5A4F"/>
    <w:rsid w:val="007E6279"/>
    <w:rsid w:val="007E7292"/>
    <w:rsid w:val="007E7858"/>
    <w:rsid w:val="007E78B4"/>
    <w:rsid w:val="007F00A7"/>
    <w:rsid w:val="007F0548"/>
    <w:rsid w:val="007F0A19"/>
    <w:rsid w:val="007F0F43"/>
    <w:rsid w:val="007F1107"/>
    <w:rsid w:val="007F26A7"/>
    <w:rsid w:val="007F315F"/>
    <w:rsid w:val="007F726B"/>
    <w:rsid w:val="008000A3"/>
    <w:rsid w:val="00800188"/>
    <w:rsid w:val="008009FE"/>
    <w:rsid w:val="00800E35"/>
    <w:rsid w:val="00800FCE"/>
    <w:rsid w:val="00801C9B"/>
    <w:rsid w:val="0080297E"/>
    <w:rsid w:val="00802CF6"/>
    <w:rsid w:val="00803B24"/>
    <w:rsid w:val="0080426C"/>
    <w:rsid w:val="008042AC"/>
    <w:rsid w:val="008057D7"/>
    <w:rsid w:val="00805C27"/>
    <w:rsid w:val="0080614D"/>
    <w:rsid w:val="0080680D"/>
    <w:rsid w:val="008079FB"/>
    <w:rsid w:val="00810459"/>
    <w:rsid w:val="00810957"/>
    <w:rsid w:val="00810C4A"/>
    <w:rsid w:val="00814A3F"/>
    <w:rsid w:val="00815264"/>
    <w:rsid w:val="008155EE"/>
    <w:rsid w:val="008156ED"/>
    <w:rsid w:val="00816227"/>
    <w:rsid w:val="00816554"/>
    <w:rsid w:val="00820C8A"/>
    <w:rsid w:val="00821AF8"/>
    <w:rsid w:val="00821CCC"/>
    <w:rsid w:val="0082265F"/>
    <w:rsid w:val="0082437D"/>
    <w:rsid w:val="00824748"/>
    <w:rsid w:val="00825746"/>
    <w:rsid w:val="00825CCA"/>
    <w:rsid w:val="008262F6"/>
    <w:rsid w:val="00830072"/>
    <w:rsid w:val="00830349"/>
    <w:rsid w:val="00830502"/>
    <w:rsid w:val="0083063C"/>
    <w:rsid w:val="008309D4"/>
    <w:rsid w:val="008319FA"/>
    <w:rsid w:val="00832E86"/>
    <w:rsid w:val="00834B3A"/>
    <w:rsid w:val="00834F17"/>
    <w:rsid w:val="00837170"/>
    <w:rsid w:val="008374D4"/>
    <w:rsid w:val="00837523"/>
    <w:rsid w:val="0083753B"/>
    <w:rsid w:val="00837E00"/>
    <w:rsid w:val="00840700"/>
    <w:rsid w:val="00840C81"/>
    <w:rsid w:val="008421DC"/>
    <w:rsid w:val="008423DE"/>
    <w:rsid w:val="008429EB"/>
    <w:rsid w:val="00843996"/>
    <w:rsid w:val="00844B6C"/>
    <w:rsid w:val="00844ED8"/>
    <w:rsid w:val="008458A6"/>
    <w:rsid w:val="008459FD"/>
    <w:rsid w:val="00846BBD"/>
    <w:rsid w:val="00846D62"/>
    <w:rsid w:val="00847364"/>
    <w:rsid w:val="008500CD"/>
    <w:rsid w:val="008509FE"/>
    <w:rsid w:val="00850F24"/>
    <w:rsid w:val="008515E1"/>
    <w:rsid w:val="008530B0"/>
    <w:rsid w:val="008537E8"/>
    <w:rsid w:val="008541BF"/>
    <w:rsid w:val="00856B71"/>
    <w:rsid w:val="00856F44"/>
    <w:rsid w:val="0085707B"/>
    <w:rsid w:val="00857FF4"/>
    <w:rsid w:val="00860A6F"/>
    <w:rsid w:val="00860D0D"/>
    <w:rsid w:val="008622E9"/>
    <w:rsid w:val="00862605"/>
    <w:rsid w:val="008629B2"/>
    <w:rsid w:val="00863149"/>
    <w:rsid w:val="0086343F"/>
    <w:rsid w:val="00863641"/>
    <w:rsid w:val="00863648"/>
    <w:rsid w:val="00863D7C"/>
    <w:rsid w:val="00863F65"/>
    <w:rsid w:val="00864295"/>
    <w:rsid w:val="00864730"/>
    <w:rsid w:val="00864BEA"/>
    <w:rsid w:val="00870129"/>
    <w:rsid w:val="0087152A"/>
    <w:rsid w:val="00871E60"/>
    <w:rsid w:val="00872EEE"/>
    <w:rsid w:val="008732ED"/>
    <w:rsid w:val="00873533"/>
    <w:rsid w:val="00875081"/>
    <w:rsid w:val="00876071"/>
    <w:rsid w:val="0087619C"/>
    <w:rsid w:val="00876EF3"/>
    <w:rsid w:val="00881296"/>
    <w:rsid w:val="00881697"/>
    <w:rsid w:val="008838E3"/>
    <w:rsid w:val="00883D69"/>
    <w:rsid w:val="008840D9"/>
    <w:rsid w:val="0088486D"/>
    <w:rsid w:val="00884C03"/>
    <w:rsid w:val="00884D93"/>
    <w:rsid w:val="0088509F"/>
    <w:rsid w:val="008850D0"/>
    <w:rsid w:val="008858C5"/>
    <w:rsid w:val="00886462"/>
    <w:rsid w:val="008904CC"/>
    <w:rsid w:val="00890E9F"/>
    <w:rsid w:val="00892EE4"/>
    <w:rsid w:val="00893456"/>
    <w:rsid w:val="0089360F"/>
    <w:rsid w:val="00893998"/>
    <w:rsid w:val="008943A6"/>
    <w:rsid w:val="00894670"/>
    <w:rsid w:val="00895514"/>
    <w:rsid w:val="00895EEF"/>
    <w:rsid w:val="00895FDB"/>
    <w:rsid w:val="008966BA"/>
    <w:rsid w:val="008A03DF"/>
    <w:rsid w:val="008A0A66"/>
    <w:rsid w:val="008A14A0"/>
    <w:rsid w:val="008A18F6"/>
    <w:rsid w:val="008A25CA"/>
    <w:rsid w:val="008A2820"/>
    <w:rsid w:val="008A3FE5"/>
    <w:rsid w:val="008A45BD"/>
    <w:rsid w:val="008A462C"/>
    <w:rsid w:val="008A4A13"/>
    <w:rsid w:val="008A4AEE"/>
    <w:rsid w:val="008A4B09"/>
    <w:rsid w:val="008A5274"/>
    <w:rsid w:val="008A565B"/>
    <w:rsid w:val="008A5B28"/>
    <w:rsid w:val="008A6057"/>
    <w:rsid w:val="008A6366"/>
    <w:rsid w:val="008B007A"/>
    <w:rsid w:val="008B0606"/>
    <w:rsid w:val="008B0820"/>
    <w:rsid w:val="008B087B"/>
    <w:rsid w:val="008B0D11"/>
    <w:rsid w:val="008B1885"/>
    <w:rsid w:val="008B218F"/>
    <w:rsid w:val="008B22B0"/>
    <w:rsid w:val="008B2FD8"/>
    <w:rsid w:val="008B31E4"/>
    <w:rsid w:val="008B4F36"/>
    <w:rsid w:val="008B4F9F"/>
    <w:rsid w:val="008B5AA5"/>
    <w:rsid w:val="008B5E71"/>
    <w:rsid w:val="008B5F01"/>
    <w:rsid w:val="008B6B14"/>
    <w:rsid w:val="008C0055"/>
    <w:rsid w:val="008C0146"/>
    <w:rsid w:val="008C1211"/>
    <w:rsid w:val="008C2227"/>
    <w:rsid w:val="008C32F3"/>
    <w:rsid w:val="008C466B"/>
    <w:rsid w:val="008C4C54"/>
    <w:rsid w:val="008C567A"/>
    <w:rsid w:val="008C69B3"/>
    <w:rsid w:val="008C6DEB"/>
    <w:rsid w:val="008C6F26"/>
    <w:rsid w:val="008C70D4"/>
    <w:rsid w:val="008C70F0"/>
    <w:rsid w:val="008C7AFF"/>
    <w:rsid w:val="008D0141"/>
    <w:rsid w:val="008D0F6F"/>
    <w:rsid w:val="008D2CDA"/>
    <w:rsid w:val="008D3947"/>
    <w:rsid w:val="008D53E1"/>
    <w:rsid w:val="008D56CE"/>
    <w:rsid w:val="008D699D"/>
    <w:rsid w:val="008E0614"/>
    <w:rsid w:val="008E0B07"/>
    <w:rsid w:val="008E1103"/>
    <w:rsid w:val="008E1F22"/>
    <w:rsid w:val="008E48D5"/>
    <w:rsid w:val="008E49FF"/>
    <w:rsid w:val="008E5867"/>
    <w:rsid w:val="008E7650"/>
    <w:rsid w:val="008E7999"/>
    <w:rsid w:val="008F01F9"/>
    <w:rsid w:val="008F09A0"/>
    <w:rsid w:val="008F12E6"/>
    <w:rsid w:val="008F18A1"/>
    <w:rsid w:val="008F2610"/>
    <w:rsid w:val="008F3800"/>
    <w:rsid w:val="008F3CDE"/>
    <w:rsid w:val="008F4C0A"/>
    <w:rsid w:val="008F7ECE"/>
    <w:rsid w:val="00900CF8"/>
    <w:rsid w:val="009012A4"/>
    <w:rsid w:val="00901E90"/>
    <w:rsid w:val="00902FC0"/>
    <w:rsid w:val="009031CA"/>
    <w:rsid w:val="009033D1"/>
    <w:rsid w:val="009042AF"/>
    <w:rsid w:val="00904A04"/>
    <w:rsid w:val="00905671"/>
    <w:rsid w:val="0090597B"/>
    <w:rsid w:val="00906190"/>
    <w:rsid w:val="00906CB1"/>
    <w:rsid w:val="00907916"/>
    <w:rsid w:val="00911A80"/>
    <w:rsid w:val="0091242A"/>
    <w:rsid w:val="009124C3"/>
    <w:rsid w:val="00912639"/>
    <w:rsid w:val="0091287B"/>
    <w:rsid w:val="00912E0E"/>
    <w:rsid w:val="00912E81"/>
    <w:rsid w:val="009132E4"/>
    <w:rsid w:val="00913EED"/>
    <w:rsid w:val="0091474B"/>
    <w:rsid w:val="0091585D"/>
    <w:rsid w:val="00916D9B"/>
    <w:rsid w:val="00920B60"/>
    <w:rsid w:val="00920C83"/>
    <w:rsid w:val="00920DC6"/>
    <w:rsid w:val="00920DE1"/>
    <w:rsid w:val="009224C7"/>
    <w:rsid w:val="00922D0F"/>
    <w:rsid w:val="00922E2E"/>
    <w:rsid w:val="009254DD"/>
    <w:rsid w:val="00925944"/>
    <w:rsid w:val="009261AE"/>
    <w:rsid w:val="00926CFB"/>
    <w:rsid w:val="00927632"/>
    <w:rsid w:val="00930F19"/>
    <w:rsid w:val="00931134"/>
    <w:rsid w:val="00931492"/>
    <w:rsid w:val="00932BC7"/>
    <w:rsid w:val="00933671"/>
    <w:rsid w:val="00933A9E"/>
    <w:rsid w:val="00933DBE"/>
    <w:rsid w:val="00934044"/>
    <w:rsid w:val="009344B4"/>
    <w:rsid w:val="00934F3E"/>
    <w:rsid w:val="00935290"/>
    <w:rsid w:val="00935792"/>
    <w:rsid w:val="0093590C"/>
    <w:rsid w:val="00936574"/>
    <w:rsid w:val="00936CA0"/>
    <w:rsid w:val="009371FE"/>
    <w:rsid w:val="0094042F"/>
    <w:rsid w:val="00940488"/>
    <w:rsid w:val="00940695"/>
    <w:rsid w:val="009409CE"/>
    <w:rsid w:val="00940FDD"/>
    <w:rsid w:val="00941939"/>
    <w:rsid w:val="00941C7B"/>
    <w:rsid w:val="009420F7"/>
    <w:rsid w:val="00942143"/>
    <w:rsid w:val="0094365C"/>
    <w:rsid w:val="00943E7F"/>
    <w:rsid w:val="0094587F"/>
    <w:rsid w:val="00945E55"/>
    <w:rsid w:val="00945ECF"/>
    <w:rsid w:val="009467B1"/>
    <w:rsid w:val="0094709E"/>
    <w:rsid w:val="00947597"/>
    <w:rsid w:val="009475DD"/>
    <w:rsid w:val="00947F12"/>
    <w:rsid w:val="00950E3D"/>
    <w:rsid w:val="00951693"/>
    <w:rsid w:val="00951A10"/>
    <w:rsid w:val="00951D0C"/>
    <w:rsid w:val="00951F5E"/>
    <w:rsid w:val="00951FAD"/>
    <w:rsid w:val="0095364F"/>
    <w:rsid w:val="00956B84"/>
    <w:rsid w:val="00956E99"/>
    <w:rsid w:val="009609B0"/>
    <w:rsid w:val="00960BC6"/>
    <w:rsid w:val="00960FC8"/>
    <w:rsid w:val="0096185D"/>
    <w:rsid w:val="00961927"/>
    <w:rsid w:val="00961A9B"/>
    <w:rsid w:val="00965511"/>
    <w:rsid w:val="00967439"/>
    <w:rsid w:val="009678B1"/>
    <w:rsid w:val="00967EA0"/>
    <w:rsid w:val="00970873"/>
    <w:rsid w:val="00970A6D"/>
    <w:rsid w:val="00971392"/>
    <w:rsid w:val="00972334"/>
    <w:rsid w:val="00972657"/>
    <w:rsid w:val="0097280D"/>
    <w:rsid w:val="00972E74"/>
    <w:rsid w:val="0097381A"/>
    <w:rsid w:val="00974059"/>
    <w:rsid w:val="009742C4"/>
    <w:rsid w:val="00974E7B"/>
    <w:rsid w:val="009752DA"/>
    <w:rsid w:val="0097772A"/>
    <w:rsid w:val="00977B50"/>
    <w:rsid w:val="009820AD"/>
    <w:rsid w:val="009829E1"/>
    <w:rsid w:val="00982C96"/>
    <w:rsid w:val="00983177"/>
    <w:rsid w:val="00983B31"/>
    <w:rsid w:val="00985E82"/>
    <w:rsid w:val="00985EBB"/>
    <w:rsid w:val="00985F75"/>
    <w:rsid w:val="00986C29"/>
    <w:rsid w:val="009873AD"/>
    <w:rsid w:val="009906BF"/>
    <w:rsid w:val="00990BC4"/>
    <w:rsid w:val="00990ED8"/>
    <w:rsid w:val="00991E48"/>
    <w:rsid w:val="00992047"/>
    <w:rsid w:val="00992F35"/>
    <w:rsid w:val="0099470B"/>
    <w:rsid w:val="00995496"/>
    <w:rsid w:val="0099596F"/>
    <w:rsid w:val="00995BCF"/>
    <w:rsid w:val="00996861"/>
    <w:rsid w:val="00996A06"/>
    <w:rsid w:val="0099709A"/>
    <w:rsid w:val="00997318"/>
    <w:rsid w:val="009A0D6E"/>
    <w:rsid w:val="009A17FD"/>
    <w:rsid w:val="009A2BC6"/>
    <w:rsid w:val="009A3D96"/>
    <w:rsid w:val="009A4A6B"/>
    <w:rsid w:val="009A57CC"/>
    <w:rsid w:val="009A5C73"/>
    <w:rsid w:val="009A629C"/>
    <w:rsid w:val="009A6C39"/>
    <w:rsid w:val="009A6E36"/>
    <w:rsid w:val="009B0272"/>
    <w:rsid w:val="009B0789"/>
    <w:rsid w:val="009B1678"/>
    <w:rsid w:val="009B2BA7"/>
    <w:rsid w:val="009B3764"/>
    <w:rsid w:val="009B3EE1"/>
    <w:rsid w:val="009B447E"/>
    <w:rsid w:val="009B5030"/>
    <w:rsid w:val="009B54C5"/>
    <w:rsid w:val="009B54CA"/>
    <w:rsid w:val="009B552A"/>
    <w:rsid w:val="009B67A6"/>
    <w:rsid w:val="009B6862"/>
    <w:rsid w:val="009B6933"/>
    <w:rsid w:val="009B73AC"/>
    <w:rsid w:val="009B793A"/>
    <w:rsid w:val="009B7C39"/>
    <w:rsid w:val="009B7D3E"/>
    <w:rsid w:val="009C0ECC"/>
    <w:rsid w:val="009C1225"/>
    <w:rsid w:val="009C1A8E"/>
    <w:rsid w:val="009C2617"/>
    <w:rsid w:val="009C2ACF"/>
    <w:rsid w:val="009C35D8"/>
    <w:rsid w:val="009C3DC0"/>
    <w:rsid w:val="009C471E"/>
    <w:rsid w:val="009C4E24"/>
    <w:rsid w:val="009C4E6A"/>
    <w:rsid w:val="009C6578"/>
    <w:rsid w:val="009C6A3E"/>
    <w:rsid w:val="009C6D69"/>
    <w:rsid w:val="009C7376"/>
    <w:rsid w:val="009C75EB"/>
    <w:rsid w:val="009D17F1"/>
    <w:rsid w:val="009D1929"/>
    <w:rsid w:val="009D19A3"/>
    <w:rsid w:val="009D1C93"/>
    <w:rsid w:val="009D26D9"/>
    <w:rsid w:val="009D2BB8"/>
    <w:rsid w:val="009D318B"/>
    <w:rsid w:val="009D3FA4"/>
    <w:rsid w:val="009D46B8"/>
    <w:rsid w:val="009D4A1C"/>
    <w:rsid w:val="009D500E"/>
    <w:rsid w:val="009D6C0D"/>
    <w:rsid w:val="009E022E"/>
    <w:rsid w:val="009E0DED"/>
    <w:rsid w:val="009E1131"/>
    <w:rsid w:val="009E1649"/>
    <w:rsid w:val="009E1C70"/>
    <w:rsid w:val="009E20C9"/>
    <w:rsid w:val="009E348F"/>
    <w:rsid w:val="009E45E9"/>
    <w:rsid w:val="009E47A5"/>
    <w:rsid w:val="009E4A2B"/>
    <w:rsid w:val="009E6047"/>
    <w:rsid w:val="009E6931"/>
    <w:rsid w:val="009F097D"/>
    <w:rsid w:val="009F1240"/>
    <w:rsid w:val="009F1311"/>
    <w:rsid w:val="009F252E"/>
    <w:rsid w:val="009F26DA"/>
    <w:rsid w:val="009F2D6A"/>
    <w:rsid w:val="009F2D87"/>
    <w:rsid w:val="009F314C"/>
    <w:rsid w:val="009F3553"/>
    <w:rsid w:val="009F3DEF"/>
    <w:rsid w:val="009F4DE9"/>
    <w:rsid w:val="009F5AE2"/>
    <w:rsid w:val="009F6B7A"/>
    <w:rsid w:val="009F7767"/>
    <w:rsid w:val="00A00517"/>
    <w:rsid w:val="00A01AA1"/>
    <w:rsid w:val="00A0202C"/>
    <w:rsid w:val="00A02264"/>
    <w:rsid w:val="00A02340"/>
    <w:rsid w:val="00A02BA0"/>
    <w:rsid w:val="00A02CE9"/>
    <w:rsid w:val="00A04432"/>
    <w:rsid w:val="00A04F53"/>
    <w:rsid w:val="00A054CD"/>
    <w:rsid w:val="00A05ED5"/>
    <w:rsid w:val="00A06838"/>
    <w:rsid w:val="00A10327"/>
    <w:rsid w:val="00A10633"/>
    <w:rsid w:val="00A109F1"/>
    <w:rsid w:val="00A11AAA"/>
    <w:rsid w:val="00A12351"/>
    <w:rsid w:val="00A12375"/>
    <w:rsid w:val="00A12FAD"/>
    <w:rsid w:val="00A1344E"/>
    <w:rsid w:val="00A135FA"/>
    <w:rsid w:val="00A136D8"/>
    <w:rsid w:val="00A14E9C"/>
    <w:rsid w:val="00A150C2"/>
    <w:rsid w:val="00A163BF"/>
    <w:rsid w:val="00A17DFC"/>
    <w:rsid w:val="00A20012"/>
    <w:rsid w:val="00A2078E"/>
    <w:rsid w:val="00A21757"/>
    <w:rsid w:val="00A21AEE"/>
    <w:rsid w:val="00A22D33"/>
    <w:rsid w:val="00A22FA3"/>
    <w:rsid w:val="00A23665"/>
    <w:rsid w:val="00A2383B"/>
    <w:rsid w:val="00A24098"/>
    <w:rsid w:val="00A24EE3"/>
    <w:rsid w:val="00A25B52"/>
    <w:rsid w:val="00A25DFA"/>
    <w:rsid w:val="00A265B5"/>
    <w:rsid w:val="00A26693"/>
    <w:rsid w:val="00A26AC7"/>
    <w:rsid w:val="00A27C82"/>
    <w:rsid w:val="00A300A2"/>
    <w:rsid w:val="00A301E3"/>
    <w:rsid w:val="00A30C60"/>
    <w:rsid w:val="00A328D9"/>
    <w:rsid w:val="00A32DAE"/>
    <w:rsid w:val="00A3516E"/>
    <w:rsid w:val="00A35770"/>
    <w:rsid w:val="00A35BAD"/>
    <w:rsid w:val="00A367C0"/>
    <w:rsid w:val="00A369B4"/>
    <w:rsid w:val="00A37B06"/>
    <w:rsid w:val="00A4028A"/>
    <w:rsid w:val="00A41DB5"/>
    <w:rsid w:val="00A42353"/>
    <w:rsid w:val="00A42428"/>
    <w:rsid w:val="00A4282D"/>
    <w:rsid w:val="00A43CE3"/>
    <w:rsid w:val="00A45457"/>
    <w:rsid w:val="00A45592"/>
    <w:rsid w:val="00A459FE"/>
    <w:rsid w:val="00A45A2B"/>
    <w:rsid w:val="00A46659"/>
    <w:rsid w:val="00A47136"/>
    <w:rsid w:val="00A472C2"/>
    <w:rsid w:val="00A50343"/>
    <w:rsid w:val="00A50E2E"/>
    <w:rsid w:val="00A510BB"/>
    <w:rsid w:val="00A516BD"/>
    <w:rsid w:val="00A51B31"/>
    <w:rsid w:val="00A520F6"/>
    <w:rsid w:val="00A52936"/>
    <w:rsid w:val="00A530C0"/>
    <w:rsid w:val="00A5353D"/>
    <w:rsid w:val="00A54C27"/>
    <w:rsid w:val="00A54FDB"/>
    <w:rsid w:val="00A55D66"/>
    <w:rsid w:val="00A55E77"/>
    <w:rsid w:val="00A5677A"/>
    <w:rsid w:val="00A61D12"/>
    <w:rsid w:val="00A620F1"/>
    <w:rsid w:val="00A62B7A"/>
    <w:rsid w:val="00A62BD0"/>
    <w:rsid w:val="00A62CB7"/>
    <w:rsid w:val="00A6388D"/>
    <w:rsid w:val="00A647FF"/>
    <w:rsid w:val="00A64891"/>
    <w:rsid w:val="00A66994"/>
    <w:rsid w:val="00A66CD6"/>
    <w:rsid w:val="00A67C15"/>
    <w:rsid w:val="00A67D84"/>
    <w:rsid w:val="00A7036A"/>
    <w:rsid w:val="00A70490"/>
    <w:rsid w:val="00A7078E"/>
    <w:rsid w:val="00A71134"/>
    <w:rsid w:val="00A7201D"/>
    <w:rsid w:val="00A72992"/>
    <w:rsid w:val="00A73336"/>
    <w:rsid w:val="00A73D50"/>
    <w:rsid w:val="00A74391"/>
    <w:rsid w:val="00A74A9B"/>
    <w:rsid w:val="00A762E4"/>
    <w:rsid w:val="00A76B5D"/>
    <w:rsid w:val="00A77002"/>
    <w:rsid w:val="00A773F6"/>
    <w:rsid w:val="00A775B9"/>
    <w:rsid w:val="00A80EE7"/>
    <w:rsid w:val="00A811E1"/>
    <w:rsid w:val="00A829E0"/>
    <w:rsid w:val="00A82D38"/>
    <w:rsid w:val="00A82D6B"/>
    <w:rsid w:val="00A83F35"/>
    <w:rsid w:val="00A85768"/>
    <w:rsid w:val="00A86CC4"/>
    <w:rsid w:val="00A87CD0"/>
    <w:rsid w:val="00A87F93"/>
    <w:rsid w:val="00A908F8"/>
    <w:rsid w:val="00A91E5E"/>
    <w:rsid w:val="00A920BE"/>
    <w:rsid w:val="00A93FAB"/>
    <w:rsid w:val="00A94EAF"/>
    <w:rsid w:val="00A95231"/>
    <w:rsid w:val="00A95F5F"/>
    <w:rsid w:val="00A9631F"/>
    <w:rsid w:val="00A96566"/>
    <w:rsid w:val="00A97139"/>
    <w:rsid w:val="00AA0A1A"/>
    <w:rsid w:val="00AA0E5F"/>
    <w:rsid w:val="00AA11CD"/>
    <w:rsid w:val="00AA1896"/>
    <w:rsid w:val="00AA4C48"/>
    <w:rsid w:val="00AA5178"/>
    <w:rsid w:val="00AA61B3"/>
    <w:rsid w:val="00AA6997"/>
    <w:rsid w:val="00AA762A"/>
    <w:rsid w:val="00AB01F2"/>
    <w:rsid w:val="00AB10E5"/>
    <w:rsid w:val="00AB13B2"/>
    <w:rsid w:val="00AB192B"/>
    <w:rsid w:val="00AB1B94"/>
    <w:rsid w:val="00AB2F4F"/>
    <w:rsid w:val="00AB5D04"/>
    <w:rsid w:val="00AB6158"/>
    <w:rsid w:val="00AB6D82"/>
    <w:rsid w:val="00AB7D81"/>
    <w:rsid w:val="00AB7FA2"/>
    <w:rsid w:val="00AC0F61"/>
    <w:rsid w:val="00AC1843"/>
    <w:rsid w:val="00AC4159"/>
    <w:rsid w:val="00AC42E0"/>
    <w:rsid w:val="00AC51CA"/>
    <w:rsid w:val="00AC5702"/>
    <w:rsid w:val="00AC591D"/>
    <w:rsid w:val="00AC6EDF"/>
    <w:rsid w:val="00AC79A0"/>
    <w:rsid w:val="00AC79CD"/>
    <w:rsid w:val="00AD1E05"/>
    <w:rsid w:val="00AD1E94"/>
    <w:rsid w:val="00AD24A4"/>
    <w:rsid w:val="00AD2E12"/>
    <w:rsid w:val="00AD2F2D"/>
    <w:rsid w:val="00AD3991"/>
    <w:rsid w:val="00AD3CDF"/>
    <w:rsid w:val="00AD4323"/>
    <w:rsid w:val="00AD5F6D"/>
    <w:rsid w:val="00AD6138"/>
    <w:rsid w:val="00AD6ACF"/>
    <w:rsid w:val="00AD6DCA"/>
    <w:rsid w:val="00AD724A"/>
    <w:rsid w:val="00AE019E"/>
    <w:rsid w:val="00AE0263"/>
    <w:rsid w:val="00AE0845"/>
    <w:rsid w:val="00AE14FC"/>
    <w:rsid w:val="00AE15B5"/>
    <w:rsid w:val="00AE31CB"/>
    <w:rsid w:val="00AE3B52"/>
    <w:rsid w:val="00AE4514"/>
    <w:rsid w:val="00AE49D6"/>
    <w:rsid w:val="00AE4BAF"/>
    <w:rsid w:val="00AE62DF"/>
    <w:rsid w:val="00AE7096"/>
    <w:rsid w:val="00AE7B57"/>
    <w:rsid w:val="00AE7B71"/>
    <w:rsid w:val="00AF0FAF"/>
    <w:rsid w:val="00AF62F1"/>
    <w:rsid w:val="00B00180"/>
    <w:rsid w:val="00B003A8"/>
    <w:rsid w:val="00B008C0"/>
    <w:rsid w:val="00B00C18"/>
    <w:rsid w:val="00B03219"/>
    <w:rsid w:val="00B046DC"/>
    <w:rsid w:val="00B06DE7"/>
    <w:rsid w:val="00B07732"/>
    <w:rsid w:val="00B1016B"/>
    <w:rsid w:val="00B10191"/>
    <w:rsid w:val="00B102B8"/>
    <w:rsid w:val="00B111E0"/>
    <w:rsid w:val="00B12A91"/>
    <w:rsid w:val="00B12D41"/>
    <w:rsid w:val="00B13C24"/>
    <w:rsid w:val="00B14ED6"/>
    <w:rsid w:val="00B15188"/>
    <w:rsid w:val="00B15863"/>
    <w:rsid w:val="00B15F98"/>
    <w:rsid w:val="00B1740F"/>
    <w:rsid w:val="00B177D4"/>
    <w:rsid w:val="00B20F68"/>
    <w:rsid w:val="00B2114B"/>
    <w:rsid w:val="00B215AE"/>
    <w:rsid w:val="00B21673"/>
    <w:rsid w:val="00B219C3"/>
    <w:rsid w:val="00B22346"/>
    <w:rsid w:val="00B22FAB"/>
    <w:rsid w:val="00B26D67"/>
    <w:rsid w:val="00B27943"/>
    <w:rsid w:val="00B30EA0"/>
    <w:rsid w:val="00B31C87"/>
    <w:rsid w:val="00B31D21"/>
    <w:rsid w:val="00B31DF6"/>
    <w:rsid w:val="00B31FAF"/>
    <w:rsid w:val="00B331DD"/>
    <w:rsid w:val="00B338D8"/>
    <w:rsid w:val="00B34833"/>
    <w:rsid w:val="00B34F6B"/>
    <w:rsid w:val="00B360E5"/>
    <w:rsid w:val="00B369B9"/>
    <w:rsid w:val="00B376ED"/>
    <w:rsid w:val="00B40663"/>
    <w:rsid w:val="00B41144"/>
    <w:rsid w:val="00B4205B"/>
    <w:rsid w:val="00B42715"/>
    <w:rsid w:val="00B428FA"/>
    <w:rsid w:val="00B437D3"/>
    <w:rsid w:val="00B43F84"/>
    <w:rsid w:val="00B44005"/>
    <w:rsid w:val="00B442EF"/>
    <w:rsid w:val="00B449D0"/>
    <w:rsid w:val="00B4583D"/>
    <w:rsid w:val="00B46427"/>
    <w:rsid w:val="00B46A7B"/>
    <w:rsid w:val="00B47B6E"/>
    <w:rsid w:val="00B47C06"/>
    <w:rsid w:val="00B47F28"/>
    <w:rsid w:val="00B50DCB"/>
    <w:rsid w:val="00B51053"/>
    <w:rsid w:val="00B51FFD"/>
    <w:rsid w:val="00B52C08"/>
    <w:rsid w:val="00B5388B"/>
    <w:rsid w:val="00B53F92"/>
    <w:rsid w:val="00B540A4"/>
    <w:rsid w:val="00B55F6C"/>
    <w:rsid w:val="00B57E7E"/>
    <w:rsid w:val="00B616FA"/>
    <w:rsid w:val="00B6206F"/>
    <w:rsid w:val="00B6240E"/>
    <w:rsid w:val="00B63187"/>
    <w:rsid w:val="00B63652"/>
    <w:rsid w:val="00B649EE"/>
    <w:rsid w:val="00B656FB"/>
    <w:rsid w:val="00B6577A"/>
    <w:rsid w:val="00B6599B"/>
    <w:rsid w:val="00B6721D"/>
    <w:rsid w:val="00B6795B"/>
    <w:rsid w:val="00B7027D"/>
    <w:rsid w:val="00B703EC"/>
    <w:rsid w:val="00B704B0"/>
    <w:rsid w:val="00B71ECF"/>
    <w:rsid w:val="00B71FD4"/>
    <w:rsid w:val="00B728FF"/>
    <w:rsid w:val="00B72C81"/>
    <w:rsid w:val="00B72D9A"/>
    <w:rsid w:val="00B72DF3"/>
    <w:rsid w:val="00B73D5C"/>
    <w:rsid w:val="00B74A0C"/>
    <w:rsid w:val="00B7609E"/>
    <w:rsid w:val="00B76D4E"/>
    <w:rsid w:val="00B77264"/>
    <w:rsid w:val="00B777AE"/>
    <w:rsid w:val="00B8067C"/>
    <w:rsid w:val="00B8099F"/>
    <w:rsid w:val="00B815AC"/>
    <w:rsid w:val="00B81BAA"/>
    <w:rsid w:val="00B82463"/>
    <w:rsid w:val="00B83975"/>
    <w:rsid w:val="00B84701"/>
    <w:rsid w:val="00B84800"/>
    <w:rsid w:val="00B8576A"/>
    <w:rsid w:val="00B8580E"/>
    <w:rsid w:val="00B87C71"/>
    <w:rsid w:val="00B87F86"/>
    <w:rsid w:val="00B90604"/>
    <w:rsid w:val="00B91689"/>
    <w:rsid w:val="00B92003"/>
    <w:rsid w:val="00B93389"/>
    <w:rsid w:val="00B93920"/>
    <w:rsid w:val="00B945A1"/>
    <w:rsid w:val="00B958C9"/>
    <w:rsid w:val="00B95A08"/>
    <w:rsid w:val="00B96715"/>
    <w:rsid w:val="00B96B08"/>
    <w:rsid w:val="00B96C07"/>
    <w:rsid w:val="00B96F1A"/>
    <w:rsid w:val="00B9759C"/>
    <w:rsid w:val="00BA1086"/>
    <w:rsid w:val="00BA2176"/>
    <w:rsid w:val="00BA235F"/>
    <w:rsid w:val="00BA29B9"/>
    <w:rsid w:val="00BA412C"/>
    <w:rsid w:val="00BA430F"/>
    <w:rsid w:val="00BA4584"/>
    <w:rsid w:val="00BA4755"/>
    <w:rsid w:val="00BA4D74"/>
    <w:rsid w:val="00BA538E"/>
    <w:rsid w:val="00BA5D3D"/>
    <w:rsid w:val="00BA5DF1"/>
    <w:rsid w:val="00BA6498"/>
    <w:rsid w:val="00BA6959"/>
    <w:rsid w:val="00BA7303"/>
    <w:rsid w:val="00BA7785"/>
    <w:rsid w:val="00BA7B05"/>
    <w:rsid w:val="00BA7F7B"/>
    <w:rsid w:val="00BB2BA7"/>
    <w:rsid w:val="00BB2EE8"/>
    <w:rsid w:val="00BB31FB"/>
    <w:rsid w:val="00BB327D"/>
    <w:rsid w:val="00BB3602"/>
    <w:rsid w:val="00BB4B75"/>
    <w:rsid w:val="00BB5234"/>
    <w:rsid w:val="00BB563A"/>
    <w:rsid w:val="00BB58FE"/>
    <w:rsid w:val="00BB6F48"/>
    <w:rsid w:val="00BB75AC"/>
    <w:rsid w:val="00BC168F"/>
    <w:rsid w:val="00BC1876"/>
    <w:rsid w:val="00BC33BE"/>
    <w:rsid w:val="00BC3E78"/>
    <w:rsid w:val="00BC5635"/>
    <w:rsid w:val="00BC56A8"/>
    <w:rsid w:val="00BC680E"/>
    <w:rsid w:val="00BC7AAE"/>
    <w:rsid w:val="00BD0EB6"/>
    <w:rsid w:val="00BD0FEF"/>
    <w:rsid w:val="00BD1374"/>
    <w:rsid w:val="00BD1961"/>
    <w:rsid w:val="00BD1DB8"/>
    <w:rsid w:val="00BD296A"/>
    <w:rsid w:val="00BD3005"/>
    <w:rsid w:val="00BD4747"/>
    <w:rsid w:val="00BD4F4E"/>
    <w:rsid w:val="00BD50D0"/>
    <w:rsid w:val="00BD5206"/>
    <w:rsid w:val="00BD5C97"/>
    <w:rsid w:val="00BD7122"/>
    <w:rsid w:val="00BD7FF9"/>
    <w:rsid w:val="00BE036C"/>
    <w:rsid w:val="00BE14E5"/>
    <w:rsid w:val="00BE20F0"/>
    <w:rsid w:val="00BE4AA5"/>
    <w:rsid w:val="00BE5BB7"/>
    <w:rsid w:val="00BE5FF2"/>
    <w:rsid w:val="00BE770F"/>
    <w:rsid w:val="00BF04AD"/>
    <w:rsid w:val="00BF126D"/>
    <w:rsid w:val="00BF1B8B"/>
    <w:rsid w:val="00BF2517"/>
    <w:rsid w:val="00BF2696"/>
    <w:rsid w:val="00BF2DA6"/>
    <w:rsid w:val="00BF3F3F"/>
    <w:rsid w:val="00BF5FA8"/>
    <w:rsid w:val="00BF6CDD"/>
    <w:rsid w:val="00BF745F"/>
    <w:rsid w:val="00C00109"/>
    <w:rsid w:val="00C00E0D"/>
    <w:rsid w:val="00C00FC5"/>
    <w:rsid w:val="00C011F3"/>
    <w:rsid w:val="00C0161E"/>
    <w:rsid w:val="00C0392A"/>
    <w:rsid w:val="00C03A0B"/>
    <w:rsid w:val="00C03BF0"/>
    <w:rsid w:val="00C040B7"/>
    <w:rsid w:val="00C05B98"/>
    <w:rsid w:val="00C07165"/>
    <w:rsid w:val="00C07485"/>
    <w:rsid w:val="00C10554"/>
    <w:rsid w:val="00C109D6"/>
    <w:rsid w:val="00C111C0"/>
    <w:rsid w:val="00C11416"/>
    <w:rsid w:val="00C11C08"/>
    <w:rsid w:val="00C12809"/>
    <w:rsid w:val="00C13DF1"/>
    <w:rsid w:val="00C147C7"/>
    <w:rsid w:val="00C15A56"/>
    <w:rsid w:val="00C15D8D"/>
    <w:rsid w:val="00C16A1E"/>
    <w:rsid w:val="00C1701E"/>
    <w:rsid w:val="00C1740F"/>
    <w:rsid w:val="00C21B96"/>
    <w:rsid w:val="00C2208D"/>
    <w:rsid w:val="00C2264B"/>
    <w:rsid w:val="00C22F9D"/>
    <w:rsid w:val="00C252E3"/>
    <w:rsid w:val="00C26FDA"/>
    <w:rsid w:val="00C27E07"/>
    <w:rsid w:val="00C27EA7"/>
    <w:rsid w:val="00C31177"/>
    <w:rsid w:val="00C328CE"/>
    <w:rsid w:val="00C32E87"/>
    <w:rsid w:val="00C332D9"/>
    <w:rsid w:val="00C33EFE"/>
    <w:rsid w:val="00C35054"/>
    <w:rsid w:val="00C3510A"/>
    <w:rsid w:val="00C3517E"/>
    <w:rsid w:val="00C3548C"/>
    <w:rsid w:val="00C35665"/>
    <w:rsid w:val="00C36293"/>
    <w:rsid w:val="00C36898"/>
    <w:rsid w:val="00C404C2"/>
    <w:rsid w:val="00C405D1"/>
    <w:rsid w:val="00C4154E"/>
    <w:rsid w:val="00C42646"/>
    <w:rsid w:val="00C4278B"/>
    <w:rsid w:val="00C42E44"/>
    <w:rsid w:val="00C4317C"/>
    <w:rsid w:val="00C431E9"/>
    <w:rsid w:val="00C43B1E"/>
    <w:rsid w:val="00C441C4"/>
    <w:rsid w:val="00C465D1"/>
    <w:rsid w:val="00C46603"/>
    <w:rsid w:val="00C46DF7"/>
    <w:rsid w:val="00C47291"/>
    <w:rsid w:val="00C51B15"/>
    <w:rsid w:val="00C5210B"/>
    <w:rsid w:val="00C53581"/>
    <w:rsid w:val="00C5364B"/>
    <w:rsid w:val="00C53A11"/>
    <w:rsid w:val="00C54164"/>
    <w:rsid w:val="00C5446E"/>
    <w:rsid w:val="00C54D42"/>
    <w:rsid w:val="00C55637"/>
    <w:rsid w:val="00C564A4"/>
    <w:rsid w:val="00C56692"/>
    <w:rsid w:val="00C56A6A"/>
    <w:rsid w:val="00C57DCB"/>
    <w:rsid w:val="00C60377"/>
    <w:rsid w:val="00C6093C"/>
    <w:rsid w:val="00C60A2C"/>
    <w:rsid w:val="00C62237"/>
    <w:rsid w:val="00C6294C"/>
    <w:rsid w:val="00C63E90"/>
    <w:rsid w:val="00C647C6"/>
    <w:rsid w:val="00C65060"/>
    <w:rsid w:val="00C657BC"/>
    <w:rsid w:val="00C65877"/>
    <w:rsid w:val="00C664A1"/>
    <w:rsid w:val="00C66542"/>
    <w:rsid w:val="00C66585"/>
    <w:rsid w:val="00C665FC"/>
    <w:rsid w:val="00C6749A"/>
    <w:rsid w:val="00C709A6"/>
    <w:rsid w:val="00C70CA9"/>
    <w:rsid w:val="00C70E2F"/>
    <w:rsid w:val="00C70F60"/>
    <w:rsid w:val="00C7159C"/>
    <w:rsid w:val="00C71C08"/>
    <w:rsid w:val="00C735A2"/>
    <w:rsid w:val="00C73A5F"/>
    <w:rsid w:val="00C73FA2"/>
    <w:rsid w:val="00C747DF"/>
    <w:rsid w:val="00C74BB4"/>
    <w:rsid w:val="00C74C4A"/>
    <w:rsid w:val="00C74D8F"/>
    <w:rsid w:val="00C752C3"/>
    <w:rsid w:val="00C763E5"/>
    <w:rsid w:val="00C76795"/>
    <w:rsid w:val="00C76C2A"/>
    <w:rsid w:val="00C77B64"/>
    <w:rsid w:val="00C80A47"/>
    <w:rsid w:val="00C81194"/>
    <w:rsid w:val="00C82219"/>
    <w:rsid w:val="00C82BC6"/>
    <w:rsid w:val="00C84080"/>
    <w:rsid w:val="00C84E8A"/>
    <w:rsid w:val="00C85A09"/>
    <w:rsid w:val="00C86144"/>
    <w:rsid w:val="00C8628C"/>
    <w:rsid w:val="00C868AA"/>
    <w:rsid w:val="00C86F6F"/>
    <w:rsid w:val="00C870E2"/>
    <w:rsid w:val="00C87CF9"/>
    <w:rsid w:val="00C90520"/>
    <w:rsid w:val="00C90A20"/>
    <w:rsid w:val="00C90B5C"/>
    <w:rsid w:val="00C90E3F"/>
    <w:rsid w:val="00C914A5"/>
    <w:rsid w:val="00C9161D"/>
    <w:rsid w:val="00C92275"/>
    <w:rsid w:val="00C923E9"/>
    <w:rsid w:val="00C92807"/>
    <w:rsid w:val="00C939BE"/>
    <w:rsid w:val="00C93FA6"/>
    <w:rsid w:val="00C94430"/>
    <w:rsid w:val="00C9456C"/>
    <w:rsid w:val="00C94FA8"/>
    <w:rsid w:val="00C95960"/>
    <w:rsid w:val="00C95A27"/>
    <w:rsid w:val="00C96ABD"/>
    <w:rsid w:val="00C96E29"/>
    <w:rsid w:val="00CA0A3E"/>
    <w:rsid w:val="00CA3688"/>
    <w:rsid w:val="00CA5149"/>
    <w:rsid w:val="00CA5967"/>
    <w:rsid w:val="00CA5B51"/>
    <w:rsid w:val="00CA5D03"/>
    <w:rsid w:val="00CA6F8B"/>
    <w:rsid w:val="00CA7977"/>
    <w:rsid w:val="00CA7FDC"/>
    <w:rsid w:val="00CB001D"/>
    <w:rsid w:val="00CB05BD"/>
    <w:rsid w:val="00CB0995"/>
    <w:rsid w:val="00CB19E2"/>
    <w:rsid w:val="00CB2B74"/>
    <w:rsid w:val="00CB31EA"/>
    <w:rsid w:val="00CB5262"/>
    <w:rsid w:val="00CB703A"/>
    <w:rsid w:val="00CC0A0D"/>
    <w:rsid w:val="00CC0BC4"/>
    <w:rsid w:val="00CC19A8"/>
    <w:rsid w:val="00CC25DC"/>
    <w:rsid w:val="00CC2B3B"/>
    <w:rsid w:val="00CC2EDE"/>
    <w:rsid w:val="00CC5608"/>
    <w:rsid w:val="00CC59A0"/>
    <w:rsid w:val="00CC5CD9"/>
    <w:rsid w:val="00CC5F78"/>
    <w:rsid w:val="00CC6530"/>
    <w:rsid w:val="00CC7543"/>
    <w:rsid w:val="00CC7570"/>
    <w:rsid w:val="00CC76C6"/>
    <w:rsid w:val="00CC7ED8"/>
    <w:rsid w:val="00CD087E"/>
    <w:rsid w:val="00CD0A6C"/>
    <w:rsid w:val="00CD1AEC"/>
    <w:rsid w:val="00CD25FD"/>
    <w:rsid w:val="00CD28F2"/>
    <w:rsid w:val="00CD2C2B"/>
    <w:rsid w:val="00CD351E"/>
    <w:rsid w:val="00CD3704"/>
    <w:rsid w:val="00CD4C5B"/>
    <w:rsid w:val="00CD4C70"/>
    <w:rsid w:val="00CD53AD"/>
    <w:rsid w:val="00CD54A8"/>
    <w:rsid w:val="00CD6E1D"/>
    <w:rsid w:val="00CD78F3"/>
    <w:rsid w:val="00CD794D"/>
    <w:rsid w:val="00CE0420"/>
    <w:rsid w:val="00CE27F5"/>
    <w:rsid w:val="00CE2C8D"/>
    <w:rsid w:val="00CE301C"/>
    <w:rsid w:val="00CE398F"/>
    <w:rsid w:val="00CE39BD"/>
    <w:rsid w:val="00CE3FB3"/>
    <w:rsid w:val="00CE5991"/>
    <w:rsid w:val="00CE5BBE"/>
    <w:rsid w:val="00CE6727"/>
    <w:rsid w:val="00CE7047"/>
    <w:rsid w:val="00CE72CF"/>
    <w:rsid w:val="00CE7543"/>
    <w:rsid w:val="00CE7B95"/>
    <w:rsid w:val="00CF2A47"/>
    <w:rsid w:val="00CF2D35"/>
    <w:rsid w:val="00CF2E0C"/>
    <w:rsid w:val="00CF4C14"/>
    <w:rsid w:val="00CF65EA"/>
    <w:rsid w:val="00CF695C"/>
    <w:rsid w:val="00CF6A53"/>
    <w:rsid w:val="00CF6D0D"/>
    <w:rsid w:val="00CF7214"/>
    <w:rsid w:val="00CF7298"/>
    <w:rsid w:val="00CF7362"/>
    <w:rsid w:val="00CF7411"/>
    <w:rsid w:val="00CF7F1F"/>
    <w:rsid w:val="00D0014B"/>
    <w:rsid w:val="00D00CD1"/>
    <w:rsid w:val="00D01FFF"/>
    <w:rsid w:val="00D020E4"/>
    <w:rsid w:val="00D03259"/>
    <w:rsid w:val="00D04065"/>
    <w:rsid w:val="00D040ED"/>
    <w:rsid w:val="00D0448F"/>
    <w:rsid w:val="00D04D28"/>
    <w:rsid w:val="00D06096"/>
    <w:rsid w:val="00D06341"/>
    <w:rsid w:val="00D06A14"/>
    <w:rsid w:val="00D07FCE"/>
    <w:rsid w:val="00D103AC"/>
    <w:rsid w:val="00D11594"/>
    <w:rsid w:val="00D12B3C"/>
    <w:rsid w:val="00D12B97"/>
    <w:rsid w:val="00D13163"/>
    <w:rsid w:val="00D13524"/>
    <w:rsid w:val="00D150AA"/>
    <w:rsid w:val="00D152AF"/>
    <w:rsid w:val="00D15384"/>
    <w:rsid w:val="00D157F7"/>
    <w:rsid w:val="00D20381"/>
    <w:rsid w:val="00D207D5"/>
    <w:rsid w:val="00D20B5C"/>
    <w:rsid w:val="00D20CC5"/>
    <w:rsid w:val="00D20F2B"/>
    <w:rsid w:val="00D224E7"/>
    <w:rsid w:val="00D25031"/>
    <w:rsid w:val="00D25DAC"/>
    <w:rsid w:val="00D263F2"/>
    <w:rsid w:val="00D3009D"/>
    <w:rsid w:val="00D30517"/>
    <w:rsid w:val="00D30C69"/>
    <w:rsid w:val="00D33997"/>
    <w:rsid w:val="00D33A89"/>
    <w:rsid w:val="00D3413E"/>
    <w:rsid w:val="00D363E7"/>
    <w:rsid w:val="00D37068"/>
    <w:rsid w:val="00D40985"/>
    <w:rsid w:val="00D40DBD"/>
    <w:rsid w:val="00D42C45"/>
    <w:rsid w:val="00D430B3"/>
    <w:rsid w:val="00D4441B"/>
    <w:rsid w:val="00D445CE"/>
    <w:rsid w:val="00D45790"/>
    <w:rsid w:val="00D45D67"/>
    <w:rsid w:val="00D46DA9"/>
    <w:rsid w:val="00D47438"/>
    <w:rsid w:val="00D50C2E"/>
    <w:rsid w:val="00D50D3B"/>
    <w:rsid w:val="00D51696"/>
    <w:rsid w:val="00D519A4"/>
    <w:rsid w:val="00D524D6"/>
    <w:rsid w:val="00D53E82"/>
    <w:rsid w:val="00D54B7D"/>
    <w:rsid w:val="00D54C9D"/>
    <w:rsid w:val="00D55764"/>
    <w:rsid w:val="00D56116"/>
    <w:rsid w:val="00D5614A"/>
    <w:rsid w:val="00D5633F"/>
    <w:rsid w:val="00D56BD0"/>
    <w:rsid w:val="00D57028"/>
    <w:rsid w:val="00D5760F"/>
    <w:rsid w:val="00D5791A"/>
    <w:rsid w:val="00D57F9D"/>
    <w:rsid w:val="00D57FF9"/>
    <w:rsid w:val="00D6048C"/>
    <w:rsid w:val="00D604FA"/>
    <w:rsid w:val="00D60BB0"/>
    <w:rsid w:val="00D617C9"/>
    <w:rsid w:val="00D6283B"/>
    <w:rsid w:val="00D62C87"/>
    <w:rsid w:val="00D63580"/>
    <w:rsid w:val="00D65788"/>
    <w:rsid w:val="00D65B5B"/>
    <w:rsid w:val="00D66C2D"/>
    <w:rsid w:val="00D67335"/>
    <w:rsid w:val="00D67C78"/>
    <w:rsid w:val="00D67D3F"/>
    <w:rsid w:val="00D706F9"/>
    <w:rsid w:val="00D70C4F"/>
    <w:rsid w:val="00D70CF6"/>
    <w:rsid w:val="00D71C9A"/>
    <w:rsid w:val="00D73C1D"/>
    <w:rsid w:val="00D73E35"/>
    <w:rsid w:val="00D76557"/>
    <w:rsid w:val="00D77305"/>
    <w:rsid w:val="00D77492"/>
    <w:rsid w:val="00D775FC"/>
    <w:rsid w:val="00D778C1"/>
    <w:rsid w:val="00D77BD5"/>
    <w:rsid w:val="00D807C1"/>
    <w:rsid w:val="00D81B06"/>
    <w:rsid w:val="00D82FB8"/>
    <w:rsid w:val="00D833F5"/>
    <w:rsid w:val="00D83419"/>
    <w:rsid w:val="00D83761"/>
    <w:rsid w:val="00D843ED"/>
    <w:rsid w:val="00D84F62"/>
    <w:rsid w:val="00D85090"/>
    <w:rsid w:val="00D85A8B"/>
    <w:rsid w:val="00D863C6"/>
    <w:rsid w:val="00D86505"/>
    <w:rsid w:val="00D870E0"/>
    <w:rsid w:val="00D876C2"/>
    <w:rsid w:val="00D907B0"/>
    <w:rsid w:val="00D90D68"/>
    <w:rsid w:val="00D91A4C"/>
    <w:rsid w:val="00D91AA3"/>
    <w:rsid w:val="00D91CE6"/>
    <w:rsid w:val="00D9306A"/>
    <w:rsid w:val="00D9415E"/>
    <w:rsid w:val="00D94FD6"/>
    <w:rsid w:val="00D96086"/>
    <w:rsid w:val="00D96E3E"/>
    <w:rsid w:val="00D96EF9"/>
    <w:rsid w:val="00D970B4"/>
    <w:rsid w:val="00D971D1"/>
    <w:rsid w:val="00D97519"/>
    <w:rsid w:val="00D97B12"/>
    <w:rsid w:val="00D97CC8"/>
    <w:rsid w:val="00DA04BA"/>
    <w:rsid w:val="00DA082A"/>
    <w:rsid w:val="00DA1A06"/>
    <w:rsid w:val="00DA34A2"/>
    <w:rsid w:val="00DA3904"/>
    <w:rsid w:val="00DA3B3F"/>
    <w:rsid w:val="00DA4301"/>
    <w:rsid w:val="00DA48D0"/>
    <w:rsid w:val="00DA4EFC"/>
    <w:rsid w:val="00DA5AE8"/>
    <w:rsid w:val="00DA67BD"/>
    <w:rsid w:val="00DA6845"/>
    <w:rsid w:val="00DA6991"/>
    <w:rsid w:val="00DA6993"/>
    <w:rsid w:val="00DA6D09"/>
    <w:rsid w:val="00DA7A2F"/>
    <w:rsid w:val="00DA7C68"/>
    <w:rsid w:val="00DB0483"/>
    <w:rsid w:val="00DB369D"/>
    <w:rsid w:val="00DB3FF4"/>
    <w:rsid w:val="00DB4E57"/>
    <w:rsid w:val="00DB79D2"/>
    <w:rsid w:val="00DC09A9"/>
    <w:rsid w:val="00DC15E6"/>
    <w:rsid w:val="00DC2AB1"/>
    <w:rsid w:val="00DC404A"/>
    <w:rsid w:val="00DC534B"/>
    <w:rsid w:val="00DC5FD6"/>
    <w:rsid w:val="00DC67C0"/>
    <w:rsid w:val="00DC6B27"/>
    <w:rsid w:val="00DC7904"/>
    <w:rsid w:val="00DD0888"/>
    <w:rsid w:val="00DD0E9C"/>
    <w:rsid w:val="00DD1C63"/>
    <w:rsid w:val="00DD1FF3"/>
    <w:rsid w:val="00DD2AE0"/>
    <w:rsid w:val="00DD4912"/>
    <w:rsid w:val="00DD506E"/>
    <w:rsid w:val="00DD599D"/>
    <w:rsid w:val="00DD65A4"/>
    <w:rsid w:val="00DD733F"/>
    <w:rsid w:val="00DE0436"/>
    <w:rsid w:val="00DE0870"/>
    <w:rsid w:val="00DE0A8A"/>
    <w:rsid w:val="00DE1F33"/>
    <w:rsid w:val="00DE269A"/>
    <w:rsid w:val="00DE37A5"/>
    <w:rsid w:val="00DE3899"/>
    <w:rsid w:val="00DE5476"/>
    <w:rsid w:val="00DE691A"/>
    <w:rsid w:val="00DE75D0"/>
    <w:rsid w:val="00DE799F"/>
    <w:rsid w:val="00DE7B2A"/>
    <w:rsid w:val="00DF04D6"/>
    <w:rsid w:val="00DF0988"/>
    <w:rsid w:val="00DF1769"/>
    <w:rsid w:val="00DF3F80"/>
    <w:rsid w:val="00DF40DE"/>
    <w:rsid w:val="00DF4ADC"/>
    <w:rsid w:val="00DF4CB4"/>
    <w:rsid w:val="00DF5838"/>
    <w:rsid w:val="00E01A04"/>
    <w:rsid w:val="00E02093"/>
    <w:rsid w:val="00E03572"/>
    <w:rsid w:val="00E03672"/>
    <w:rsid w:val="00E03EB8"/>
    <w:rsid w:val="00E04883"/>
    <w:rsid w:val="00E05B4E"/>
    <w:rsid w:val="00E05E74"/>
    <w:rsid w:val="00E064EB"/>
    <w:rsid w:val="00E06ABA"/>
    <w:rsid w:val="00E07114"/>
    <w:rsid w:val="00E100DF"/>
    <w:rsid w:val="00E11C9C"/>
    <w:rsid w:val="00E12E14"/>
    <w:rsid w:val="00E12FFE"/>
    <w:rsid w:val="00E1345C"/>
    <w:rsid w:val="00E13F02"/>
    <w:rsid w:val="00E14E34"/>
    <w:rsid w:val="00E15E5F"/>
    <w:rsid w:val="00E16605"/>
    <w:rsid w:val="00E16C4B"/>
    <w:rsid w:val="00E175CE"/>
    <w:rsid w:val="00E17696"/>
    <w:rsid w:val="00E17B01"/>
    <w:rsid w:val="00E17C54"/>
    <w:rsid w:val="00E17C6C"/>
    <w:rsid w:val="00E20D63"/>
    <w:rsid w:val="00E2253B"/>
    <w:rsid w:val="00E228FE"/>
    <w:rsid w:val="00E23553"/>
    <w:rsid w:val="00E2497D"/>
    <w:rsid w:val="00E24D64"/>
    <w:rsid w:val="00E24EE5"/>
    <w:rsid w:val="00E2688A"/>
    <w:rsid w:val="00E27B36"/>
    <w:rsid w:val="00E30691"/>
    <w:rsid w:val="00E32460"/>
    <w:rsid w:val="00E33240"/>
    <w:rsid w:val="00E33E4F"/>
    <w:rsid w:val="00E33F20"/>
    <w:rsid w:val="00E34124"/>
    <w:rsid w:val="00E3415E"/>
    <w:rsid w:val="00E34442"/>
    <w:rsid w:val="00E3483F"/>
    <w:rsid w:val="00E3548C"/>
    <w:rsid w:val="00E35944"/>
    <w:rsid w:val="00E35E8C"/>
    <w:rsid w:val="00E3763C"/>
    <w:rsid w:val="00E40173"/>
    <w:rsid w:val="00E4061B"/>
    <w:rsid w:val="00E41823"/>
    <w:rsid w:val="00E438CD"/>
    <w:rsid w:val="00E43E9B"/>
    <w:rsid w:val="00E46DCA"/>
    <w:rsid w:val="00E46F8F"/>
    <w:rsid w:val="00E47698"/>
    <w:rsid w:val="00E476B9"/>
    <w:rsid w:val="00E47937"/>
    <w:rsid w:val="00E51111"/>
    <w:rsid w:val="00E51288"/>
    <w:rsid w:val="00E513BB"/>
    <w:rsid w:val="00E5193B"/>
    <w:rsid w:val="00E54F2E"/>
    <w:rsid w:val="00E55171"/>
    <w:rsid w:val="00E5522C"/>
    <w:rsid w:val="00E55917"/>
    <w:rsid w:val="00E5669A"/>
    <w:rsid w:val="00E56EE8"/>
    <w:rsid w:val="00E57A2D"/>
    <w:rsid w:val="00E607CA"/>
    <w:rsid w:val="00E626C0"/>
    <w:rsid w:val="00E62AE6"/>
    <w:rsid w:val="00E63471"/>
    <w:rsid w:val="00E63FB9"/>
    <w:rsid w:val="00E65815"/>
    <w:rsid w:val="00E662A0"/>
    <w:rsid w:val="00E66EDA"/>
    <w:rsid w:val="00E6799A"/>
    <w:rsid w:val="00E70B17"/>
    <w:rsid w:val="00E71278"/>
    <w:rsid w:val="00E71529"/>
    <w:rsid w:val="00E717AD"/>
    <w:rsid w:val="00E72410"/>
    <w:rsid w:val="00E7292D"/>
    <w:rsid w:val="00E72D14"/>
    <w:rsid w:val="00E72EC8"/>
    <w:rsid w:val="00E747A7"/>
    <w:rsid w:val="00E75D68"/>
    <w:rsid w:val="00E764E9"/>
    <w:rsid w:val="00E765F7"/>
    <w:rsid w:val="00E76FDF"/>
    <w:rsid w:val="00E7733D"/>
    <w:rsid w:val="00E77654"/>
    <w:rsid w:val="00E81514"/>
    <w:rsid w:val="00E820AE"/>
    <w:rsid w:val="00E82384"/>
    <w:rsid w:val="00E82452"/>
    <w:rsid w:val="00E82990"/>
    <w:rsid w:val="00E8320F"/>
    <w:rsid w:val="00E8360F"/>
    <w:rsid w:val="00E83AC5"/>
    <w:rsid w:val="00E85114"/>
    <w:rsid w:val="00E8643A"/>
    <w:rsid w:val="00E874AE"/>
    <w:rsid w:val="00E87E4F"/>
    <w:rsid w:val="00E913FF"/>
    <w:rsid w:val="00E91698"/>
    <w:rsid w:val="00E917AC"/>
    <w:rsid w:val="00E91FE8"/>
    <w:rsid w:val="00E92168"/>
    <w:rsid w:val="00E93AE7"/>
    <w:rsid w:val="00E94B98"/>
    <w:rsid w:val="00E95B72"/>
    <w:rsid w:val="00E96090"/>
    <w:rsid w:val="00E9702E"/>
    <w:rsid w:val="00EA02EE"/>
    <w:rsid w:val="00EA1094"/>
    <w:rsid w:val="00EA144E"/>
    <w:rsid w:val="00EA1A3E"/>
    <w:rsid w:val="00EA1AC3"/>
    <w:rsid w:val="00EA1C47"/>
    <w:rsid w:val="00EA255E"/>
    <w:rsid w:val="00EA2DEC"/>
    <w:rsid w:val="00EA3D4F"/>
    <w:rsid w:val="00EA3E25"/>
    <w:rsid w:val="00EA50EB"/>
    <w:rsid w:val="00EA5D7F"/>
    <w:rsid w:val="00EA5DCC"/>
    <w:rsid w:val="00EA5F2C"/>
    <w:rsid w:val="00EA67F9"/>
    <w:rsid w:val="00EA68C6"/>
    <w:rsid w:val="00EA7B9B"/>
    <w:rsid w:val="00EB4033"/>
    <w:rsid w:val="00EB46A5"/>
    <w:rsid w:val="00EB5047"/>
    <w:rsid w:val="00EB5489"/>
    <w:rsid w:val="00EB5A56"/>
    <w:rsid w:val="00EB5BDD"/>
    <w:rsid w:val="00EB610F"/>
    <w:rsid w:val="00EB63BF"/>
    <w:rsid w:val="00EB6885"/>
    <w:rsid w:val="00EC468A"/>
    <w:rsid w:val="00EC48DF"/>
    <w:rsid w:val="00EC4FEA"/>
    <w:rsid w:val="00EC550A"/>
    <w:rsid w:val="00EC7099"/>
    <w:rsid w:val="00EC7670"/>
    <w:rsid w:val="00EC76FF"/>
    <w:rsid w:val="00ED015D"/>
    <w:rsid w:val="00ED084F"/>
    <w:rsid w:val="00ED1716"/>
    <w:rsid w:val="00ED22C9"/>
    <w:rsid w:val="00ED2345"/>
    <w:rsid w:val="00ED2CAD"/>
    <w:rsid w:val="00ED2CF7"/>
    <w:rsid w:val="00ED2F5C"/>
    <w:rsid w:val="00ED4346"/>
    <w:rsid w:val="00ED4B6D"/>
    <w:rsid w:val="00ED4D40"/>
    <w:rsid w:val="00ED6382"/>
    <w:rsid w:val="00ED647D"/>
    <w:rsid w:val="00ED68DB"/>
    <w:rsid w:val="00ED6B53"/>
    <w:rsid w:val="00ED79BC"/>
    <w:rsid w:val="00ED7C0A"/>
    <w:rsid w:val="00ED7D67"/>
    <w:rsid w:val="00EE0CB5"/>
    <w:rsid w:val="00EE3207"/>
    <w:rsid w:val="00EE78B1"/>
    <w:rsid w:val="00EE7F13"/>
    <w:rsid w:val="00EF12E6"/>
    <w:rsid w:val="00EF1D89"/>
    <w:rsid w:val="00EF1DA5"/>
    <w:rsid w:val="00EF2A70"/>
    <w:rsid w:val="00EF2DB0"/>
    <w:rsid w:val="00EF39D2"/>
    <w:rsid w:val="00EF4445"/>
    <w:rsid w:val="00EF45CF"/>
    <w:rsid w:val="00EF5947"/>
    <w:rsid w:val="00EF673F"/>
    <w:rsid w:val="00EF67EB"/>
    <w:rsid w:val="00EF70E3"/>
    <w:rsid w:val="00EF730B"/>
    <w:rsid w:val="00EF7495"/>
    <w:rsid w:val="00EF7831"/>
    <w:rsid w:val="00F0014B"/>
    <w:rsid w:val="00F01056"/>
    <w:rsid w:val="00F01277"/>
    <w:rsid w:val="00F0201A"/>
    <w:rsid w:val="00F02E56"/>
    <w:rsid w:val="00F0417C"/>
    <w:rsid w:val="00F04839"/>
    <w:rsid w:val="00F04BD9"/>
    <w:rsid w:val="00F05F4A"/>
    <w:rsid w:val="00F0633B"/>
    <w:rsid w:val="00F07546"/>
    <w:rsid w:val="00F07C77"/>
    <w:rsid w:val="00F122A6"/>
    <w:rsid w:val="00F12668"/>
    <w:rsid w:val="00F12A03"/>
    <w:rsid w:val="00F14458"/>
    <w:rsid w:val="00F157AB"/>
    <w:rsid w:val="00F167A3"/>
    <w:rsid w:val="00F16DE2"/>
    <w:rsid w:val="00F1701A"/>
    <w:rsid w:val="00F17126"/>
    <w:rsid w:val="00F172B2"/>
    <w:rsid w:val="00F17BB4"/>
    <w:rsid w:val="00F20E5B"/>
    <w:rsid w:val="00F21E95"/>
    <w:rsid w:val="00F22012"/>
    <w:rsid w:val="00F2241D"/>
    <w:rsid w:val="00F24BC3"/>
    <w:rsid w:val="00F25C6E"/>
    <w:rsid w:val="00F25F81"/>
    <w:rsid w:val="00F26BC2"/>
    <w:rsid w:val="00F2765E"/>
    <w:rsid w:val="00F27BF0"/>
    <w:rsid w:val="00F27D90"/>
    <w:rsid w:val="00F304B1"/>
    <w:rsid w:val="00F30B68"/>
    <w:rsid w:val="00F30C48"/>
    <w:rsid w:val="00F31CF5"/>
    <w:rsid w:val="00F334E1"/>
    <w:rsid w:val="00F33A66"/>
    <w:rsid w:val="00F34A81"/>
    <w:rsid w:val="00F34B42"/>
    <w:rsid w:val="00F34D51"/>
    <w:rsid w:val="00F35105"/>
    <w:rsid w:val="00F35190"/>
    <w:rsid w:val="00F3642C"/>
    <w:rsid w:val="00F40054"/>
    <w:rsid w:val="00F405A4"/>
    <w:rsid w:val="00F40F1E"/>
    <w:rsid w:val="00F415E3"/>
    <w:rsid w:val="00F438F1"/>
    <w:rsid w:val="00F43CFA"/>
    <w:rsid w:val="00F46C0C"/>
    <w:rsid w:val="00F471F7"/>
    <w:rsid w:val="00F479B6"/>
    <w:rsid w:val="00F47FEE"/>
    <w:rsid w:val="00F535AE"/>
    <w:rsid w:val="00F5469F"/>
    <w:rsid w:val="00F54870"/>
    <w:rsid w:val="00F550CE"/>
    <w:rsid w:val="00F55A26"/>
    <w:rsid w:val="00F55AFA"/>
    <w:rsid w:val="00F56808"/>
    <w:rsid w:val="00F60249"/>
    <w:rsid w:val="00F60321"/>
    <w:rsid w:val="00F60C36"/>
    <w:rsid w:val="00F6153A"/>
    <w:rsid w:val="00F6185F"/>
    <w:rsid w:val="00F618B7"/>
    <w:rsid w:val="00F61F5E"/>
    <w:rsid w:val="00F65CB1"/>
    <w:rsid w:val="00F66980"/>
    <w:rsid w:val="00F6719B"/>
    <w:rsid w:val="00F70539"/>
    <w:rsid w:val="00F70D03"/>
    <w:rsid w:val="00F713FE"/>
    <w:rsid w:val="00F7166B"/>
    <w:rsid w:val="00F722E0"/>
    <w:rsid w:val="00F72414"/>
    <w:rsid w:val="00F72A09"/>
    <w:rsid w:val="00F72ED2"/>
    <w:rsid w:val="00F7344D"/>
    <w:rsid w:val="00F735C3"/>
    <w:rsid w:val="00F73C5F"/>
    <w:rsid w:val="00F745D6"/>
    <w:rsid w:val="00F74AB1"/>
    <w:rsid w:val="00F76AA6"/>
    <w:rsid w:val="00F77DBC"/>
    <w:rsid w:val="00F81190"/>
    <w:rsid w:val="00F818C4"/>
    <w:rsid w:val="00F81A5F"/>
    <w:rsid w:val="00F82D5A"/>
    <w:rsid w:val="00F82E44"/>
    <w:rsid w:val="00F835CE"/>
    <w:rsid w:val="00F83612"/>
    <w:rsid w:val="00F83A4A"/>
    <w:rsid w:val="00F83B6C"/>
    <w:rsid w:val="00F85323"/>
    <w:rsid w:val="00F872BF"/>
    <w:rsid w:val="00F87B7C"/>
    <w:rsid w:val="00F90986"/>
    <w:rsid w:val="00F90EF2"/>
    <w:rsid w:val="00F919D3"/>
    <w:rsid w:val="00F919F3"/>
    <w:rsid w:val="00F92AA7"/>
    <w:rsid w:val="00F93216"/>
    <w:rsid w:val="00F93854"/>
    <w:rsid w:val="00F93DF4"/>
    <w:rsid w:val="00F947FB"/>
    <w:rsid w:val="00F94E6C"/>
    <w:rsid w:val="00F955A1"/>
    <w:rsid w:val="00F957A0"/>
    <w:rsid w:val="00F95BBB"/>
    <w:rsid w:val="00F96294"/>
    <w:rsid w:val="00F96B3E"/>
    <w:rsid w:val="00F971CC"/>
    <w:rsid w:val="00F9767A"/>
    <w:rsid w:val="00FA0A8A"/>
    <w:rsid w:val="00FA0B0E"/>
    <w:rsid w:val="00FA0CA5"/>
    <w:rsid w:val="00FA1898"/>
    <w:rsid w:val="00FA1D3C"/>
    <w:rsid w:val="00FA20D4"/>
    <w:rsid w:val="00FA26DA"/>
    <w:rsid w:val="00FA349B"/>
    <w:rsid w:val="00FA465C"/>
    <w:rsid w:val="00FA4973"/>
    <w:rsid w:val="00FA4B83"/>
    <w:rsid w:val="00FA4D5E"/>
    <w:rsid w:val="00FA529B"/>
    <w:rsid w:val="00FA67E6"/>
    <w:rsid w:val="00FA6FA6"/>
    <w:rsid w:val="00FA7FD2"/>
    <w:rsid w:val="00FB1110"/>
    <w:rsid w:val="00FB352F"/>
    <w:rsid w:val="00FB354C"/>
    <w:rsid w:val="00FB3643"/>
    <w:rsid w:val="00FB38C5"/>
    <w:rsid w:val="00FB3EFE"/>
    <w:rsid w:val="00FB4D34"/>
    <w:rsid w:val="00FB5C12"/>
    <w:rsid w:val="00FB6801"/>
    <w:rsid w:val="00FB6BAA"/>
    <w:rsid w:val="00FB7B4F"/>
    <w:rsid w:val="00FB7C51"/>
    <w:rsid w:val="00FB7E4E"/>
    <w:rsid w:val="00FC05D8"/>
    <w:rsid w:val="00FC1274"/>
    <w:rsid w:val="00FC24EB"/>
    <w:rsid w:val="00FC26A1"/>
    <w:rsid w:val="00FC2A08"/>
    <w:rsid w:val="00FC2CBF"/>
    <w:rsid w:val="00FC4BCF"/>
    <w:rsid w:val="00FC4EB3"/>
    <w:rsid w:val="00FC54FF"/>
    <w:rsid w:val="00FC5B33"/>
    <w:rsid w:val="00FC7931"/>
    <w:rsid w:val="00FC7A71"/>
    <w:rsid w:val="00FC7D6C"/>
    <w:rsid w:val="00FD1E42"/>
    <w:rsid w:val="00FD1EE9"/>
    <w:rsid w:val="00FD22A1"/>
    <w:rsid w:val="00FD343F"/>
    <w:rsid w:val="00FD3B3D"/>
    <w:rsid w:val="00FD42E6"/>
    <w:rsid w:val="00FD5C49"/>
    <w:rsid w:val="00FD6122"/>
    <w:rsid w:val="00FD643B"/>
    <w:rsid w:val="00FE077B"/>
    <w:rsid w:val="00FE1612"/>
    <w:rsid w:val="00FE2308"/>
    <w:rsid w:val="00FE33E1"/>
    <w:rsid w:val="00FE3712"/>
    <w:rsid w:val="00FE4176"/>
    <w:rsid w:val="00FE470C"/>
    <w:rsid w:val="00FE4AE8"/>
    <w:rsid w:val="00FE51A8"/>
    <w:rsid w:val="00FE60B2"/>
    <w:rsid w:val="00FE6291"/>
    <w:rsid w:val="00FE684D"/>
    <w:rsid w:val="00FE6E6B"/>
    <w:rsid w:val="00FE70ED"/>
    <w:rsid w:val="00FE733B"/>
    <w:rsid w:val="00FF1AAB"/>
    <w:rsid w:val="00FF24F6"/>
    <w:rsid w:val="00FF3B3E"/>
    <w:rsid w:val="00FF50D9"/>
    <w:rsid w:val="00FF54A9"/>
    <w:rsid w:val="00FF5C52"/>
    <w:rsid w:val="00FF6C4D"/>
    <w:rsid w:val="00FF6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AE81A1"/>
  <w14:defaultImageDpi w14:val="32767"/>
  <w15:chartTrackingRefBased/>
  <w15:docId w15:val="{AF12540B-EEB7-4C62-9133-C9119459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09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F2DA6"/>
    <w:pPr>
      <w:keepNext/>
      <w:keepLines/>
      <w:spacing w:before="40" w:after="0"/>
      <w:outlineLvl w:val="1"/>
    </w:pPr>
    <w:rPr>
      <w:rFonts w:asciiTheme="majorHAnsi" w:eastAsiaTheme="majorEastAsia" w:hAnsiTheme="majorHAnsi" w:cstheme="majorBidi"/>
      <w:color w:val="2F5496" w:themeColor="accent1" w:themeShade="BF"/>
      <w:sz w:val="26"/>
      <w:szCs w:val="26"/>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42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65788"/>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7A2A71"/>
    <w:rPr>
      <w:color w:val="0000FF"/>
      <w:u w:val="single"/>
    </w:rPr>
  </w:style>
  <w:style w:type="character" w:styleId="Emphasis">
    <w:name w:val="Emphasis"/>
    <w:basedOn w:val="DefaultParagraphFont"/>
    <w:uiPriority w:val="20"/>
    <w:qFormat/>
    <w:rsid w:val="007A2A71"/>
    <w:rPr>
      <w:i/>
      <w:iCs/>
    </w:rPr>
  </w:style>
  <w:style w:type="character" w:customStyle="1" w:styleId="Heading2Char">
    <w:name w:val="Heading 2 Char"/>
    <w:basedOn w:val="DefaultParagraphFont"/>
    <w:link w:val="Heading2"/>
    <w:uiPriority w:val="9"/>
    <w:rsid w:val="00BF2DA6"/>
    <w:rPr>
      <w:rFonts w:asciiTheme="majorHAnsi" w:eastAsiaTheme="majorEastAsia" w:hAnsiTheme="majorHAnsi" w:cstheme="majorBidi"/>
      <w:color w:val="2F5496" w:themeColor="accent1" w:themeShade="BF"/>
      <w:sz w:val="26"/>
      <w:szCs w:val="26"/>
      <w:lang w:val="en-US" w:eastAsia="zh-CN"/>
    </w:rPr>
  </w:style>
  <w:style w:type="paragraph" w:styleId="ListParagraph">
    <w:name w:val="List Paragraph"/>
    <w:basedOn w:val="Normal"/>
    <w:uiPriority w:val="34"/>
    <w:qFormat/>
    <w:rsid w:val="000D288C"/>
    <w:pPr>
      <w:ind w:left="720"/>
      <w:contextualSpacing/>
    </w:pPr>
  </w:style>
  <w:style w:type="table" w:styleId="TableGrid">
    <w:name w:val="Table Grid"/>
    <w:basedOn w:val="TableNormal"/>
    <w:uiPriority w:val="39"/>
    <w:rsid w:val="003B5E3B"/>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54164"/>
    <w:rPr>
      <w:b/>
      <w:bCs/>
    </w:rPr>
  </w:style>
  <w:style w:type="paragraph" w:styleId="Header">
    <w:name w:val="header"/>
    <w:basedOn w:val="Normal"/>
    <w:link w:val="HeaderChar"/>
    <w:uiPriority w:val="99"/>
    <w:unhideWhenUsed/>
    <w:rsid w:val="00C763E5"/>
    <w:pPr>
      <w:tabs>
        <w:tab w:val="center" w:pos="4677"/>
        <w:tab w:val="right" w:pos="9355"/>
      </w:tabs>
      <w:spacing w:after="0" w:line="240" w:lineRule="auto"/>
    </w:pPr>
  </w:style>
  <w:style w:type="character" w:customStyle="1" w:styleId="HeaderChar">
    <w:name w:val="Header Char"/>
    <w:basedOn w:val="DefaultParagraphFont"/>
    <w:link w:val="Header"/>
    <w:uiPriority w:val="99"/>
    <w:rsid w:val="00C763E5"/>
  </w:style>
  <w:style w:type="paragraph" w:styleId="Footer">
    <w:name w:val="footer"/>
    <w:basedOn w:val="Normal"/>
    <w:link w:val="FooterChar"/>
    <w:uiPriority w:val="99"/>
    <w:unhideWhenUsed/>
    <w:rsid w:val="00C763E5"/>
    <w:pPr>
      <w:tabs>
        <w:tab w:val="center" w:pos="4677"/>
        <w:tab w:val="right" w:pos="9355"/>
      </w:tabs>
      <w:spacing w:after="0" w:line="240" w:lineRule="auto"/>
    </w:pPr>
  </w:style>
  <w:style w:type="character" w:customStyle="1" w:styleId="FooterChar">
    <w:name w:val="Footer Char"/>
    <w:basedOn w:val="DefaultParagraphFont"/>
    <w:link w:val="Footer"/>
    <w:uiPriority w:val="99"/>
    <w:rsid w:val="00C763E5"/>
  </w:style>
  <w:style w:type="character" w:styleId="PlaceholderText">
    <w:name w:val="Placeholder Text"/>
    <w:basedOn w:val="DefaultParagraphFont"/>
    <w:uiPriority w:val="99"/>
    <w:semiHidden/>
    <w:rsid w:val="008A2820"/>
    <w:rPr>
      <w:color w:val="808080"/>
    </w:rPr>
  </w:style>
  <w:style w:type="paragraph" w:customStyle="1" w:styleId="comp">
    <w:name w:val="comp"/>
    <w:basedOn w:val="Normal"/>
    <w:rsid w:val="003E4B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
    <w:name w:val="p"/>
    <w:basedOn w:val="Normal"/>
    <w:rsid w:val="009F2D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UnresolvedMention">
    <w:name w:val="Unresolved Mention"/>
    <w:basedOn w:val="DefaultParagraphFont"/>
    <w:uiPriority w:val="99"/>
    <w:semiHidden/>
    <w:unhideWhenUsed/>
    <w:rsid w:val="00C85A09"/>
    <w:rPr>
      <w:color w:val="605E5C"/>
      <w:shd w:val="clear" w:color="auto" w:fill="E1DFDD"/>
    </w:rPr>
  </w:style>
  <w:style w:type="paragraph" w:styleId="BodyText">
    <w:name w:val="Body Text"/>
    <w:basedOn w:val="Normal"/>
    <w:link w:val="BodyTextChar"/>
    <w:uiPriority w:val="1"/>
    <w:qFormat/>
    <w:rsid w:val="00772FB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72FB0"/>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8509FE"/>
    <w:rPr>
      <w:rFonts w:asciiTheme="majorHAnsi" w:eastAsiaTheme="majorEastAsia" w:hAnsiTheme="majorHAnsi" w:cstheme="majorBidi"/>
      <w:color w:val="2F5496" w:themeColor="accent1" w:themeShade="BF"/>
      <w:sz w:val="32"/>
      <w:szCs w:val="32"/>
    </w:rPr>
  </w:style>
  <w:style w:type="character" w:customStyle="1" w:styleId="y2iqfc">
    <w:name w:val="y2iqfc"/>
    <w:basedOn w:val="DefaultParagraphFont"/>
    <w:rsid w:val="00BF745F"/>
  </w:style>
  <w:style w:type="table" w:customStyle="1" w:styleId="TableNormal1">
    <w:name w:val="Table Normal1"/>
    <w:uiPriority w:val="2"/>
    <w:semiHidden/>
    <w:unhideWhenUsed/>
    <w:qFormat/>
    <w:rsid w:val="00B87C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87C71"/>
    <w:pPr>
      <w:widowControl w:val="0"/>
      <w:autoSpaceDE w:val="0"/>
      <w:autoSpaceDN w:val="0"/>
      <w:spacing w:before="16" w:after="0" w:line="240" w:lineRule="auto"/>
      <w:jc w:val="right"/>
    </w:pPr>
    <w:rPr>
      <w:rFonts w:ascii="Arial MT" w:eastAsia="Arial MT" w:hAnsi="Arial MT" w:cs="Arial MT"/>
      <w:lang w:val="en-US"/>
    </w:rPr>
  </w:style>
  <w:style w:type="character" w:customStyle="1" w:styleId="math">
    <w:name w:val="math"/>
    <w:basedOn w:val="DefaultParagraphFont"/>
    <w:rsid w:val="007B7BCC"/>
  </w:style>
  <w:style w:type="character" w:customStyle="1" w:styleId="off-screen">
    <w:name w:val="off-screen"/>
    <w:basedOn w:val="DefaultParagraphFont"/>
    <w:rsid w:val="00123243"/>
  </w:style>
  <w:style w:type="paragraph" w:customStyle="1" w:styleId="pheading2">
    <w:name w:val="p_heading2"/>
    <w:basedOn w:val="Normal"/>
    <w:rsid w:val="009B54C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heading2">
    <w:name w:val="f_heading2"/>
    <w:basedOn w:val="DefaultParagraphFont"/>
    <w:rsid w:val="009B5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4334">
      <w:bodyDiv w:val="1"/>
      <w:marLeft w:val="0"/>
      <w:marRight w:val="0"/>
      <w:marTop w:val="0"/>
      <w:marBottom w:val="0"/>
      <w:divBdr>
        <w:top w:val="none" w:sz="0" w:space="0" w:color="auto"/>
        <w:left w:val="none" w:sz="0" w:space="0" w:color="auto"/>
        <w:bottom w:val="none" w:sz="0" w:space="0" w:color="auto"/>
        <w:right w:val="none" w:sz="0" w:space="0" w:color="auto"/>
      </w:divBdr>
    </w:div>
    <w:div w:id="114914533">
      <w:bodyDiv w:val="1"/>
      <w:marLeft w:val="0"/>
      <w:marRight w:val="0"/>
      <w:marTop w:val="0"/>
      <w:marBottom w:val="0"/>
      <w:divBdr>
        <w:top w:val="none" w:sz="0" w:space="0" w:color="auto"/>
        <w:left w:val="none" w:sz="0" w:space="0" w:color="auto"/>
        <w:bottom w:val="none" w:sz="0" w:space="0" w:color="auto"/>
        <w:right w:val="none" w:sz="0" w:space="0" w:color="auto"/>
      </w:divBdr>
    </w:div>
    <w:div w:id="118376510">
      <w:bodyDiv w:val="1"/>
      <w:marLeft w:val="0"/>
      <w:marRight w:val="0"/>
      <w:marTop w:val="0"/>
      <w:marBottom w:val="0"/>
      <w:divBdr>
        <w:top w:val="none" w:sz="0" w:space="0" w:color="auto"/>
        <w:left w:val="none" w:sz="0" w:space="0" w:color="auto"/>
        <w:bottom w:val="none" w:sz="0" w:space="0" w:color="auto"/>
        <w:right w:val="none" w:sz="0" w:space="0" w:color="auto"/>
      </w:divBdr>
    </w:div>
    <w:div w:id="122433197">
      <w:bodyDiv w:val="1"/>
      <w:marLeft w:val="0"/>
      <w:marRight w:val="0"/>
      <w:marTop w:val="0"/>
      <w:marBottom w:val="0"/>
      <w:divBdr>
        <w:top w:val="none" w:sz="0" w:space="0" w:color="auto"/>
        <w:left w:val="none" w:sz="0" w:space="0" w:color="auto"/>
        <w:bottom w:val="none" w:sz="0" w:space="0" w:color="auto"/>
        <w:right w:val="none" w:sz="0" w:space="0" w:color="auto"/>
      </w:divBdr>
    </w:div>
    <w:div w:id="126944634">
      <w:bodyDiv w:val="1"/>
      <w:marLeft w:val="0"/>
      <w:marRight w:val="0"/>
      <w:marTop w:val="0"/>
      <w:marBottom w:val="0"/>
      <w:divBdr>
        <w:top w:val="none" w:sz="0" w:space="0" w:color="auto"/>
        <w:left w:val="none" w:sz="0" w:space="0" w:color="auto"/>
        <w:bottom w:val="none" w:sz="0" w:space="0" w:color="auto"/>
        <w:right w:val="none" w:sz="0" w:space="0" w:color="auto"/>
      </w:divBdr>
    </w:div>
    <w:div w:id="197739278">
      <w:bodyDiv w:val="1"/>
      <w:marLeft w:val="0"/>
      <w:marRight w:val="0"/>
      <w:marTop w:val="0"/>
      <w:marBottom w:val="0"/>
      <w:divBdr>
        <w:top w:val="none" w:sz="0" w:space="0" w:color="auto"/>
        <w:left w:val="none" w:sz="0" w:space="0" w:color="auto"/>
        <w:bottom w:val="none" w:sz="0" w:space="0" w:color="auto"/>
        <w:right w:val="none" w:sz="0" w:space="0" w:color="auto"/>
      </w:divBdr>
    </w:div>
    <w:div w:id="220873084">
      <w:bodyDiv w:val="1"/>
      <w:marLeft w:val="0"/>
      <w:marRight w:val="0"/>
      <w:marTop w:val="0"/>
      <w:marBottom w:val="0"/>
      <w:divBdr>
        <w:top w:val="none" w:sz="0" w:space="0" w:color="auto"/>
        <w:left w:val="none" w:sz="0" w:space="0" w:color="auto"/>
        <w:bottom w:val="none" w:sz="0" w:space="0" w:color="auto"/>
        <w:right w:val="none" w:sz="0" w:space="0" w:color="auto"/>
      </w:divBdr>
    </w:div>
    <w:div w:id="298416093">
      <w:bodyDiv w:val="1"/>
      <w:marLeft w:val="0"/>
      <w:marRight w:val="0"/>
      <w:marTop w:val="0"/>
      <w:marBottom w:val="0"/>
      <w:divBdr>
        <w:top w:val="none" w:sz="0" w:space="0" w:color="auto"/>
        <w:left w:val="none" w:sz="0" w:space="0" w:color="auto"/>
        <w:bottom w:val="none" w:sz="0" w:space="0" w:color="auto"/>
        <w:right w:val="none" w:sz="0" w:space="0" w:color="auto"/>
      </w:divBdr>
    </w:div>
    <w:div w:id="314190762">
      <w:bodyDiv w:val="1"/>
      <w:marLeft w:val="0"/>
      <w:marRight w:val="0"/>
      <w:marTop w:val="0"/>
      <w:marBottom w:val="0"/>
      <w:divBdr>
        <w:top w:val="none" w:sz="0" w:space="0" w:color="auto"/>
        <w:left w:val="none" w:sz="0" w:space="0" w:color="auto"/>
        <w:bottom w:val="none" w:sz="0" w:space="0" w:color="auto"/>
        <w:right w:val="none" w:sz="0" w:space="0" w:color="auto"/>
      </w:divBdr>
    </w:div>
    <w:div w:id="379330513">
      <w:bodyDiv w:val="1"/>
      <w:marLeft w:val="0"/>
      <w:marRight w:val="0"/>
      <w:marTop w:val="0"/>
      <w:marBottom w:val="0"/>
      <w:divBdr>
        <w:top w:val="none" w:sz="0" w:space="0" w:color="auto"/>
        <w:left w:val="none" w:sz="0" w:space="0" w:color="auto"/>
        <w:bottom w:val="none" w:sz="0" w:space="0" w:color="auto"/>
        <w:right w:val="none" w:sz="0" w:space="0" w:color="auto"/>
      </w:divBdr>
    </w:div>
    <w:div w:id="467011156">
      <w:bodyDiv w:val="1"/>
      <w:marLeft w:val="0"/>
      <w:marRight w:val="0"/>
      <w:marTop w:val="0"/>
      <w:marBottom w:val="0"/>
      <w:divBdr>
        <w:top w:val="none" w:sz="0" w:space="0" w:color="auto"/>
        <w:left w:val="none" w:sz="0" w:space="0" w:color="auto"/>
        <w:bottom w:val="none" w:sz="0" w:space="0" w:color="auto"/>
        <w:right w:val="none" w:sz="0" w:space="0" w:color="auto"/>
      </w:divBdr>
    </w:div>
    <w:div w:id="468130937">
      <w:bodyDiv w:val="1"/>
      <w:marLeft w:val="0"/>
      <w:marRight w:val="0"/>
      <w:marTop w:val="0"/>
      <w:marBottom w:val="0"/>
      <w:divBdr>
        <w:top w:val="none" w:sz="0" w:space="0" w:color="auto"/>
        <w:left w:val="none" w:sz="0" w:space="0" w:color="auto"/>
        <w:bottom w:val="none" w:sz="0" w:space="0" w:color="auto"/>
        <w:right w:val="none" w:sz="0" w:space="0" w:color="auto"/>
      </w:divBdr>
    </w:div>
    <w:div w:id="495152579">
      <w:bodyDiv w:val="1"/>
      <w:marLeft w:val="0"/>
      <w:marRight w:val="0"/>
      <w:marTop w:val="0"/>
      <w:marBottom w:val="0"/>
      <w:divBdr>
        <w:top w:val="none" w:sz="0" w:space="0" w:color="auto"/>
        <w:left w:val="none" w:sz="0" w:space="0" w:color="auto"/>
        <w:bottom w:val="none" w:sz="0" w:space="0" w:color="auto"/>
        <w:right w:val="none" w:sz="0" w:space="0" w:color="auto"/>
      </w:divBdr>
    </w:div>
    <w:div w:id="499345148">
      <w:bodyDiv w:val="1"/>
      <w:marLeft w:val="0"/>
      <w:marRight w:val="0"/>
      <w:marTop w:val="0"/>
      <w:marBottom w:val="0"/>
      <w:divBdr>
        <w:top w:val="none" w:sz="0" w:space="0" w:color="auto"/>
        <w:left w:val="none" w:sz="0" w:space="0" w:color="auto"/>
        <w:bottom w:val="none" w:sz="0" w:space="0" w:color="auto"/>
        <w:right w:val="none" w:sz="0" w:space="0" w:color="auto"/>
      </w:divBdr>
    </w:div>
    <w:div w:id="573861447">
      <w:bodyDiv w:val="1"/>
      <w:marLeft w:val="0"/>
      <w:marRight w:val="0"/>
      <w:marTop w:val="0"/>
      <w:marBottom w:val="0"/>
      <w:divBdr>
        <w:top w:val="none" w:sz="0" w:space="0" w:color="auto"/>
        <w:left w:val="none" w:sz="0" w:space="0" w:color="auto"/>
        <w:bottom w:val="none" w:sz="0" w:space="0" w:color="auto"/>
        <w:right w:val="none" w:sz="0" w:space="0" w:color="auto"/>
      </w:divBdr>
    </w:div>
    <w:div w:id="586228346">
      <w:bodyDiv w:val="1"/>
      <w:marLeft w:val="0"/>
      <w:marRight w:val="0"/>
      <w:marTop w:val="0"/>
      <w:marBottom w:val="0"/>
      <w:divBdr>
        <w:top w:val="none" w:sz="0" w:space="0" w:color="auto"/>
        <w:left w:val="none" w:sz="0" w:space="0" w:color="auto"/>
        <w:bottom w:val="none" w:sz="0" w:space="0" w:color="auto"/>
        <w:right w:val="none" w:sz="0" w:space="0" w:color="auto"/>
      </w:divBdr>
    </w:div>
    <w:div w:id="600601429">
      <w:bodyDiv w:val="1"/>
      <w:marLeft w:val="0"/>
      <w:marRight w:val="0"/>
      <w:marTop w:val="0"/>
      <w:marBottom w:val="0"/>
      <w:divBdr>
        <w:top w:val="none" w:sz="0" w:space="0" w:color="auto"/>
        <w:left w:val="none" w:sz="0" w:space="0" w:color="auto"/>
        <w:bottom w:val="none" w:sz="0" w:space="0" w:color="auto"/>
        <w:right w:val="none" w:sz="0" w:space="0" w:color="auto"/>
      </w:divBdr>
    </w:div>
    <w:div w:id="670835901">
      <w:bodyDiv w:val="1"/>
      <w:marLeft w:val="0"/>
      <w:marRight w:val="0"/>
      <w:marTop w:val="0"/>
      <w:marBottom w:val="0"/>
      <w:divBdr>
        <w:top w:val="none" w:sz="0" w:space="0" w:color="auto"/>
        <w:left w:val="none" w:sz="0" w:space="0" w:color="auto"/>
        <w:bottom w:val="none" w:sz="0" w:space="0" w:color="auto"/>
        <w:right w:val="none" w:sz="0" w:space="0" w:color="auto"/>
      </w:divBdr>
    </w:div>
    <w:div w:id="688332746">
      <w:bodyDiv w:val="1"/>
      <w:marLeft w:val="0"/>
      <w:marRight w:val="0"/>
      <w:marTop w:val="0"/>
      <w:marBottom w:val="0"/>
      <w:divBdr>
        <w:top w:val="none" w:sz="0" w:space="0" w:color="auto"/>
        <w:left w:val="none" w:sz="0" w:space="0" w:color="auto"/>
        <w:bottom w:val="none" w:sz="0" w:space="0" w:color="auto"/>
        <w:right w:val="none" w:sz="0" w:space="0" w:color="auto"/>
      </w:divBdr>
    </w:div>
    <w:div w:id="701705910">
      <w:bodyDiv w:val="1"/>
      <w:marLeft w:val="0"/>
      <w:marRight w:val="0"/>
      <w:marTop w:val="0"/>
      <w:marBottom w:val="0"/>
      <w:divBdr>
        <w:top w:val="none" w:sz="0" w:space="0" w:color="auto"/>
        <w:left w:val="none" w:sz="0" w:space="0" w:color="auto"/>
        <w:bottom w:val="none" w:sz="0" w:space="0" w:color="auto"/>
        <w:right w:val="none" w:sz="0" w:space="0" w:color="auto"/>
      </w:divBdr>
    </w:div>
    <w:div w:id="710695232">
      <w:bodyDiv w:val="1"/>
      <w:marLeft w:val="0"/>
      <w:marRight w:val="0"/>
      <w:marTop w:val="0"/>
      <w:marBottom w:val="0"/>
      <w:divBdr>
        <w:top w:val="none" w:sz="0" w:space="0" w:color="auto"/>
        <w:left w:val="none" w:sz="0" w:space="0" w:color="auto"/>
        <w:bottom w:val="none" w:sz="0" w:space="0" w:color="auto"/>
        <w:right w:val="none" w:sz="0" w:space="0" w:color="auto"/>
      </w:divBdr>
    </w:div>
    <w:div w:id="718822761">
      <w:bodyDiv w:val="1"/>
      <w:marLeft w:val="0"/>
      <w:marRight w:val="0"/>
      <w:marTop w:val="0"/>
      <w:marBottom w:val="0"/>
      <w:divBdr>
        <w:top w:val="none" w:sz="0" w:space="0" w:color="auto"/>
        <w:left w:val="none" w:sz="0" w:space="0" w:color="auto"/>
        <w:bottom w:val="none" w:sz="0" w:space="0" w:color="auto"/>
        <w:right w:val="none" w:sz="0" w:space="0" w:color="auto"/>
      </w:divBdr>
    </w:div>
    <w:div w:id="746657817">
      <w:bodyDiv w:val="1"/>
      <w:marLeft w:val="0"/>
      <w:marRight w:val="0"/>
      <w:marTop w:val="0"/>
      <w:marBottom w:val="0"/>
      <w:divBdr>
        <w:top w:val="none" w:sz="0" w:space="0" w:color="auto"/>
        <w:left w:val="none" w:sz="0" w:space="0" w:color="auto"/>
        <w:bottom w:val="none" w:sz="0" w:space="0" w:color="auto"/>
        <w:right w:val="none" w:sz="0" w:space="0" w:color="auto"/>
      </w:divBdr>
    </w:div>
    <w:div w:id="770777953">
      <w:bodyDiv w:val="1"/>
      <w:marLeft w:val="0"/>
      <w:marRight w:val="0"/>
      <w:marTop w:val="0"/>
      <w:marBottom w:val="0"/>
      <w:divBdr>
        <w:top w:val="none" w:sz="0" w:space="0" w:color="auto"/>
        <w:left w:val="none" w:sz="0" w:space="0" w:color="auto"/>
        <w:bottom w:val="none" w:sz="0" w:space="0" w:color="auto"/>
        <w:right w:val="none" w:sz="0" w:space="0" w:color="auto"/>
      </w:divBdr>
    </w:div>
    <w:div w:id="854462205">
      <w:bodyDiv w:val="1"/>
      <w:marLeft w:val="0"/>
      <w:marRight w:val="0"/>
      <w:marTop w:val="0"/>
      <w:marBottom w:val="0"/>
      <w:divBdr>
        <w:top w:val="none" w:sz="0" w:space="0" w:color="auto"/>
        <w:left w:val="none" w:sz="0" w:space="0" w:color="auto"/>
        <w:bottom w:val="none" w:sz="0" w:space="0" w:color="auto"/>
        <w:right w:val="none" w:sz="0" w:space="0" w:color="auto"/>
      </w:divBdr>
    </w:div>
    <w:div w:id="875628589">
      <w:bodyDiv w:val="1"/>
      <w:marLeft w:val="0"/>
      <w:marRight w:val="0"/>
      <w:marTop w:val="0"/>
      <w:marBottom w:val="0"/>
      <w:divBdr>
        <w:top w:val="none" w:sz="0" w:space="0" w:color="auto"/>
        <w:left w:val="none" w:sz="0" w:space="0" w:color="auto"/>
        <w:bottom w:val="none" w:sz="0" w:space="0" w:color="auto"/>
        <w:right w:val="none" w:sz="0" w:space="0" w:color="auto"/>
      </w:divBdr>
    </w:div>
    <w:div w:id="906113971">
      <w:bodyDiv w:val="1"/>
      <w:marLeft w:val="0"/>
      <w:marRight w:val="0"/>
      <w:marTop w:val="0"/>
      <w:marBottom w:val="0"/>
      <w:divBdr>
        <w:top w:val="none" w:sz="0" w:space="0" w:color="auto"/>
        <w:left w:val="none" w:sz="0" w:space="0" w:color="auto"/>
        <w:bottom w:val="none" w:sz="0" w:space="0" w:color="auto"/>
        <w:right w:val="none" w:sz="0" w:space="0" w:color="auto"/>
      </w:divBdr>
    </w:div>
    <w:div w:id="913393897">
      <w:bodyDiv w:val="1"/>
      <w:marLeft w:val="0"/>
      <w:marRight w:val="0"/>
      <w:marTop w:val="0"/>
      <w:marBottom w:val="0"/>
      <w:divBdr>
        <w:top w:val="none" w:sz="0" w:space="0" w:color="auto"/>
        <w:left w:val="none" w:sz="0" w:space="0" w:color="auto"/>
        <w:bottom w:val="none" w:sz="0" w:space="0" w:color="auto"/>
        <w:right w:val="none" w:sz="0" w:space="0" w:color="auto"/>
      </w:divBdr>
    </w:div>
    <w:div w:id="922030964">
      <w:bodyDiv w:val="1"/>
      <w:marLeft w:val="0"/>
      <w:marRight w:val="0"/>
      <w:marTop w:val="0"/>
      <w:marBottom w:val="0"/>
      <w:divBdr>
        <w:top w:val="none" w:sz="0" w:space="0" w:color="auto"/>
        <w:left w:val="none" w:sz="0" w:space="0" w:color="auto"/>
        <w:bottom w:val="none" w:sz="0" w:space="0" w:color="auto"/>
        <w:right w:val="none" w:sz="0" w:space="0" w:color="auto"/>
      </w:divBdr>
      <w:divsChild>
        <w:div w:id="2035382539">
          <w:marLeft w:val="0"/>
          <w:marRight w:val="0"/>
          <w:marTop w:val="100"/>
          <w:marBottom w:val="100"/>
          <w:divBdr>
            <w:top w:val="none" w:sz="0" w:space="0" w:color="auto"/>
            <w:left w:val="none" w:sz="0" w:space="0" w:color="auto"/>
            <w:bottom w:val="none" w:sz="0" w:space="0" w:color="auto"/>
            <w:right w:val="none" w:sz="0" w:space="0" w:color="auto"/>
          </w:divBdr>
          <w:divsChild>
            <w:div w:id="86655025">
              <w:marLeft w:val="0"/>
              <w:marRight w:val="0"/>
              <w:marTop w:val="0"/>
              <w:marBottom w:val="0"/>
              <w:divBdr>
                <w:top w:val="none" w:sz="0" w:space="0" w:color="auto"/>
                <w:left w:val="none" w:sz="0" w:space="0" w:color="auto"/>
                <w:bottom w:val="none" w:sz="0" w:space="0" w:color="auto"/>
                <w:right w:val="none" w:sz="0" w:space="0" w:color="auto"/>
              </w:divBdr>
              <w:divsChild>
                <w:div w:id="739133225">
                  <w:marLeft w:val="480"/>
                  <w:marRight w:val="0"/>
                  <w:marTop w:val="0"/>
                  <w:marBottom w:val="0"/>
                  <w:divBdr>
                    <w:top w:val="none" w:sz="0" w:space="0" w:color="auto"/>
                    <w:left w:val="none" w:sz="0" w:space="0" w:color="auto"/>
                    <w:bottom w:val="none" w:sz="0" w:space="0" w:color="auto"/>
                    <w:right w:val="none" w:sz="0" w:space="0" w:color="auto"/>
                  </w:divBdr>
                  <w:divsChild>
                    <w:div w:id="3467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1964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936711710">
      <w:bodyDiv w:val="1"/>
      <w:marLeft w:val="0"/>
      <w:marRight w:val="0"/>
      <w:marTop w:val="0"/>
      <w:marBottom w:val="0"/>
      <w:divBdr>
        <w:top w:val="none" w:sz="0" w:space="0" w:color="auto"/>
        <w:left w:val="none" w:sz="0" w:space="0" w:color="auto"/>
        <w:bottom w:val="none" w:sz="0" w:space="0" w:color="auto"/>
        <w:right w:val="none" w:sz="0" w:space="0" w:color="auto"/>
      </w:divBdr>
    </w:div>
    <w:div w:id="972641179">
      <w:bodyDiv w:val="1"/>
      <w:marLeft w:val="0"/>
      <w:marRight w:val="0"/>
      <w:marTop w:val="0"/>
      <w:marBottom w:val="0"/>
      <w:divBdr>
        <w:top w:val="none" w:sz="0" w:space="0" w:color="auto"/>
        <w:left w:val="none" w:sz="0" w:space="0" w:color="auto"/>
        <w:bottom w:val="none" w:sz="0" w:space="0" w:color="auto"/>
        <w:right w:val="none" w:sz="0" w:space="0" w:color="auto"/>
      </w:divBdr>
    </w:div>
    <w:div w:id="999577741">
      <w:bodyDiv w:val="1"/>
      <w:marLeft w:val="0"/>
      <w:marRight w:val="0"/>
      <w:marTop w:val="0"/>
      <w:marBottom w:val="0"/>
      <w:divBdr>
        <w:top w:val="none" w:sz="0" w:space="0" w:color="auto"/>
        <w:left w:val="none" w:sz="0" w:space="0" w:color="auto"/>
        <w:bottom w:val="none" w:sz="0" w:space="0" w:color="auto"/>
        <w:right w:val="none" w:sz="0" w:space="0" w:color="auto"/>
      </w:divBdr>
    </w:div>
    <w:div w:id="1001618652">
      <w:bodyDiv w:val="1"/>
      <w:marLeft w:val="0"/>
      <w:marRight w:val="0"/>
      <w:marTop w:val="0"/>
      <w:marBottom w:val="0"/>
      <w:divBdr>
        <w:top w:val="none" w:sz="0" w:space="0" w:color="auto"/>
        <w:left w:val="none" w:sz="0" w:space="0" w:color="auto"/>
        <w:bottom w:val="none" w:sz="0" w:space="0" w:color="auto"/>
        <w:right w:val="none" w:sz="0" w:space="0" w:color="auto"/>
      </w:divBdr>
    </w:div>
    <w:div w:id="1013915143">
      <w:bodyDiv w:val="1"/>
      <w:marLeft w:val="0"/>
      <w:marRight w:val="0"/>
      <w:marTop w:val="0"/>
      <w:marBottom w:val="0"/>
      <w:divBdr>
        <w:top w:val="none" w:sz="0" w:space="0" w:color="auto"/>
        <w:left w:val="none" w:sz="0" w:space="0" w:color="auto"/>
        <w:bottom w:val="none" w:sz="0" w:space="0" w:color="auto"/>
        <w:right w:val="none" w:sz="0" w:space="0" w:color="auto"/>
      </w:divBdr>
      <w:divsChild>
        <w:div w:id="1543639936">
          <w:marLeft w:val="0"/>
          <w:marRight w:val="0"/>
          <w:marTop w:val="0"/>
          <w:marBottom w:val="0"/>
          <w:divBdr>
            <w:top w:val="none" w:sz="0" w:space="0" w:color="auto"/>
            <w:left w:val="none" w:sz="0" w:space="0" w:color="auto"/>
            <w:bottom w:val="none" w:sz="0" w:space="0" w:color="auto"/>
            <w:right w:val="none" w:sz="0" w:space="0" w:color="auto"/>
          </w:divBdr>
        </w:div>
      </w:divsChild>
    </w:div>
    <w:div w:id="1037968094">
      <w:bodyDiv w:val="1"/>
      <w:marLeft w:val="0"/>
      <w:marRight w:val="0"/>
      <w:marTop w:val="0"/>
      <w:marBottom w:val="0"/>
      <w:divBdr>
        <w:top w:val="none" w:sz="0" w:space="0" w:color="auto"/>
        <w:left w:val="none" w:sz="0" w:space="0" w:color="auto"/>
        <w:bottom w:val="none" w:sz="0" w:space="0" w:color="auto"/>
        <w:right w:val="none" w:sz="0" w:space="0" w:color="auto"/>
      </w:divBdr>
    </w:div>
    <w:div w:id="1041436477">
      <w:bodyDiv w:val="1"/>
      <w:marLeft w:val="0"/>
      <w:marRight w:val="0"/>
      <w:marTop w:val="0"/>
      <w:marBottom w:val="0"/>
      <w:divBdr>
        <w:top w:val="none" w:sz="0" w:space="0" w:color="auto"/>
        <w:left w:val="none" w:sz="0" w:space="0" w:color="auto"/>
        <w:bottom w:val="none" w:sz="0" w:space="0" w:color="auto"/>
        <w:right w:val="none" w:sz="0" w:space="0" w:color="auto"/>
      </w:divBdr>
    </w:div>
    <w:div w:id="1041982680">
      <w:bodyDiv w:val="1"/>
      <w:marLeft w:val="0"/>
      <w:marRight w:val="0"/>
      <w:marTop w:val="0"/>
      <w:marBottom w:val="0"/>
      <w:divBdr>
        <w:top w:val="none" w:sz="0" w:space="0" w:color="auto"/>
        <w:left w:val="none" w:sz="0" w:space="0" w:color="auto"/>
        <w:bottom w:val="none" w:sz="0" w:space="0" w:color="auto"/>
        <w:right w:val="none" w:sz="0" w:space="0" w:color="auto"/>
      </w:divBdr>
    </w:div>
    <w:div w:id="1049766932">
      <w:bodyDiv w:val="1"/>
      <w:marLeft w:val="0"/>
      <w:marRight w:val="0"/>
      <w:marTop w:val="0"/>
      <w:marBottom w:val="0"/>
      <w:divBdr>
        <w:top w:val="none" w:sz="0" w:space="0" w:color="auto"/>
        <w:left w:val="none" w:sz="0" w:space="0" w:color="auto"/>
        <w:bottom w:val="none" w:sz="0" w:space="0" w:color="auto"/>
        <w:right w:val="none" w:sz="0" w:space="0" w:color="auto"/>
      </w:divBdr>
    </w:div>
    <w:div w:id="1093471123">
      <w:bodyDiv w:val="1"/>
      <w:marLeft w:val="0"/>
      <w:marRight w:val="0"/>
      <w:marTop w:val="0"/>
      <w:marBottom w:val="0"/>
      <w:divBdr>
        <w:top w:val="none" w:sz="0" w:space="0" w:color="auto"/>
        <w:left w:val="none" w:sz="0" w:space="0" w:color="auto"/>
        <w:bottom w:val="none" w:sz="0" w:space="0" w:color="auto"/>
        <w:right w:val="none" w:sz="0" w:space="0" w:color="auto"/>
      </w:divBdr>
    </w:div>
    <w:div w:id="1106315542">
      <w:bodyDiv w:val="1"/>
      <w:marLeft w:val="0"/>
      <w:marRight w:val="0"/>
      <w:marTop w:val="0"/>
      <w:marBottom w:val="0"/>
      <w:divBdr>
        <w:top w:val="none" w:sz="0" w:space="0" w:color="auto"/>
        <w:left w:val="none" w:sz="0" w:space="0" w:color="auto"/>
        <w:bottom w:val="none" w:sz="0" w:space="0" w:color="auto"/>
        <w:right w:val="none" w:sz="0" w:space="0" w:color="auto"/>
      </w:divBdr>
    </w:div>
    <w:div w:id="1109157048">
      <w:bodyDiv w:val="1"/>
      <w:marLeft w:val="0"/>
      <w:marRight w:val="0"/>
      <w:marTop w:val="0"/>
      <w:marBottom w:val="0"/>
      <w:divBdr>
        <w:top w:val="none" w:sz="0" w:space="0" w:color="auto"/>
        <w:left w:val="none" w:sz="0" w:space="0" w:color="auto"/>
        <w:bottom w:val="none" w:sz="0" w:space="0" w:color="auto"/>
        <w:right w:val="none" w:sz="0" w:space="0" w:color="auto"/>
      </w:divBdr>
    </w:div>
    <w:div w:id="1134636077">
      <w:bodyDiv w:val="1"/>
      <w:marLeft w:val="0"/>
      <w:marRight w:val="0"/>
      <w:marTop w:val="0"/>
      <w:marBottom w:val="0"/>
      <w:divBdr>
        <w:top w:val="none" w:sz="0" w:space="0" w:color="auto"/>
        <w:left w:val="none" w:sz="0" w:space="0" w:color="auto"/>
        <w:bottom w:val="none" w:sz="0" w:space="0" w:color="auto"/>
        <w:right w:val="none" w:sz="0" w:space="0" w:color="auto"/>
      </w:divBdr>
    </w:div>
    <w:div w:id="1141772382">
      <w:bodyDiv w:val="1"/>
      <w:marLeft w:val="0"/>
      <w:marRight w:val="0"/>
      <w:marTop w:val="0"/>
      <w:marBottom w:val="0"/>
      <w:divBdr>
        <w:top w:val="none" w:sz="0" w:space="0" w:color="auto"/>
        <w:left w:val="none" w:sz="0" w:space="0" w:color="auto"/>
        <w:bottom w:val="none" w:sz="0" w:space="0" w:color="auto"/>
        <w:right w:val="none" w:sz="0" w:space="0" w:color="auto"/>
      </w:divBdr>
    </w:div>
    <w:div w:id="1147169643">
      <w:bodyDiv w:val="1"/>
      <w:marLeft w:val="0"/>
      <w:marRight w:val="0"/>
      <w:marTop w:val="0"/>
      <w:marBottom w:val="0"/>
      <w:divBdr>
        <w:top w:val="none" w:sz="0" w:space="0" w:color="auto"/>
        <w:left w:val="none" w:sz="0" w:space="0" w:color="auto"/>
        <w:bottom w:val="none" w:sz="0" w:space="0" w:color="auto"/>
        <w:right w:val="none" w:sz="0" w:space="0" w:color="auto"/>
      </w:divBdr>
    </w:div>
    <w:div w:id="1164004137">
      <w:bodyDiv w:val="1"/>
      <w:marLeft w:val="0"/>
      <w:marRight w:val="0"/>
      <w:marTop w:val="0"/>
      <w:marBottom w:val="0"/>
      <w:divBdr>
        <w:top w:val="none" w:sz="0" w:space="0" w:color="auto"/>
        <w:left w:val="none" w:sz="0" w:space="0" w:color="auto"/>
        <w:bottom w:val="none" w:sz="0" w:space="0" w:color="auto"/>
        <w:right w:val="none" w:sz="0" w:space="0" w:color="auto"/>
      </w:divBdr>
    </w:div>
    <w:div w:id="1192721330">
      <w:bodyDiv w:val="1"/>
      <w:marLeft w:val="0"/>
      <w:marRight w:val="0"/>
      <w:marTop w:val="0"/>
      <w:marBottom w:val="0"/>
      <w:divBdr>
        <w:top w:val="none" w:sz="0" w:space="0" w:color="auto"/>
        <w:left w:val="none" w:sz="0" w:space="0" w:color="auto"/>
        <w:bottom w:val="none" w:sz="0" w:space="0" w:color="auto"/>
        <w:right w:val="none" w:sz="0" w:space="0" w:color="auto"/>
      </w:divBdr>
    </w:div>
    <w:div w:id="1214275115">
      <w:bodyDiv w:val="1"/>
      <w:marLeft w:val="0"/>
      <w:marRight w:val="0"/>
      <w:marTop w:val="0"/>
      <w:marBottom w:val="0"/>
      <w:divBdr>
        <w:top w:val="none" w:sz="0" w:space="0" w:color="auto"/>
        <w:left w:val="none" w:sz="0" w:space="0" w:color="auto"/>
        <w:bottom w:val="none" w:sz="0" w:space="0" w:color="auto"/>
        <w:right w:val="none" w:sz="0" w:space="0" w:color="auto"/>
      </w:divBdr>
    </w:div>
    <w:div w:id="1282541256">
      <w:bodyDiv w:val="1"/>
      <w:marLeft w:val="0"/>
      <w:marRight w:val="0"/>
      <w:marTop w:val="0"/>
      <w:marBottom w:val="0"/>
      <w:divBdr>
        <w:top w:val="none" w:sz="0" w:space="0" w:color="auto"/>
        <w:left w:val="none" w:sz="0" w:space="0" w:color="auto"/>
        <w:bottom w:val="none" w:sz="0" w:space="0" w:color="auto"/>
        <w:right w:val="none" w:sz="0" w:space="0" w:color="auto"/>
      </w:divBdr>
    </w:div>
    <w:div w:id="1324435335">
      <w:bodyDiv w:val="1"/>
      <w:marLeft w:val="0"/>
      <w:marRight w:val="0"/>
      <w:marTop w:val="0"/>
      <w:marBottom w:val="0"/>
      <w:divBdr>
        <w:top w:val="none" w:sz="0" w:space="0" w:color="auto"/>
        <w:left w:val="none" w:sz="0" w:space="0" w:color="auto"/>
        <w:bottom w:val="none" w:sz="0" w:space="0" w:color="auto"/>
        <w:right w:val="none" w:sz="0" w:space="0" w:color="auto"/>
      </w:divBdr>
    </w:div>
    <w:div w:id="1339842026">
      <w:bodyDiv w:val="1"/>
      <w:marLeft w:val="0"/>
      <w:marRight w:val="0"/>
      <w:marTop w:val="0"/>
      <w:marBottom w:val="0"/>
      <w:divBdr>
        <w:top w:val="none" w:sz="0" w:space="0" w:color="auto"/>
        <w:left w:val="none" w:sz="0" w:space="0" w:color="auto"/>
        <w:bottom w:val="none" w:sz="0" w:space="0" w:color="auto"/>
        <w:right w:val="none" w:sz="0" w:space="0" w:color="auto"/>
      </w:divBdr>
    </w:div>
    <w:div w:id="1394356181">
      <w:bodyDiv w:val="1"/>
      <w:marLeft w:val="0"/>
      <w:marRight w:val="0"/>
      <w:marTop w:val="0"/>
      <w:marBottom w:val="0"/>
      <w:divBdr>
        <w:top w:val="none" w:sz="0" w:space="0" w:color="auto"/>
        <w:left w:val="none" w:sz="0" w:space="0" w:color="auto"/>
        <w:bottom w:val="none" w:sz="0" w:space="0" w:color="auto"/>
        <w:right w:val="none" w:sz="0" w:space="0" w:color="auto"/>
      </w:divBdr>
    </w:div>
    <w:div w:id="1476557422">
      <w:bodyDiv w:val="1"/>
      <w:marLeft w:val="0"/>
      <w:marRight w:val="0"/>
      <w:marTop w:val="0"/>
      <w:marBottom w:val="0"/>
      <w:divBdr>
        <w:top w:val="none" w:sz="0" w:space="0" w:color="auto"/>
        <w:left w:val="none" w:sz="0" w:space="0" w:color="auto"/>
        <w:bottom w:val="none" w:sz="0" w:space="0" w:color="auto"/>
        <w:right w:val="none" w:sz="0" w:space="0" w:color="auto"/>
      </w:divBdr>
    </w:div>
    <w:div w:id="1515269333">
      <w:bodyDiv w:val="1"/>
      <w:marLeft w:val="0"/>
      <w:marRight w:val="0"/>
      <w:marTop w:val="0"/>
      <w:marBottom w:val="0"/>
      <w:divBdr>
        <w:top w:val="none" w:sz="0" w:space="0" w:color="auto"/>
        <w:left w:val="none" w:sz="0" w:space="0" w:color="auto"/>
        <w:bottom w:val="none" w:sz="0" w:space="0" w:color="auto"/>
        <w:right w:val="none" w:sz="0" w:space="0" w:color="auto"/>
      </w:divBdr>
    </w:div>
    <w:div w:id="1535385456">
      <w:bodyDiv w:val="1"/>
      <w:marLeft w:val="0"/>
      <w:marRight w:val="0"/>
      <w:marTop w:val="0"/>
      <w:marBottom w:val="0"/>
      <w:divBdr>
        <w:top w:val="none" w:sz="0" w:space="0" w:color="auto"/>
        <w:left w:val="none" w:sz="0" w:space="0" w:color="auto"/>
        <w:bottom w:val="none" w:sz="0" w:space="0" w:color="auto"/>
        <w:right w:val="none" w:sz="0" w:space="0" w:color="auto"/>
      </w:divBdr>
      <w:divsChild>
        <w:div w:id="960184348">
          <w:marLeft w:val="0"/>
          <w:marRight w:val="0"/>
          <w:marTop w:val="100"/>
          <w:marBottom w:val="100"/>
          <w:divBdr>
            <w:top w:val="none" w:sz="0" w:space="0" w:color="auto"/>
            <w:left w:val="none" w:sz="0" w:space="0" w:color="auto"/>
            <w:bottom w:val="none" w:sz="0" w:space="0" w:color="auto"/>
            <w:right w:val="none" w:sz="0" w:space="0" w:color="auto"/>
          </w:divBdr>
          <w:divsChild>
            <w:div w:id="1618828073">
              <w:marLeft w:val="0"/>
              <w:marRight w:val="0"/>
              <w:marTop w:val="0"/>
              <w:marBottom w:val="0"/>
              <w:divBdr>
                <w:top w:val="none" w:sz="0" w:space="0" w:color="auto"/>
                <w:left w:val="none" w:sz="0" w:space="0" w:color="auto"/>
                <w:bottom w:val="none" w:sz="0" w:space="0" w:color="auto"/>
                <w:right w:val="none" w:sz="0" w:space="0" w:color="auto"/>
              </w:divBdr>
              <w:divsChild>
                <w:div w:id="741028406">
                  <w:marLeft w:val="480"/>
                  <w:marRight w:val="0"/>
                  <w:marTop w:val="0"/>
                  <w:marBottom w:val="0"/>
                  <w:divBdr>
                    <w:top w:val="none" w:sz="0" w:space="0" w:color="auto"/>
                    <w:left w:val="none" w:sz="0" w:space="0" w:color="auto"/>
                    <w:bottom w:val="none" w:sz="0" w:space="0" w:color="auto"/>
                    <w:right w:val="none" w:sz="0" w:space="0" w:color="auto"/>
                  </w:divBdr>
                  <w:divsChild>
                    <w:div w:id="8794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046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570270392">
      <w:bodyDiv w:val="1"/>
      <w:marLeft w:val="0"/>
      <w:marRight w:val="0"/>
      <w:marTop w:val="0"/>
      <w:marBottom w:val="0"/>
      <w:divBdr>
        <w:top w:val="none" w:sz="0" w:space="0" w:color="auto"/>
        <w:left w:val="none" w:sz="0" w:space="0" w:color="auto"/>
        <w:bottom w:val="none" w:sz="0" w:space="0" w:color="auto"/>
        <w:right w:val="none" w:sz="0" w:space="0" w:color="auto"/>
      </w:divBdr>
    </w:div>
    <w:div w:id="1593320002">
      <w:bodyDiv w:val="1"/>
      <w:marLeft w:val="0"/>
      <w:marRight w:val="0"/>
      <w:marTop w:val="0"/>
      <w:marBottom w:val="0"/>
      <w:divBdr>
        <w:top w:val="none" w:sz="0" w:space="0" w:color="auto"/>
        <w:left w:val="none" w:sz="0" w:space="0" w:color="auto"/>
        <w:bottom w:val="none" w:sz="0" w:space="0" w:color="auto"/>
        <w:right w:val="none" w:sz="0" w:space="0" w:color="auto"/>
      </w:divBdr>
    </w:div>
    <w:div w:id="1609897949">
      <w:bodyDiv w:val="1"/>
      <w:marLeft w:val="0"/>
      <w:marRight w:val="0"/>
      <w:marTop w:val="0"/>
      <w:marBottom w:val="0"/>
      <w:divBdr>
        <w:top w:val="none" w:sz="0" w:space="0" w:color="auto"/>
        <w:left w:val="none" w:sz="0" w:space="0" w:color="auto"/>
        <w:bottom w:val="none" w:sz="0" w:space="0" w:color="auto"/>
        <w:right w:val="none" w:sz="0" w:space="0" w:color="auto"/>
      </w:divBdr>
    </w:div>
    <w:div w:id="1610503177">
      <w:bodyDiv w:val="1"/>
      <w:marLeft w:val="0"/>
      <w:marRight w:val="0"/>
      <w:marTop w:val="0"/>
      <w:marBottom w:val="0"/>
      <w:divBdr>
        <w:top w:val="none" w:sz="0" w:space="0" w:color="auto"/>
        <w:left w:val="none" w:sz="0" w:space="0" w:color="auto"/>
        <w:bottom w:val="none" w:sz="0" w:space="0" w:color="auto"/>
        <w:right w:val="none" w:sz="0" w:space="0" w:color="auto"/>
      </w:divBdr>
    </w:div>
    <w:div w:id="1624077713">
      <w:bodyDiv w:val="1"/>
      <w:marLeft w:val="0"/>
      <w:marRight w:val="0"/>
      <w:marTop w:val="0"/>
      <w:marBottom w:val="0"/>
      <w:divBdr>
        <w:top w:val="none" w:sz="0" w:space="0" w:color="auto"/>
        <w:left w:val="none" w:sz="0" w:space="0" w:color="auto"/>
        <w:bottom w:val="none" w:sz="0" w:space="0" w:color="auto"/>
        <w:right w:val="none" w:sz="0" w:space="0" w:color="auto"/>
      </w:divBdr>
    </w:div>
    <w:div w:id="1625312819">
      <w:bodyDiv w:val="1"/>
      <w:marLeft w:val="0"/>
      <w:marRight w:val="0"/>
      <w:marTop w:val="0"/>
      <w:marBottom w:val="0"/>
      <w:divBdr>
        <w:top w:val="none" w:sz="0" w:space="0" w:color="auto"/>
        <w:left w:val="none" w:sz="0" w:space="0" w:color="auto"/>
        <w:bottom w:val="none" w:sz="0" w:space="0" w:color="auto"/>
        <w:right w:val="none" w:sz="0" w:space="0" w:color="auto"/>
      </w:divBdr>
    </w:div>
    <w:div w:id="1637954019">
      <w:bodyDiv w:val="1"/>
      <w:marLeft w:val="0"/>
      <w:marRight w:val="0"/>
      <w:marTop w:val="0"/>
      <w:marBottom w:val="0"/>
      <w:divBdr>
        <w:top w:val="none" w:sz="0" w:space="0" w:color="auto"/>
        <w:left w:val="none" w:sz="0" w:space="0" w:color="auto"/>
        <w:bottom w:val="none" w:sz="0" w:space="0" w:color="auto"/>
        <w:right w:val="none" w:sz="0" w:space="0" w:color="auto"/>
      </w:divBdr>
    </w:div>
    <w:div w:id="1683893691">
      <w:bodyDiv w:val="1"/>
      <w:marLeft w:val="0"/>
      <w:marRight w:val="0"/>
      <w:marTop w:val="0"/>
      <w:marBottom w:val="0"/>
      <w:divBdr>
        <w:top w:val="none" w:sz="0" w:space="0" w:color="auto"/>
        <w:left w:val="none" w:sz="0" w:space="0" w:color="auto"/>
        <w:bottom w:val="none" w:sz="0" w:space="0" w:color="auto"/>
        <w:right w:val="none" w:sz="0" w:space="0" w:color="auto"/>
      </w:divBdr>
    </w:div>
    <w:div w:id="1690640475">
      <w:bodyDiv w:val="1"/>
      <w:marLeft w:val="0"/>
      <w:marRight w:val="0"/>
      <w:marTop w:val="0"/>
      <w:marBottom w:val="0"/>
      <w:divBdr>
        <w:top w:val="none" w:sz="0" w:space="0" w:color="auto"/>
        <w:left w:val="none" w:sz="0" w:space="0" w:color="auto"/>
        <w:bottom w:val="none" w:sz="0" w:space="0" w:color="auto"/>
        <w:right w:val="none" w:sz="0" w:space="0" w:color="auto"/>
      </w:divBdr>
    </w:div>
    <w:div w:id="1712343436">
      <w:bodyDiv w:val="1"/>
      <w:marLeft w:val="0"/>
      <w:marRight w:val="0"/>
      <w:marTop w:val="0"/>
      <w:marBottom w:val="0"/>
      <w:divBdr>
        <w:top w:val="none" w:sz="0" w:space="0" w:color="auto"/>
        <w:left w:val="none" w:sz="0" w:space="0" w:color="auto"/>
        <w:bottom w:val="none" w:sz="0" w:space="0" w:color="auto"/>
        <w:right w:val="none" w:sz="0" w:space="0" w:color="auto"/>
      </w:divBdr>
    </w:div>
    <w:div w:id="1725911190">
      <w:bodyDiv w:val="1"/>
      <w:marLeft w:val="0"/>
      <w:marRight w:val="0"/>
      <w:marTop w:val="0"/>
      <w:marBottom w:val="0"/>
      <w:divBdr>
        <w:top w:val="none" w:sz="0" w:space="0" w:color="auto"/>
        <w:left w:val="none" w:sz="0" w:space="0" w:color="auto"/>
        <w:bottom w:val="none" w:sz="0" w:space="0" w:color="auto"/>
        <w:right w:val="none" w:sz="0" w:space="0" w:color="auto"/>
      </w:divBdr>
    </w:div>
    <w:div w:id="1748845233">
      <w:bodyDiv w:val="1"/>
      <w:marLeft w:val="0"/>
      <w:marRight w:val="0"/>
      <w:marTop w:val="0"/>
      <w:marBottom w:val="0"/>
      <w:divBdr>
        <w:top w:val="none" w:sz="0" w:space="0" w:color="auto"/>
        <w:left w:val="none" w:sz="0" w:space="0" w:color="auto"/>
        <w:bottom w:val="none" w:sz="0" w:space="0" w:color="auto"/>
        <w:right w:val="none" w:sz="0" w:space="0" w:color="auto"/>
      </w:divBdr>
    </w:div>
    <w:div w:id="1784765384">
      <w:bodyDiv w:val="1"/>
      <w:marLeft w:val="0"/>
      <w:marRight w:val="0"/>
      <w:marTop w:val="0"/>
      <w:marBottom w:val="0"/>
      <w:divBdr>
        <w:top w:val="none" w:sz="0" w:space="0" w:color="auto"/>
        <w:left w:val="none" w:sz="0" w:space="0" w:color="auto"/>
        <w:bottom w:val="none" w:sz="0" w:space="0" w:color="auto"/>
        <w:right w:val="none" w:sz="0" w:space="0" w:color="auto"/>
      </w:divBdr>
    </w:div>
    <w:div w:id="1809594430">
      <w:bodyDiv w:val="1"/>
      <w:marLeft w:val="0"/>
      <w:marRight w:val="0"/>
      <w:marTop w:val="0"/>
      <w:marBottom w:val="0"/>
      <w:divBdr>
        <w:top w:val="none" w:sz="0" w:space="0" w:color="auto"/>
        <w:left w:val="none" w:sz="0" w:space="0" w:color="auto"/>
        <w:bottom w:val="none" w:sz="0" w:space="0" w:color="auto"/>
        <w:right w:val="none" w:sz="0" w:space="0" w:color="auto"/>
      </w:divBdr>
    </w:div>
    <w:div w:id="1833253953">
      <w:bodyDiv w:val="1"/>
      <w:marLeft w:val="0"/>
      <w:marRight w:val="0"/>
      <w:marTop w:val="0"/>
      <w:marBottom w:val="0"/>
      <w:divBdr>
        <w:top w:val="none" w:sz="0" w:space="0" w:color="auto"/>
        <w:left w:val="none" w:sz="0" w:space="0" w:color="auto"/>
        <w:bottom w:val="none" w:sz="0" w:space="0" w:color="auto"/>
        <w:right w:val="none" w:sz="0" w:space="0" w:color="auto"/>
      </w:divBdr>
    </w:div>
    <w:div w:id="1837526523">
      <w:bodyDiv w:val="1"/>
      <w:marLeft w:val="0"/>
      <w:marRight w:val="0"/>
      <w:marTop w:val="0"/>
      <w:marBottom w:val="0"/>
      <w:divBdr>
        <w:top w:val="none" w:sz="0" w:space="0" w:color="auto"/>
        <w:left w:val="none" w:sz="0" w:space="0" w:color="auto"/>
        <w:bottom w:val="none" w:sz="0" w:space="0" w:color="auto"/>
        <w:right w:val="none" w:sz="0" w:space="0" w:color="auto"/>
      </w:divBdr>
    </w:div>
    <w:div w:id="1901861180">
      <w:bodyDiv w:val="1"/>
      <w:marLeft w:val="0"/>
      <w:marRight w:val="0"/>
      <w:marTop w:val="0"/>
      <w:marBottom w:val="0"/>
      <w:divBdr>
        <w:top w:val="none" w:sz="0" w:space="0" w:color="auto"/>
        <w:left w:val="none" w:sz="0" w:space="0" w:color="auto"/>
        <w:bottom w:val="none" w:sz="0" w:space="0" w:color="auto"/>
        <w:right w:val="none" w:sz="0" w:space="0" w:color="auto"/>
      </w:divBdr>
    </w:div>
    <w:div w:id="1931768419">
      <w:bodyDiv w:val="1"/>
      <w:marLeft w:val="0"/>
      <w:marRight w:val="0"/>
      <w:marTop w:val="0"/>
      <w:marBottom w:val="0"/>
      <w:divBdr>
        <w:top w:val="none" w:sz="0" w:space="0" w:color="auto"/>
        <w:left w:val="none" w:sz="0" w:space="0" w:color="auto"/>
        <w:bottom w:val="none" w:sz="0" w:space="0" w:color="auto"/>
        <w:right w:val="none" w:sz="0" w:space="0" w:color="auto"/>
      </w:divBdr>
    </w:div>
    <w:div w:id="1933708892">
      <w:bodyDiv w:val="1"/>
      <w:marLeft w:val="0"/>
      <w:marRight w:val="0"/>
      <w:marTop w:val="0"/>
      <w:marBottom w:val="0"/>
      <w:divBdr>
        <w:top w:val="none" w:sz="0" w:space="0" w:color="auto"/>
        <w:left w:val="none" w:sz="0" w:space="0" w:color="auto"/>
        <w:bottom w:val="none" w:sz="0" w:space="0" w:color="auto"/>
        <w:right w:val="none" w:sz="0" w:space="0" w:color="auto"/>
      </w:divBdr>
    </w:div>
    <w:div w:id="1958566176">
      <w:bodyDiv w:val="1"/>
      <w:marLeft w:val="0"/>
      <w:marRight w:val="0"/>
      <w:marTop w:val="0"/>
      <w:marBottom w:val="0"/>
      <w:divBdr>
        <w:top w:val="none" w:sz="0" w:space="0" w:color="auto"/>
        <w:left w:val="none" w:sz="0" w:space="0" w:color="auto"/>
        <w:bottom w:val="none" w:sz="0" w:space="0" w:color="auto"/>
        <w:right w:val="none" w:sz="0" w:space="0" w:color="auto"/>
      </w:divBdr>
    </w:div>
    <w:div w:id="2014606600">
      <w:bodyDiv w:val="1"/>
      <w:marLeft w:val="0"/>
      <w:marRight w:val="0"/>
      <w:marTop w:val="0"/>
      <w:marBottom w:val="0"/>
      <w:divBdr>
        <w:top w:val="none" w:sz="0" w:space="0" w:color="auto"/>
        <w:left w:val="none" w:sz="0" w:space="0" w:color="auto"/>
        <w:bottom w:val="none" w:sz="0" w:space="0" w:color="auto"/>
        <w:right w:val="none" w:sz="0" w:space="0" w:color="auto"/>
      </w:divBdr>
    </w:div>
    <w:div w:id="2016497967">
      <w:bodyDiv w:val="1"/>
      <w:marLeft w:val="0"/>
      <w:marRight w:val="0"/>
      <w:marTop w:val="0"/>
      <w:marBottom w:val="0"/>
      <w:divBdr>
        <w:top w:val="none" w:sz="0" w:space="0" w:color="auto"/>
        <w:left w:val="none" w:sz="0" w:space="0" w:color="auto"/>
        <w:bottom w:val="none" w:sz="0" w:space="0" w:color="auto"/>
        <w:right w:val="none" w:sz="0" w:space="0" w:color="auto"/>
      </w:divBdr>
    </w:div>
    <w:div w:id="2019577310">
      <w:bodyDiv w:val="1"/>
      <w:marLeft w:val="0"/>
      <w:marRight w:val="0"/>
      <w:marTop w:val="0"/>
      <w:marBottom w:val="0"/>
      <w:divBdr>
        <w:top w:val="none" w:sz="0" w:space="0" w:color="auto"/>
        <w:left w:val="none" w:sz="0" w:space="0" w:color="auto"/>
        <w:bottom w:val="none" w:sz="0" w:space="0" w:color="auto"/>
        <w:right w:val="none" w:sz="0" w:space="0" w:color="auto"/>
      </w:divBdr>
    </w:div>
    <w:div w:id="2049596719">
      <w:bodyDiv w:val="1"/>
      <w:marLeft w:val="0"/>
      <w:marRight w:val="0"/>
      <w:marTop w:val="0"/>
      <w:marBottom w:val="0"/>
      <w:divBdr>
        <w:top w:val="none" w:sz="0" w:space="0" w:color="auto"/>
        <w:left w:val="none" w:sz="0" w:space="0" w:color="auto"/>
        <w:bottom w:val="none" w:sz="0" w:space="0" w:color="auto"/>
        <w:right w:val="none" w:sz="0" w:space="0" w:color="auto"/>
      </w:divBdr>
    </w:div>
    <w:div w:id="205357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yperlink" Target="https://doi.org/10.1016/0094-114X(88)90091-2" TargetMode="External"/><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yperlink" Target="https://doi.org/10.1016/j.mechmachtheory.2014.12.018"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s://doi.org/10.1115/1.1798271" TargetMode="External"/><Relationship Id="rId77" Type="http://schemas.openxmlformats.org/officeDocument/2006/relationships/footer" Target="footer1.xml"/><Relationship Id="rId8" Type="http://schemas.openxmlformats.org/officeDocument/2006/relationships/hyperlink" Target="https://www.tandfonline.com/doi/full/10.1080/19942060.2018.1517053" TargetMode="External"/><Relationship Id="rId51" Type="http://schemas.openxmlformats.org/officeDocument/2006/relationships/image" Target="media/image41.png"/><Relationship Id="rId72" Type="http://schemas.openxmlformats.org/officeDocument/2006/relationships/hyperlink" Target="https://doi.org/10.1080/19942060.2017.1292409"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s://doi.org/10.1016/j.vacuum.2014.10.003" TargetMode="External"/><Relationship Id="rId75" Type="http://schemas.openxmlformats.org/officeDocument/2006/relationships/hyperlink" Target="https://doi.org/10.1007/s12206-013-1159-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www.tandfonline.com/doi/full/10.1080/19942060.2018.1517053"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yperlink" Target="https://doi.org/10.1243/09544062JMES176" TargetMode="Externa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tandfonline.com/doi/full/10.1080/19942060.2018.1517053"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oi.org/10.1243/09544062JMES1503" TargetMode="External"/><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F5F64-4D8E-4405-BDCC-11ADAA91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6423</TotalTime>
  <Pages>34</Pages>
  <Words>6395</Words>
  <Characters>36452</Characters>
  <Application>Microsoft Office Word</Application>
  <DocSecurity>0</DocSecurity>
  <Lines>303</Lines>
  <Paragraphs>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Alizamin Ibrahimov</cp:lastModifiedBy>
  <cp:revision>4372</cp:revision>
  <cp:lastPrinted>2023-08-03T17:11:00Z</cp:lastPrinted>
  <dcterms:created xsi:type="dcterms:W3CDTF">2022-11-27T14:59:00Z</dcterms:created>
  <dcterms:modified xsi:type="dcterms:W3CDTF">2025-06-24T06:40:00Z</dcterms:modified>
</cp:coreProperties>
</file>